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6921" w14:textId="77777777" w:rsidR="00260D0D" w:rsidRPr="006D3C99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</w:p>
    <w:p w14:paraId="5A44E4C3" w14:textId="77777777" w:rsidR="006D3C99" w:rsidRPr="006D3C99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PROCEDIMENTO DE INEXIGIBILIDADE DE LICITAÇÃO</w:t>
      </w:r>
    </w:p>
    <w:p w14:paraId="2008FB83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13A58EEF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51691F18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48DAC55E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PROCESSO Nº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- </w:t>
      </w:r>
      <w:r w:rsidR="00E737B8">
        <w:rPr>
          <w:rFonts w:ascii="Arial" w:hAnsi="Arial" w:cs="Arial"/>
          <w:color w:val="000000"/>
          <w:sz w:val="24"/>
          <w:szCs w:val="21"/>
          <w:lang w:val="x-none"/>
        </w:rPr>
        <w:t>09/2012</w:t>
      </w:r>
    </w:p>
    <w:p w14:paraId="0BD28556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2651F415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10D9A2E" w14:textId="77777777" w:rsidR="0051069A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1.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="0051069A" w:rsidRPr="006D3C99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A401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CONTRATAÇÃO DE </w:t>
      </w:r>
      <w:r w:rsidR="00C04EF6">
        <w:rPr>
          <w:rFonts w:ascii="Arial" w:hAnsi="Arial" w:cs="Arial"/>
          <w:b/>
          <w:bCs/>
          <w:color w:val="000000"/>
          <w:sz w:val="24"/>
          <w:szCs w:val="21"/>
        </w:rPr>
        <w:t xml:space="preserve"> PESSOA FÍSICA PARA MINISTRAR </w:t>
      </w:r>
      <w:r w:rsidR="00131B4A">
        <w:rPr>
          <w:rFonts w:ascii="Arial" w:hAnsi="Arial" w:cs="Arial"/>
          <w:b/>
          <w:bCs/>
          <w:color w:val="000000"/>
          <w:sz w:val="24"/>
          <w:szCs w:val="21"/>
        </w:rPr>
        <w:t>PALESTRAS DURANTE O VIII CONGRESSO EDUCACIONAL DE DOIS VIZINHOS</w:t>
      </w:r>
      <w:r w:rsidR="000854B6">
        <w:rPr>
          <w:rFonts w:ascii="Arial" w:hAnsi="Arial" w:cs="Arial"/>
          <w:b/>
          <w:bCs/>
          <w:color w:val="000000"/>
          <w:sz w:val="24"/>
          <w:szCs w:val="21"/>
        </w:rPr>
        <w:t>, QUE SERÁ REALIZADO ENTRE OS DIAS 02, 03 E 04 DE JULHO DE 2012</w:t>
      </w:r>
      <w:r w:rsidR="00131B4A">
        <w:rPr>
          <w:rFonts w:ascii="Arial" w:hAnsi="Arial" w:cs="Arial"/>
          <w:b/>
          <w:bCs/>
          <w:color w:val="000000"/>
          <w:sz w:val="24"/>
          <w:szCs w:val="21"/>
        </w:rPr>
        <w:t>,</w:t>
      </w:r>
      <w:r w:rsidR="001E21A4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  <w:r w:rsidR="001E21A4">
        <w:rPr>
          <w:rFonts w:ascii="Arial" w:hAnsi="Arial" w:cs="Arial"/>
          <w:bCs/>
          <w:color w:val="000000"/>
          <w:sz w:val="24"/>
          <w:szCs w:val="21"/>
        </w:rPr>
        <w:t>conforme descrição abaixo:</w:t>
      </w:r>
      <w:r w:rsidR="006A769C" w:rsidRP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 </w:t>
      </w:r>
    </w:p>
    <w:p w14:paraId="71E0944D" w14:textId="77777777" w:rsidR="000854B6" w:rsidRPr="006D3C99" w:rsidRDefault="000854B6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276"/>
        <w:gridCol w:w="992"/>
        <w:gridCol w:w="1559"/>
        <w:gridCol w:w="1985"/>
      </w:tblGrid>
      <w:tr w:rsidR="000854B6" w:rsidRPr="000854B6" w14:paraId="21AAC6F2" w14:textId="77777777" w:rsidTr="000854B6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A633A6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Item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1853E0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Nome do produto/serviço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5699C8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566C97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Unidade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90BC03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Preço máximo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489B328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Preço máximo total</w:t>
            </w:r>
          </w:p>
        </w:tc>
      </w:tr>
      <w:tr w:rsidR="000854B6" w:rsidRPr="000854B6" w14:paraId="36B49227" w14:textId="77777777" w:rsidTr="000854B6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EFB58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D391D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CONTRATAÇÃO DE PALESTRANTE P/ O VIII CONGRESSO EDUCACIONAL DE DV  ZITA ANA LAGO RODRIGUES</w:t>
            </w:r>
          </w:p>
          <w:p w14:paraId="5924AE5A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RG: 767.135-0</w:t>
            </w:r>
          </w:p>
          <w:p w14:paraId="6F41A1F6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PIS/PASEP: 1.087.511-2</w:t>
            </w:r>
          </w:p>
          <w:p w14:paraId="43EF5BEB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BANCO: CAIXA ECONÔMICA FEDERAL</w:t>
            </w:r>
          </w:p>
          <w:p w14:paraId="50A62275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AGÊNCIA: 1319-0</w:t>
            </w:r>
          </w:p>
          <w:p w14:paraId="1084C56A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C/C: 4237-0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61DFE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972BD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UN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391DA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4.900,00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F4631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4.900,00</w:t>
            </w:r>
          </w:p>
        </w:tc>
      </w:tr>
      <w:tr w:rsidR="000854B6" w:rsidRPr="000854B6" w14:paraId="76F0154D" w14:textId="77777777" w:rsidTr="000854B6">
        <w:tc>
          <w:tcPr>
            <w:tcW w:w="793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7BF87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b/>
                <w:sz w:val="23"/>
                <w:szCs w:val="23"/>
                <w:lang w:val="x-none"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B8451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b/>
                <w:sz w:val="23"/>
                <w:szCs w:val="23"/>
                <w:lang w:val="x-none"/>
              </w:rPr>
              <w:t>4.900,00</w:t>
            </w:r>
          </w:p>
        </w:tc>
      </w:tr>
    </w:tbl>
    <w:p w14:paraId="736E312B" w14:textId="77777777" w:rsidR="00AD4313" w:rsidRPr="006D3C99" w:rsidRDefault="00AD4313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56124BF" w14:textId="77777777" w:rsidR="001E21A4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2.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AMPARO LEGAL</w:t>
      </w:r>
    </w:p>
    <w:p w14:paraId="5ACBA367" w14:textId="77777777" w:rsidR="00DC1242" w:rsidRPr="006D3C99" w:rsidRDefault="00DC1242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Artigo 25, “ caput”, inciso II, combinado com o artigo 13, VI,</w:t>
      </w: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da Lei 8.666/93:</w:t>
      </w:r>
      <w:r w:rsidR="005316C3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Pr="006D3C99">
        <w:rPr>
          <w:rFonts w:ascii="Arial" w:hAnsi="Arial" w:cs="Arial"/>
          <w:i/>
          <w:color w:val="000000"/>
          <w:sz w:val="24"/>
          <w:szCs w:val="21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51489576" w14:textId="77777777" w:rsidR="00260D0D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89AB10C" w14:textId="77777777" w:rsidR="00853C43" w:rsidRPr="00853C43" w:rsidRDefault="00853C4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118709C1" w14:textId="77777777" w:rsidR="001E21A4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3. </w:t>
      </w:r>
      <w:r w:rsidR="001E3783" w:rsidRPr="006D3C99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</w:p>
    <w:p w14:paraId="048DF647" w14:textId="77777777" w:rsidR="001B4631" w:rsidRPr="00853C43" w:rsidRDefault="00131B4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853C43">
        <w:rPr>
          <w:rFonts w:ascii="Arial" w:hAnsi="Arial" w:cs="Arial"/>
          <w:b/>
          <w:color w:val="000000"/>
          <w:sz w:val="24"/>
          <w:szCs w:val="21"/>
        </w:rPr>
        <w:t>ZITA ANA LAGO RODRIGUES</w:t>
      </w:r>
      <w:r w:rsidR="001E21A4" w:rsidRPr="00853C43">
        <w:rPr>
          <w:rFonts w:ascii="Arial" w:hAnsi="Arial" w:cs="Arial"/>
          <w:b/>
          <w:color w:val="000000"/>
          <w:sz w:val="24"/>
          <w:szCs w:val="21"/>
        </w:rPr>
        <w:t>,</w:t>
      </w:r>
      <w:r w:rsidR="0051069A" w:rsidRPr="00853C43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Pr="00853C43">
        <w:rPr>
          <w:rFonts w:ascii="Arial" w:hAnsi="Arial" w:cs="Arial"/>
          <w:color w:val="000000"/>
          <w:sz w:val="24"/>
          <w:szCs w:val="21"/>
        </w:rPr>
        <w:t xml:space="preserve">inscrita no </w:t>
      </w:r>
      <w:r w:rsidR="0051069A" w:rsidRPr="00853C43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1E3783" w:rsidRPr="00853C43">
        <w:rPr>
          <w:rFonts w:ascii="Arial" w:hAnsi="Arial" w:cs="Arial"/>
          <w:color w:val="000000"/>
          <w:sz w:val="24"/>
          <w:szCs w:val="21"/>
        </w:rPr>
        <w:t>P</w:t>
      </w:r>
      <w:r w:rsidRPr="00853C43">
        <w:rPr>
          <w:rFonts w:ascii="Arial" w:hAnsi="Arial" w:cs="Arial"/>
          <w:color w:val="000000"/>
          <w:sz w:val="24"/>
          <w:szCs w:val="21"/>
        </w:rPr>
        <w:t>F</w:t>
      </w:r>
      <w:r w:rsidR="001E21A4" w:rsidRPr="00853C43">
        <w:rPr>
          <w:rFonts w:ascii="Arial" w:hAnsi="Arial" w:cs="Arial"/>
          <w:color w:val="000000"/>
          <w:sz w:val="24"/>
          <w:szCs w:val="21"/>
        </w:rPr>
        <w:t xml:space="preserve">/MF </w:t>
      </w:r>
      <w:r w:rsidR="001E3783" w:rsidRPr="00853C43">
        <w:rPr>
          <w:rFonts w:ascii="Arial" w:hAnsi="Arial" w:cs="Arial"/>
          <w:color w:val="000000"/>
          <w:sz w:val="24"/>
          <w:szCs w:val="21"/>
        </w:rPr>
        <w:t xml:space="preserve">N°. </w:t>
      </w:r>
      <w:r w:rsidRPr="00853C43">
        <w:rPr>
          <w:rFonts w:ascii="Arial" w:hAnsi="Arial" w:cs="Arial"/>
          <w:color w:val="000000"/>
          <w:sz w:val="24"/>
          <w:szCs w:val="21"/>
        </w:rPr>
        <w:t>542.735.879-04</w:t>
      </w:r>
      <w:r w:rsidR="001E3783" w:rsidRPr="00853C43">
        <w:rPr>
          <w:rFonts w:ascii="Arial" w:hAnsi="Arial" w:cs="Arial"/>
          <w:color w:val="000000"/>
          <w:sz w:val="24"/>
          <w:szCs w:val="21"/>
          <w:lang w:val="x-none"/>
        </w:rPr>
        <w:t>,</w:t>
      </w:r>
      <w:r w:rsidR="0051069A" w:rsidRPr="00853C43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Pr="00853C43">
        <w:rPr>
          <w:rFonts w:ascii="Arial" w:hAnsi="Arial" w:cs="Arial"/>
          <w:color w:val="000000"/>
          <w:sz w:val="24"/>
          <w:szCs w:val="21"/>
        </w:rPr>
        <w:t xml:space="preserve">cédula de identidade n°. 767.135-0 SSP/PR, portadora do PIS/PASEP n°. 1.087.511.780-2, residente e domiciliada junto a </w:t>
      </w:r>
      <w:r w:rsidR="00853C43" w:rsidRPr="00853C43">
        <w:rPr>
          <w:rFonts w:ascii="Arial" w:hAnsi="Arial" w:cs="Arial"/>
          <w:bCs/>
          <w:color w:val="000000"/>
          <w:sz w:val="24"/>
          <w:szCs w:val="21"/>
        </w:rPr>
        <w:t>Travessa Rafael Francisco Greca, n°. 240, ap. 92, Água Verde, na cidade de Curitiba, Estado do Paraná.</w:t>
      </w:r>
    </w:p>
    <w:p w14:paraId="552DA801" w14:textId="77777777" w:rsidR="00853C43" w:rsidRDefault="00853C4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539320A1" w14:textId="77777777" w:rsidR="00853C43" w:rsidRPr="001B4631" w:rsidRDefault="00853C43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4E579A67" w14:textId="77777777" w:rsidR="001E21A4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 xml:space="preserve">4.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VALOR ESTIMADO </w:t>
      </w:r>
    </w:p>
    <w:p w14:paraId="11CB3A10" w14:textId="77777777" w:rsidR="008F2E7D" w:rsidRPr="006D3C99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O valor </w:t>
      </w:r>
      <w:r w:rsidR="002D3746">
        <w:rPr>
          <w:rFonts w:ascii="Arial" w:hAnsi="Arial" w:cs="Arial"/>
          <w:color w:val="000000"/>
          <w:sz w:val="24"/>
          <w:szCs w:val="24"/>
        </w:rPr>
        <w:t>para a efetivação das palestras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será de 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C04EF6">
        <w:rPr>
          <w:rFonts w:ascii="Arial" w:hAnsi="Arial" w:cs="Arial"/>
          <w:b/>
          <w:bCs/>
          <w:color w:val="000000"/>
          <w:sz w:val="24"/>
          <w:szCs w:val="24"/>
        </w:rPr>
        <w:t>4.900</w:t>
      </w:r>
      <w:r>
        <w:rPr>
          <w:rFonts w:ascii="Arial" w:hAnsi="Arial" w:cs="Arial"/>
          <w:b/>
          <w:bCs/>
          <w:color w:val="000000"/>
          <w:sz w:val="24"/>
          <w:szCs w:val="24"/>
        </w:rPr>
        <w:t>,00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C04EF6">
        <w:rPr>
          <w:rFonts w:ascii="Arial" w:hAnsi="Arial" w:cs="Arial"/>
          <w:b/>
          <w:bCs/>
          <w:color w:val="000000"/>
          <w:sz w:val="24"/>
          <w:szCs w:val="24"/>
        </w:rPr>
        <w:t>quatro mil e novecentos reais</w:t>
      </w:r>
      <w:r w:rsidRPr="000563E3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C7F26B8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4FD2F71" w14:textId="77777777" w:rsidR="001E21A4" w:rsidRDefault="006D3C99" w:rsidP="006D3C99">
      <w:pPr>
        <w:pStyle w:val="ParagraphStyle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 xml:space="preserve">5. </w:t>
      </w:r>
      <w:r w:rsidR="001E21A4">
        <w:rPr>
          <w:rFonts w:cs="Arial"/>
          <w:b/>
          <w:color w:val="000000"/>
        </w:rPr>
        <w:t>FORMA DE PAGAMENTO</w:t>
      </w:r>
    </w:p>
    <w:p w14:paraId="3011F0A5" w14:textId="77777777" w:rsidR="006D3C99" w:rsidRPr="000563E3" w:rsidRDefault="006D3C99" w:rsidP="006D3C99">
      <w:pPr>
        <w:pStyle w:val="ParagraphStyle"/>
        <w:jc w:val="both"/>
        <w:rPr>
          <w:rFonts w:cs="Arial"/>
          <w:color w:val="000000"/>
        </w:rPr>
      </w:pPr>
      <w:r w:rsidRPr="000563E3">
        <w:rPr>
          <w:rFonts w:cs="Arial"/>
          <w:color w:val="000000"/>
        </w:rPr>
        <w:t>O pagamento será efetuado pela Secretaria de Administração e Finanças, em</w:t>
      </w:r>
      <w:r w:rsidRPr="000563E3">
        <w:rPr>
          <w:rFonts w:cs="Arial"/>
        </w:rPr>
        <w:t xml:space="preserve"> </w:t>
      </w:r>
      <w:r w:rsidRPr="000563E3">
        <w:rPr>
          <w:rFonts w:cs="Arial"/>
          <w:b/>
          <w:bCs/>
        </w:rPr>
        <w:t>até 30 (trinta)</w:t>
      </w:r>
      <w:r w:rsidRPr="000563E3">
        <w:rPr>
          <w:rFonts w:cs="Arial"/>
        </w:rPr>
        <w:t xml:space="preserve">, </w:t>
      </w:r>
      <w:r w:rsidRPr="000563E3">
        <w:rPr>
          <w:rFonts w:cs="Arial"/>
          <w:color w:val="000000"/>
        </w:rPr>
        <w:t xml:space="preserve">após a entrega e aceitação dos </w:t>
      </w:r>
      <w:r w:rsidR="001E21A4">
        <w:rPr>
          <w:rFonts w:cs="Arial"/>
          <w:color w:val="000000"/>
        </w:rPr>
        <w:t>serviços,</w:t>
      </w:r>
      <w:r w:rsidRPr="000563E3">
        <w:rPr>
          <w:rFonts w:cs="Arial"/>
          <w:color w:val="000000"/>
        </w:rPr>
        <w:t xml:space="preserve"> mediante apresentação da Nota Fiscal, com as necessárias anotações e carimbo do Termo de Recebimento e Aceitação, conforme Decreto nº </w:t>
      </w:r>
      <w:r w:rsidR="00E737B8">
        <w:rPr>
          <w:rFonts w:cs="Arial"/>
          <w:color w:val="000000"/>
        </w:rPr>
        <w:t>9431/2012</w:t>
      </w:r>
      <w:r w:rsidRPr="000563E3">
        <w:rPr>
          <w:rFonts w:cs="Arial"/>
          <w:color w:val="000000"/>
        </w:rPr>
        <w:t xml:space="preserve"> com visto do responsável.</w:t>
      </w:r>
    </w:p>
    <w:p w14:paraId="3B49C7AD" w14:textId="77777777" w:rsidR="006D3C99" w:rsidRPr="000563E3" w:rsidRDefault="006D3C99" w:rsidP="006D3C99">
      <w:pPr>
        <w:pStyle w:val="ParagraphStyle"/>
        <w:jc w:val="both"/>
        <w:rPr>
          <w:rFonts w:cs="Arial"/>
        </w:rPr>
      </w:pPr>
    </w:p>
    <w:p w14:paraId="187E1A9B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bCs/>
        </w:rPr>
        <w:t>5</w:t>
      </w:r>
      <w:r w:rsidR="006D3C99" w:rsidRPr="000563E3">
        <w:rPr>
          <w:rFonts w:cs="Arial"/>
          <w:b/>
          <w:bCs/>
        </w:rPr>
        <w:t>.1</w:t>
      </w:r>
      <w:r w:rsidR="006D3C99" w:rsidRPr="000563E3">
        <w:rPr>
          <w:rFonts w:cs="Arial"/>
          <w:bCs/>
        </w:rPr>
        <w:t xml:space="preserve"> </w:t>
      </w:r>
      <w:r w:rsidR="006D3C99" w:rsidRPr="000563E3">
        <w:rPr>
          <w:rFonts w:cs="Arial"/>
          <w:color w:val="000000"/>
        </w:rPr>
        <w:t xml:space="preserve">A nota fiscal deverá estar acompanhada das certidões negativas do </w:t>
      </w:r>
      <w:r w:rsidR="006D3C99" w:rsidRPr="000563E3">
        <w:rPr>
          <w:rFonts w:cs="Arial"/>
          <w:b/>
          <w:bCs/>
          <w:color w:val="000000"/>
        </w:rPr>
        <w:t>INSS e do FGTS</w:t>
      </w:r>
      <w:r w:rsidR="006D3C99" w:rsidRPr="000563E3">
        <w:rPr>
          <w:rFonts w:cs="Arial"/>
          <w:color w:val="00000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38CF6F38" w14:textId="77777777" w:rsidR="006D3C99" w:rsidRPr="000563E3" w:rsidRDefault="006D3C99" w:rsidP="006D3C99">
      <w:pPr>
        <w:pStyle w:val="ParagraphStyle"/>
        <w:jc w:val="both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 </w:t>
      </w:r>
    </w:p>
    <w:p w14:paraId="08EA990E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.2</w:t>
      </w:r>
      <w:r w:rsidR="006D3C99" w:rsidRPr="000563E3">
        <w:rPr>
          <w:rFonts w:cs="Arial"/>
          <w:color w:val="000000"/>
        </w:rPr>
        <w:t xml:space="preserve"> Deverá constar na Nota Fiscal o Número da Licitação, do Contrato, e se houver, do Termo Aditivo.</w:t>
      </w:r>
    </w:p>
    <w:p w14:paraId="2AFE5C2B" w14:textId="77777777" w:rsidR="006D3C99" w:rsidRPr="000563E3" w:rsidRDefault="006D3C99" w:rsidP="006D3C99">
      <w:pPr>
        <w:pStyle w:val="ParagraphStyle"/>
        <w:rPr>
          <w:rFonts w:cs="Arial"/>
          <w:u w:val="single"/>
        </w:rPr>
      </w:pPr>
    </w:p>
    <w:p w14:paraId="7B22AC4B" w14:textId="77777777" w:rsidR="006D3C99" w:rsidRPr="000563E3" w:rsidRDefault="001E21A4" w:rsidP="00E71E69">
      <w:pPr>
        <w:pStyle w:val="ParagraphStyle"/>
        <w:jc w:val="both"/>
        <w:rPr>
          <w:rFonts w:cs="Arial"/>
          <w:lang w:val="x-none"/>
        </w:rPr>
      </w:pPr>
      <w:r>
        <w:rPr>
          <w:rFonts w:cs="Arial"/>
          <w:b/>
        </w:rPr>
        <w:t>5</w:t>
      </w:r>
      <w:r w:rsidR="006D3C99" w:rsidRPr="000563E3">
        <w:rPr>
          <w:rFonts w:cs="Arial"/>
          <w:b/>
        </w:rPr>
        <w:t>.3</w:t>
      </w:r>
      <w:r w:rsidR="006D3C99" w:rsidRPr="000563E3">
        <w:rPr>
          <w:rFonts w:cs="Arial"/>
        </w:rPr>
        <w:t xml:space="preserve"> </w:t>
      </w:r>
      <w:r w:rsidR="006D3C99" w:rsidRPr="000563E3">
        <w:rPr>
          <w:rFonts w:cs="Arial"/>
          <w:lang w:val="x-none"/>
        </w:rPr>
        <w:t xml:space="preserve">O Município efetuará o desconto do </w:t>
      </w:r>
      <w:r w:rsidR="006D3C99" w:rsidRPr="000563E3">
        <w:rPr>
          <w:rFonts w:cs="Arial"/>
          <w:b/>
          <w:bCs/>
          <w:lang w:val="x-none"/>
        </w:rPr>
        <w:t>INSS, ISSQN e IRRF</w:t>
      </w:r>
      <w:r w:rsidR="006D3C99" w:rsidRPr="000563E3">
        <w:rPr>
          <w:rFonts w:cs="Arial"/>
          <w:lang w:val="x-none"/>
        </w:rPr>
        <w:t xml:space="preserve"> do valor contratado, neste edital, conforme Legislação vigente.</w:t>
      </w:r>
    </w:p>
    <w:p w14:paraId="7C38AECE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259714E4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.4</w:t>
      </w:r>
      <w:r w:rsidR="006D3C99" w:rsidRPr="000563E3">
        <w:rPr>
          <w:rFonts w:cs="Arial"/>
          <w:color w:val="000000"/>
        </w:rPr>
        <w:t xml:space="preserve"> Se a empresa for optante do Simples Nacional, deverá constar na Nota Fiscal.</w:t>
      </w:r>
    </w:p>
    <w:p w14:paraId="300932A4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6BE87FD0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.5</w:t>
      </w:r>
      <w:r w:rsidR="006D3C99" w:rsidRPr="000563E3">
        <w:rPr>
          <w:rFonts w:cs="Arial"/>
          <w:color w:val="000000"/>
        </w:rPr>
        <w:t xml:space="preserve"> A data para entrega das Notas Fiscais será até o dia 25 de cada mês, após esta data, deverão ser encaminhadas a partir do primeiro dia do mês subsequente.</w:t>
      </w:r>
    </w:p>
    <w:p w14:paraId="517C3E48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266E2367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.6</w:t>
      </w:r>
      <w:r w:rsidR="006D3C99" w:rsidRPr="000563E3">
        <w:rPr>
          <w:rFonts w:cs="Arial"/>
          <w:color w:val="000000"/>
        </w:rPr>
        <w:t xml:space="preserve"> O município receberá apenas notas fiscais emitidas eletronicamente, conforme legislação vigente, exceto para prestação de serviços. </w:t>
      </w:r>
    </w:p>
    <w:p w14:paraId="6A50F8B0" w14:textId="77777777" w:rsidR="006D3C99" w:rsidRPr="000563E3" w:rsidRDefault="006D3C99" w:rsidP="006D3C99">
      <w:pPr>
        <w:pStyle w:val="ParagraphStyle"/>
        <w:jc w:val="both"/>
        <w:rPr>
          <w:rFonts w:cs="Arial"/>
          <w:bCs/>
          <w:u w:val="single"/>
        </w:rPr>
      </w:pPr>
    </w:p>
    <w:p w14:paraId="3F6162B6" w14:textId="77777777" w:rsidR="006D3C99" w:rsidRPr="000563E3" w:rsidRDefault="001E21A4" w:rsidP="006D3C99">
      <w:pPr>
        <w:pStyle w:val="ParagraphStyle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.7</w:t>
      </w:r>
      <w:r w:rsidR="006D3C99" w:rsidRPr="000563E3">
        <w:rPr>
          <w:rFonts w:cs="Arial"/>
          <w:color w:val="000000"/>
        </w:rPr>
        <w:t xml:space="preserve"> Caso se verifique erro na fatura, o pagamento será sustado até que providências pertinentes sejam tomadas por parte da proponente, emitente da fatura.</w:t>
      </w:r>
    </w:p>
    <w:p w14:paraId="1614B3BD" w14:textId="77777777" w:rsidR="006D3C99" w:rsidRPr="000563E3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u w:val="single"/>
        </w:rPr>
      </w:pPr>
    </w:p>
    <w:p w14:paraId="33402869" w14:textId="77777777" w:rsidR="006D3C99" w:rsidRPr="000563E3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</w:t>
      </w:r>
      <w:r w:rsidR="00E71E69">
        <w:rPr>
          <w:rFonts w:cs="Arial"/>
          <w:b/>
          <w:color w:val="000000"/>
        </w:rPr>
        <w:t>8</w:t>
      </w:r>
      <w:r w:rsidR="006D3C99" w:rsidRPr="000563E3">
        <w:rPr>
          <w:rFonts w:cs="Arial"/>
          <w:color w:val="000000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3F5B1A50" w14:textId="77777777" w:rsidR="006D3C99" w:rsidRPr="000563E3" w:rsidRDefault="006D3C99" w:rsidP="006D3C99">
      <w:pPr>
        <w:pStyle w:val="ParagraphStyle"/>
        <w:rPr>
          <w:rFonts w:cs="Arial"/>
          <w:bCs/>
          <w:u w:val="single"/>
        </w:rPr>
      </w:pPr>
    </w:p>
    <w:p w14:paraId="250D448F" w14:textId="77777777" w:rsidR="006D3C99" w:rsidRPr="000563E3" w:rsidRDefault="001E21A4" w:rsidP="006D3C99">
      <w:pPr>
        <w:pStyle w:val="ParagraphStyle"/>
        <w:rPr>
          <w:rFonts w:cs="Arial"/>
          <w:color w:val="000000"/>
        </w:rPr>
      </w:pPr>
      <w:r>
        <w:rPr>
          <w:rFonts w:cs="Arial"/>
          <w:b/>
          <w:color w:val="000000"/>
        </w:rPr>
        <w:t>5</w:t>
      </w:r>
      <w:r w:rsidR="006D3C99" w:rsidRPr="000563E3">
        <w:rPr>
          <w:rFonts w:cs="Arial"/>
          <w:b/>
          <w:color w:val="000000"/>
        </w:rPr>
        <w:t>.</w:t>
      </w:r>
      <w:r w:rsidR="00E71E69">
        <w:rPr>
          <w:rFonts w:cs="Arial"/>
          <w:b/>
          <w:color w:val="000000"/>
        </w:rPr>
        <w:t>9</w:t>
      </w:r>
      <w:r w:rsidR="006D3C99" w:rsidRPr="000563E3">
        <w:rPr>
          <w:rFonts w:cs="Arial"/>
          <w:color w:val="000000"/>
        </w:rPr>
        <w:t xml:space="preserve"> A Nota Fiscal deverá obrigatoriamente ser emitida em nome da:</w:t>
      </w:r>
    </w:p>
    <w:p w14:paraId="090BDF18" w14:textId="77777777" w:rsidR="006D3C99" w:rsidRDefault="006D3C99" w:rsidP="006D3C99">
      <w:pPr>
        <w:pStyle w:val="ParagraphStyle"/>
        <w:rPr>
          <w:rFonts w:cs="Arial"/>
          <w:color w:val="000000"/>
        </w:rPr>
      </w:pPr>
    </w:p>
    <w:p w14:paraId="277A5797" w14:textId="77777777" w:rsidR="000854B6" w:rsidRPr="000563E3" w:rsidRDefault="000854B6" w:rsidP="006D3C99">
      <w:pPr>
        <w:pStyle w:val="ParagraphStyle"/>
        <w:rPr>
          <w:rFonts w:cs="Arial"/>
          <w:color w:val="000000"/>
        </w:rPr>
      </w:pPr>
    </w:p>
    <w:p w14:paraId="1B7EF45B" w14:textId="77777777" w:rsidR="006D3C99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PREFEITURA MUNICIPAL DE DOIS VIZINHOS</w:t>
      </w:r>
    </w:p>
    <w:p w14:paraId="7070F8E2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CNPJ nº 76.205.640/0001-08</w:t>
      </w:r>
    </w:p>
    <w:p w14:paraId="3908EE4A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 xml:space="preserve">Avenida Rio Grande do Sul, 130 – centro </w:t>
      </w:r>
    </w:p>
    <w:p w14:paraId="26AA4DD9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Dois Vizinhos – PR</w:t>
      </w:r>
    </w:p>
    <w:p w14:paraId="6E7943D0" w14:textId="77777777" w:rsidR="006D3C99" w:rsidRPr="000563E3" w:rsidRDefault="006D3C99" w:rsidP="006D3C99">
      <w:pPr>
        <w:pStyle w:val="ParagraphStyle"/>
        <w:rPr>
          <w:rFonts w:cs="Arial"/>
          <w:b/>
          <w:bCs/>
          <w:color w:val="000000"/>
        </w:rPr>
      </w:pPr>
      <w:r w:rsidRPr="000563E3">
        <w:rPr>
          <w:rFonts w:cs="Arial"/>
          <w:b/>
          <w:bCs/>
          <w:color w:val="000000"/>
        </w:rPr>
        <w:t>CEP: 85.660-000</w:t>
      </w:r>
    </w:p>
    <w:p w14:paraId="3D2B756E" w14:textId="77777777" w:rsidR="000854B6" w:rsidRDefault="000854B6" w:rsidP="006D3C9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44C1F8" w14:textId="77777777" w:rsidR="002D3746" w:rsidRDefault="002D3746" w:rsidP="006D3C9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3D22C19" w14:textId="77777777" w:rsidR="009E6190" w:rsidRPr="009E6190" w:rsidRDefault="001B4631" w:rsidP="001B463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6. DA EXECUÇÃO</w:t>
      </w:r>
    </w:p>
    <w:p w14:paraId="20F28F3B" w14:textId="77777777" w:rsidR="001B4631" w:rsidRPr="009E6190" w:rsidRDefault="009E6190" w:rsidP="001B463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palestra será realizada no dia</w:t>
      </w:r>
      <w:r w:rsidR="001B4631" w:rsidRPr="001B46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6190">
        <w:rPr>
          <w:rFonts w:ascii="Arial" w:hAnsi="Arial" w:cs="Arial"/>
          <w:color w:val="000000"/>
          <w:sz w:val="24"/>
          <w:szCs w:val="24"/>
        </w:rPr>
        <w:t>03 de Julho de 2012, com início às 13h30min.</w:t>
      </w:r>
    </w:p>
    <w:p w14:paraId="146D7D3D" w14:textId="77777777" w:rsidR="00AE7FFA" w:rsidRPr="006D3C99" w:rsidRDefault="00AE7FFA" w:rsidP="00260D0D">
      <w:pPr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476A467B" w14:textId="77777777" w:rsidR="001E21A4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6D3C99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1E21A4">
        <w:rPr>
          <w:rFonts w:ascii="Arial" w:hAnsi="Arial" w:cs="Arial"/>
          <w:b/>
          <w:color w:val="000000"/>
          <w:sz w:val="24"/>
          <w:szCs w:val="24"/>
        </w:rPr>
        <w:t>VIGÊNCIA</w:t>
      </w:r>
    </w:p>
    <w:p w14:paraId="531EB4CC" w14:textId="77777777" w:rsidR="008F2E7D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0563E3">
        <w:rPr>
          <w:rFonts w:ascii="Arial" w:hAnsi="Arial" w:cs="Arial"/>
          <w:color w:val="000000"/>
          <w:sz w:val="24"/>
          <w:szCs w:val="24"/>
        </w:rPr>
        <w:t xml:space="preserve">A vigência será de </w:t>
      </w:r>
      <w:r w:rsidR="00E71E69">
        <w:rPr>
          <w:rFonts w:ascii="Arial" w:hAnsi="Arial" w:cs="Arial"/>
          <w:b/>
          <w:color w:val="000000"/>
          <w:sz w:val="24"/>
          <w:szCs w:val="24"/>
        </w:rPr>
        <w:t>03</w:t>
      </w:r>
      <w:r w:rsidR="001E21A4" w:rsidRPr="001E21A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E21A4">
        <w:rPr>
          <w:rFonts w:ascii="Arial" w:hAnsi="Arial" w:cs="Arial"/>
          <w:b/>
          <w:color w:val="000000"/>
          <w:sz w:val="24"/>
          <w:szCs w:val="24"/>
        </w:rPr>
        <w:t>(</w:t>
      </w:r>
      <w:r w:rsidR="00E71E69">
        <w:rPr>
          <w:rFonts w:ascii="Arial" w:hAnsi="Arial" w:cs="Arial"/>
          <w:b/>
          <w:color w:val="000000"/>
          <w:sz w:val="24"/>
          <w:szCs w:val="24"/>
        </w:rPr>
        <w:t>três</w:t>
      </w:r>
      <w:r w:rsidRPr="001E21A4">
        <w:rPr>
          <w:rFonts w:ascii="Arial" w:hAnsi="Arial" w:cs="Arial"/>
          <w:b/>
          <w:color w:val="000000"/>
          <w:sz w:val="24"/>
          <w:szCs w:val="24"/>
        </w:rPr>
        <w:t>) meses</w:t>
      </w:r>
      <w:r w:rsidRPr="000563E3">
        <w:rPr>
          <w:rFonts w:ascii="Arial" w:hAnsi="Arial" w:cs="Arial"/>
          <w:color w:val="000000"/>
          <w:sz w:val="24"/>
          <w:szCs w:val="24"/>
        </w:rPr>
        <w:t xml:space="preserve">, </w:t>
      </w:r>
      <w:r w:rsidR="001E21A4">
        <w:rPr>
          <w:rFonts w:ascii="Arial" w:hAnsi="Arial" w:cs="Arial"/>
          <w:color w:val="000000"/>
          <w:sz w:val="24"/>
          <w:szCs w:val="24"/>
        </w:rPr>
        <w:t>contados da assinatura do contrato</w:t>
      </w:r>
      <w:r w:rsidRPr="000563E3">
        <w:rPr>
          <w:rFonts w:ascii="Arial" w:hAnsi="Arial" w:cs="Arial"/>
          <w:color w:val="000000"/>
          <w:sz w:val="24"/>
          <w:szCs w:val="24"/>
        </w:rPr>
        <w:t>, podendo ser rescindido por ambas as partes, com aviso prévio de 30 (trinta) dias.</w:t>
      </w:r>
    </w:p>
    <w:p w14:paraId="5C0AE753" w14:textId="77777777" w:rsidR="00AE7FFA" w:rsidRPr="006D3C99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959469A" w14:textId="77777777" w:rsidR="001E21A4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>8</w:t>
      </w:r>
      <w:r w:rsid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. </w:t>
      </w:r>
      <w:r w:rsidR="0051069A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DOTAÇÃO ORÇAMENTÁRIA</w:t>
      </w:r>
    </w:p>
    <w:p w14:paraId="60F6478D" w14:textId="77777777" w:rsidR="009B3B3A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D3C99">
        <w:rPr>
          <w:rFonts w:ascii="Arial" w:hAnsi="Arial" w:cs="Arial"/>
          <w:sz w:val="24"/>
          <w:lang w:val="x-none"/>
        </w:rPr>
        <w:t>As despesas decorrentes da contratação do objeto desta licitação correrão por conta da seguinte dotaç</w:t>
      </w:r>
      <w:r w:rsidR="001E21A4">
        <w:rPr>
          <w:rFonts w:ascii="Arial" w:hAnsi="Arial" w:cs="Arial"/>
          <w:sz w:val="24"/>
        </w:rPr>
        <w:t>ão</w:t>
      </w:r>
      <w:r w:rsidRPr="006D3C99">
        <w:rPr>
          <w:rFonts w:ascii="Arial" w:hAnsi="Arial" w:cs="Arial"/>
          <w:sz w:val="24"/>
          <w:lang w:val="x-none"/>
        </w:rPr>
        <w:t xml:space="preserve"> </w:t>
      </w:r>
      <w:r w:rsidR="001E21A4">
        <w:rPr>
          <w:rFonts w:ascii="Arial" w:hAnsi="Arial" w:cs="Arial"/>
          <w:sz w:val="24"/>
          <w:lang w:val="x-none"/>
        </w:rPr>
        <w:t>orçamentária</w:t>
      </w:r>
      <w:r w:rsidRPr="006D3C99">
        <w:rPr>
          <w:rFonts w:ascii="Arial" w:hAnsi="Arial" w:cs="Arial"/>
          <w:sz w:val="24"/>
          <w:lang w:val="x-none"/>
        </w:rPr>
        <w:t>:</w:t>
      </w:r>
    </w:p>
    <w:p w14:paraId="6323E29C" w14:textId="77777777" w:rsidR="000854B6" w:rsidRPr="000854B6" w:rsidRDefault="000854B6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835"/>
        <w:gridCol w:w="2410"/>
      </w:tblGrid>
      <w:tr w:rsidR="000854B6" w:rsidRPr="000854B6" w14:paraId="4AE077C7" w14:textId="77777777" w:rsidTr="000854B6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2B95435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854B6">
              <w:rPr>
                <w:rFonts w:ascii="Arial" w:hAnsi="Arial" w:cs="Arial"/>
                <w:b/>
                <w:sz w:val="23"/>
                <w:szCs w:val="23"/>
                <w:lang w:val="x-none"/>
              </w:rPr>
              <w:t>DOTAÇ</w:t>
            </w:r>
            <w:r w:rsidRPr="000854B6">
              <w:rPr>
                <w:rFonts w:ascii="Arial" w:hAnsi="Arial" w:cs="Arial"/>
                <w:b/>
                <w:sz w:val="23"/>
                <w:szCs w:val="23"/>
              </w:rPr>
              <w:t>ÃO</w:t>
            </w:r>
          </w:p>
        </w:tc>
      </w:tr>
      <w:tr w:rsidR="000854B6" w:rsidRPr="000854B6" w14:paraId="61946728" w14:textId="77777777" w:rsidTr="000854B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5FF752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9FB917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8C78F4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08FB10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0854B6" w:rsidRPr="000854B6" w14:paraId="0998E70B" w14:textId="77777777" w:rsidTr="000854B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65B46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85BEE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2910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B8895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07.001.12.361.06012-094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93B523" w14:textId="77777777" w:rsidR="000854B6" w:rsidRPr="000854B6" w:rsidRDefault="000854B6" w:rsidP="000854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0854B6">
              <w:rPr>
                <w:rFonts w:ascii="Arial" w:hAnsi="Arial" w:cs="Arial"/>
                <w:sz w:val="23"/>
                <w:szCs w:val="23"/>
                <w:lang w:val="x-none"/>
              </w:rPr>
              <w:t>0.1.00.000103</w:t>
            </w:r>
          </w:p>
        </w:tc>
      </w:tr>
    </w:tbl>
    <w:p w14:paraId="49E456FB" w14:textId="77777777" w:rsidR="00006CEF" w:rsidRPr="00006CEF" w:rsidRDefault="00006CEF" w:rsidP="00006C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E9A7AF" w14:textId="77777777" w:rsidR="005B2220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1"/>
        </w:rPr>
        <w:t>9</w:t>
      </w:r>
      <w:r w:rsidR="006D3C99">
        <w:rPr>
          <w:rFonts w:ascii="Arial" w:hAnsi="Arial" w:cs="Arial"/>
          <w:b/>
          <w:bCs/>
          <w:color w:val="000000"/>
          <w:sz w:val="24"/>
          <w:szCs w:val="21"/>
        </w:rPr>
        <w:t xml:space="preserve">. </w:t>
      </w:r>
      <w:r w:rsidR="006D3C99" w:rsidRPr="000563E3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39D2CFDF" w14:textId="77777777" w:rsidR="007F5D88" w:rsidRPr="007575BC" w:rsidRDefault="007F5D88" w:rsidP="009E6190">
      <w:pPr>
        <w:ind w:firstLine="567"/>
        <w:jc w:val="both"/>
        <w:rPr>
          <w:rFonts w:ascii="Arial" w:hAnsi="Arial" w:cs="Arial"/>
          <w:color w:val="000000"/>
          <w:sz w:val="24"/>
          <w:szCs w:val="21"/>
        </w:rPr>
      </w:pPr>
    </w:p>
    <w:p w14:paraId="677D7C0B" w14:textId="77777777" w:rsidR="00EA3D59" w:rsidRDefault="009F7B8D" w:rsidP="005642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1"/>
        </w:rPr>
        <w:t>Na atual conjuntura social, política, cultural e pedagógica as mudanças são reais e imp</w:t>
      </w:r>
      <w:r w:rsidR="0056423B">
        <w:rPr>
          <w:rFonts w:ascii="Arial" w:hAnsi="Arial" w:cs="Arial"/>
          <w:color w:val="000000"/>
          <w:sz w:val="24"/>
          <w:szCs w:val="21"/>
        </w:rPr>
        <w:t>actam nos</w:t>
      </w:r>
      <w:r>
        <w:rPr>
          <w:rFonts w:ascii="Arial" w:hAnsi="Arial" w:cs="Arial"/>
          <w:color w:val="000000"/>
          <w:sz w:val="24"/>
          <w:szCs w:val="21"/>
        </w:rPr>
        <w:t xml:space="preserve"> modos de pensar, de ser e de agir dos sujeitos e das sociedades.</w:t>
      </w:r>
    </w:p>
    <w:p w14:paraId="540CB0A0" w14:textId="77777777" w:rsidR="0056423B" w:rsidRDefault="009F7B8D" w:rsidP="005642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1"/>
        </w:rPr>
        <w:t>Novos olhares, enfoques e posturas de ação tornam-se urgentes e necessárias, mediante as altas complexidades dos processos educativos e os diferentes perfis da escola e dos profissionais que nela atuam e levantam novas responsabilidades não só pedagógicas</w:t>
      </w:r>
      <w:r w:rsidR="0056423B">
        <w:rPr>
          <w:rFonts w:ascii="Arial" w:hAnsi="Arial" w:cs="Arial"/>
          <w:color w:val="000000"/>
          <w:sz w:val="24"/>
          <w:szCs w:val="21"/>
        </w:rPr>
        <w:t>. Estes processos cambiantes nos levam a pensar o futuro, sendo preciso revisar o passado com ética, transparência, responsabilidade e compromisso social. Contrapor o ideário ético, os valores e as virtudes humanas ao processo sociocultural e pedagógico massificante da sociedade globalizada é questão desafiadora. A quem cabe estabelecer tal contraposição? Situar-se frente a tal desafio é tarefa ética e educativa daqueles que fazem a vida da educação e a educação da vida.</w:t>
      </w:r>
    </w:p>
    <w:p w14:paraId="05E0C2EB" w14:textId="77777777" w:rsidR="0056423B" w:rsidRDefault="0056423B" w:rsidP="005642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 w:rsidRPr="0082518F">
        <w:rPr>
          <w:rFonts w:ascii="Arial" w:hAnsi="Arial" w:cs="Arial"/>
          <w:color w:val="000000"/>
          <w:sz w:val="24"/>
          <w:szCs w:val="21"/>
        </w:rPr>
        <w:t xml:space="preserve">Nesta seara, </w:t>
      </w:r>
      <w:r w:rsidR="008550F3" w:rsidRPr="0082518F">
        <w:rPr>
          <w:rFonts w:ascii="Arial" w:hAnsi="Arial" w:cs="Arial"/>
          <w:color w:val="000000"/>
          <w:sz w:val="24"/>
          <w:szCs w:val="21"/>
        </w:rPr>
        <w:t>a palestrante Zita Lago,</w:t>
      </w:r>
      <w:r w:rsidR="008550F3">
        <w:rPr>
          <w:rFonts w:ascii="Arial" w:hAnsi="Arial" w:cs="Arial"/>
          <w:color w:val="000000"/>
          <w:sz w:val="24"/>
          <w:szCs w:val="21"/>
        </w:rPr>
        <w:t xml:space="preserve"> agrega para si a titularidade de</w:t>
      </w:r>
      <w:r>
        <w:rPr>
          <w:rFonts w:ascii="Arial" w:hAnsi="Arial" w:cs="Arial"/>
          <w:color w:val="000000"/>
          <w:sz w:val="24"/>
          <w:szCs w:val="21"/>
        </w:rPr>
        <w:t xml:space="preserve"> Doutora em Educação pela Wisconsin International University, Mestra em Educação pela Fundação Universidade Regional de Blumenau – SC, com licenciatura em filosofia pela faculdade</w:t>
      </w:r>
      <w:r w:rsidR="00F31D8A">
        <w:rPr>
          <w:rFonts w:ascii="Arial" w:hAnsi="Arial" w:cs="Arial"/>
          <w:color w:val="000000"/>
          <w:sz w:val="24"/>
          <w:szCs w:val="21"/>
        </w:rPr>
        <w:t xml:space="preserve"> de Filosofia Ciências e Letras de Palmas, provando que tem qualificação para abordar </w:t>
      </w:r>
      <w:r w:rsidR="002D0D1C">
        <w:rPr>
          <w:rFonts w:ascii="Arial" w:hAnsi="Arial" w:cs="Arial"/>
          <w:color w:val="000000"/>
          <w:sz w:val="24"/>
          <w:szCs w:val="21"/>
        </w:rPr>
        <w:t xml:space="preserve">o tema </w:t>
      </w:r>
      <w:r>
        <w:rPr>
          <w:rFonts w:ascii="Arial" w:hAnsi="Arial" w:cs="Arial"/>
          <w:color w:val="000000"/>
          <w:sz w:val="24"/>
          <w:szCs w:val="21"/>
        </w:rPr>
        <w:t>“A responsabilidade e o compromisso ético e pedagógico do professor. Valores a quem cabe construí-los?”</w:t>
      </w:r>
      <w:r w:rsidR="00F31D8A">
        <w:rPr>
          <w:rFonts w:ascii="Arial" w:hAnsi="Arial" w:cs="Arial"/>
          <w:color w:val="000000"/>
          <w:sz w:val="24"/>
          <w:szCs w:val="21"/>
        </w:rPr>
        <w:t>.</w:t>
      </w:r>
    </w:p>
    <w:p w14:paraId="1AA26E37" w14:textId="77777777" w:rsidR="00F31D8A" w:rsidRPr="006D3C99" w:rsidRDefault="00F31D8A" w:rsidP="005642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1"/>
        </w:rPr>
      </w:pPr>
      <w:r>
        <w:rPr>
          <w:rFonts w:ascii="Arial" w:hAnsi="Arial" w:cs="Arial"/>
          <w:color w:val="000000"/>
          <w:sz w:val="24"/>
          <w:szCs w:val="21"/>
        </w:rPr>
        <w:t xml:space="preserve">Temos assim um comprometimento do município para com o aprendizado e para a qualificação do profissional que exerce a função de promovê-lo. </w:t>
      </w:r>
    </w:p>
    <w:p w14:paraId="646AFA56" w14:textId="77777777" w:rsidR="006D3C99" w:rsidRPr="006D3C99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7712A495" w14:textId="77777777" w:rsidR="006D3C99" w:rsidRPr="006D3C99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Dois Vizinhos, </w:t>
      </w:r>
      <w:r w:rsidR="009E6190">
        <w:rPr>
          <w:rFonts w:ascii="Arial" w:hAnsi="Arial" w:cs="Arial"/>
          <w:color w:val="000000"/>
          <w:sz w:val="24"/>
          <w:szCs w:val="24"/>
        </w:rPr>
        <w:t>2</w:t>
      </w:r>
      <w:r w:rsidR="00D1114A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4"/>
        </w:rPr>
        <w:t xml:space="preserve">de </w:t>
      </w:r>
      <w:r w:rsidR="00D1114A">
        <w:rPr>
          <w:rFonts w:ascii="Arial" w:hAnsi="Arial" w:cs="Arial"/>
          <w:color w:val="000000"/>
          <w:sz w:val="24"/>
          <w:szCs w:val="24"/>
        </w:rPr>
        <w:t>Junho</w:t>
      </w:r>
      <w:r w:rsidRPr="006D3C99">
        <w:rPr>
          <w:rFonts w:ascii="Arial" w:hAnsi="Arial" w:cs="Arial"/>
          <w:color w:val="000000"/>
          <w:sz w:val="24"/>
          <w:szCs w:val="24"/>
        </w:rPr>
        <w:t xml:space="preserve"> de 2012.</w:t>
      </w:r>
    </w:p>
    <w:p w14:paraId="2140E530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51A51C0E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             </w:t>
      </w:r>
    </w:p>
    <w:p w14:paraId="46323913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0FC46EA3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DD529CB" w14:textId="77777777" w:rsidR="00D11177" w:rsidRDefault="00D11177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75B154FE" w14:textId="77777777" w:rsidR="00D11177" w:rsidRPr="00D11177" w:rsidRDefault="00D11177" w:rsidP="00853C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F16850B" w14:textId="77777777" w:rsidR="005316C3" w:rsidRPr="006D3C99" w:rsidRDefault="0051069A" w:rsidP="00853C43">
      <w:pPr>
        <w:keepNext/>
        <w:autoSpaceDE w:val="0"/>
        <w:autoSpaceDN w:val="0"/>
        <w:adjustRightInd w:val="0"/>
        <w:ind w:left="3405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João Maria Ferreira da Silva</w:t>
      </w:r>
    </w:p>
    <w:p w14:paraId="0DFAB8B6" w14:textId="77777777" w:rsidR="0051069A" w:rsidRPr="006D3C99" w:rsidRDefault="0051069A" w:rsidP="00853C43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Cs/>
          <w:color w:val="000000"/>
          <w:sz w:val="24"/>
          <w:szCs w:val="21"/>
          <w:lang w:val="x-none"/>
        </w:rPr>
        <w:t>Secretário de Administração e Finanças</w:t>
      </w:r>
    </w:p>
    <w:p w14:paraId="668CDD0E" w14:textId="77777777" w:rsidR="0051069A" w:rsidRPr="006D3C99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4509521B" w14:textId="77777777" w:rsidR="0051069A" w:rsidRPr="006D3C99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19F9E7E" w14:textId="77777777" w:rsidR="00260D0D" w:rsidRPr="006D3C99" w:rsidRDefault="00260D0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33900298" w14:textId="77777777" w:rsidR="0051069A" w:rsidRPr="006D3C99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</w:rPr>
      </w:pPr>
    </w:p>
    <w:p w14:paraId="36C04B40" w14:textId="77777777" w:rsidR="00853C43" w:rsidRDefault="00853C43" w:rsidP="00853C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0A139B6A" w14:textId="77777777" w:rsidR="0051069A" w:rsidRPr="00853C43" w:rsidRDefault="0051069A" w:rsidP="00853C4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ATO DE RATIFICAÇÃO Nº </w:t>
      </w:r>
      <w:r w:rsidR="00E737B8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09/2012</w:t>
      </w:r>
    </w:p>
    <w:p w14:paraId="2D3DD7B9" w14:textId="77777777" w:rsidR="0051069A" w:rsidRPr="006D3C99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3889A01C" w14:textId="77777777" w:rsidR="00ED36DB" w:rsidRPr="006D3C99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1"/>
        </w:rPr>
      </w:pPr>
    </w:p>
    <w:p w14:paraId="12D02C17" w14:textId="77777777" w:rsidR="006346AE" w:rsidRPr="00D11177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ab/>
        <w:t xml:space="preserve">Em análise ao Processo de Inexigibilidade nº </w:t>
      </w:r>
      <w:r w:rsidR="00E737B8">
        <w:rPr>
          <w:rFonts w:ascii="Arial" w:hAnsi="Arial" w:cs="Arial"/>
          <w:color w:val="000000"/>
          <w:sz w:val="24"/>
          <w:szCs w:val="21"/>
          <w:lang w:val="x-none"/>
        </w:rPr>
        <w:t>09/2012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, de </w:t>
      </w:r>
      <w:r w:rsidR="00D1114A">
        <w:rPr>
          <w:rFonts w:ascii="Arial" w:hAnsi="Arial" w:cs="Arial"/>
          <w:color w:val="000000"/>
          <w:sz w:val="24"/>
          <w:szCs w:val="21"/>
        </w:rPr>
        <w:t>25</w:t>
      </w:r>
      <w:r w:rsidR="007575BC">
        <w:rPr>
          <w:rFonts w:ascii="Arial" w:hAnsi="Arial" w:cs="Arial"/>
          <w:color w:val="000000"/>
          <w:sz w:val="24"/>
          <w:szCs w:val="21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D1114A">
        <w:rPr>
          <w:rFonts w:ascii="Arial" w:hAnsi="Arial" w:cs="Arial"/>
          <w:color w:val="000000"/>
          <w:sz w:val="24"/>
          <w:szCs w:val="21"/>
        </w:rPr>
        <w:t>Junho</w:t>
      </w:r>
      <w:r w:rsidR="00D81A92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de </w:t>
      </w:r>
      <w:r w:rsidR="00D92314" w:rsidRPr="006D3C99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7575BC">
        <w:rPr>
          <w:rFonts w:ascii="Arial" w:hAnsi="Arial" w:cs="Arial"/>
          <w:color w:val="000000"/>
          <w:sz w:val="24"/>
          <w:szCs w:val="21"/>
        </w:rPr>
        <w:t>2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>, instaurado pela Secretar</w:t>
      </w:r>
      <w:r w:rsidR="00D11177">
        <w:rPr>
          <w:rFonts w:ascii="Arial" w:hAnsi="Arial" w:cs="Arial"/>
          <w:color w:val="000000"/>
          <w:sz w:val="24"/>
          <w:szCs w:val="21"/>
          <w:lang w:val="x-none"/>
        </w:rPr>
        <w:t>ia de Administração e Finanças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, o Senhor José Luiz Ramuski, Prefeito de Dois Vizinhos, Estado do Paraná </w:t>
      </w: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RATIFICA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o procedimento com amparo no </w:t>
      </w:r>
      <w:r w:rsidR="006346AE" w:rsidRPr="006D3C99">
        <w:rPr>
          <w:rFonts w:ascii="Arial" w:hAnsi="Arial" w:cs="Arial"/>
          <w:sz w:val="24"/>
          <w:szCs w:val="21"/>
          <w:lang w:val="x-none"/>
        </w:rPr>
        <w:t>Artigo 25, “ caput”, inciso II, combinado com o artigo 13, VI,</w:t>
      </w:r>
      <w:r w:rsidR="006346AE" w:rsidRPr="006D3C99">
        <w:rPr>
          <w:rFonts w:ascii="Arial" w:hAnsi="Arial" w:cs="Arial"/>
          <w:b/>
          <w:bCs/>
          <w:sz w:val="24"/>
          <w:szCs w:val="21"/>
          <w:lang w:val="x-none"/>
        </w:rPr>
        <w:t xml:space="preserve"> </w:t>
      </w:r>
      <w:r w:rsidR="006346AE" w:rsidRPr="006D3C99">
        <w:rPr>
          <w:rFonts w:ascii="Arial" w:hAnsi="Arial" w:cs="Arial"/>
          <w:color w:val="000000"/>
          <w:sz w:val="24"/>
          <w:szCs w:val="21"/>
          <w:lang w:val="x-none"/>
        </w:rPr>
        <w:t>da Lei 8.666/93</w:t>
      </w:r>
      <w:r w:rsidR="00D11177">
        <w:rPr>
          <w:rFonts w:ascii="Arial" w:hAnsi="Arial" w:cs="Arial"/>
          <w:color w:val="000000"/>
          <w:sz w:val="24"/>
          <w:szCs w:val="21"/>
        </w:rPr>
        <w:t>.</w:t>
      </w:r>
    </w:p>
    <w:p w14:paraId="573820A2" w14:textId="77777777" w:rsidR="006346AE" w:rsidRPr="006D3C99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1F48BC1F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4465BFDD" w14:textId="77777777" w:rsidR="002D3746" w:rsidRPr="006D3C99" w:rsidRDefault="006346AE" w:rsidP="002D37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VALOR ESTIMADO</w:t>
      </w:r>
      <w:r w:rsidR="007575BC">
        <w:rPr>
          <w:rFonts w:ascii="Arial" w:hAnsi="Arial" w:cs="Arial"/>
          <w:b/>
          <w:bCs/>
          <w:color w:val="000000"/>
          <w:sz w:val="24"/>
          <w:szCs w:val="21"/>
        </w:rPr>
        <w:t xml:space="preserve">: </w:t>
      </w:r>
      <w:r w:rsidR="002D3746" w:rsidRPr="000563E3">
        <w:rPr>
          <w:rFonts w:ascii="Arial" w:hAnsi="Arial" w:cs="Arial"/>
          <w:color w:val="000000"/>
          <w:sz w:val="24"/>
          <w:szCs w:val="24"/>
        </w:rPr>
        <w:t xml:space="preserve">O valor </w:t>
      </w:r>
      <w:r w:rsidR="002D3746">
        <w:rPr>
          <w:rFonts w:ascii="Arial" w:hAnsi="Arial" w:cs="Arial"/>
          <w:color w:val="000000"/>
          <w:sz w:val="24"/>
          <w:szCs w:val="24"/>
        </w:rPr>
        <w:t xml:space="preserve">para a efetivação das palestras </w:t>
      </w:r>
      <w:r w:rsidR="002D3746" w:rsidRPr="000563E3">
        <w:rPr>
          <w:rFonts w:ascii="Arial" w:hAnsi="Arial" w:cs="Arial"/>
          <w:color w:val="000000"/>
          <w:sz w:val="24"/>
          <w:szCs w:val="24"/>
        </w:rPr>
        <w:t xml:space="preserve">será de </w:t>
      </w:r>
      <w:r w:rsidR="002D3746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2D3746">
        <w:rPr>
          <w:rFonts w:ascii="Arial" w:hAnsi="Arial" w:cs="Arial"/>
          <w:b/>
          <w:bCs/>
          <w:color w:val="000000"/>
          <w:sz w:val="24"/>
          <w:szCs w:val="24"/>
        </w:rPr>
        <w:t>4.900,00</w:t>
      </w:r>
      <w:r w:rsidR="002D3746" w:rsidRPr="000563E3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2D3746">
        <w:rPr>
          <w:rFonts w:ascii="Arial" w:hAnsi="Arial" w:cs="Arial"/>
          <w:b/>
          <w:bCs/>
          <w:color w:val="000000"/>
          <w:sz w:val="24"/>
          <w:szCs w:val="24"/>
        </w:rPr>
        <w:t>quatro mil e novecentos reais</w:t>
      </w:r>
      <w:r w:rsidR="002D3746" w:rsidRPr="000563E3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2D3746">
        <w:rPr>
          <w:rFonts w:ascii="Arial" w:hAnsi="Arial" w:cs="Arial"/>
          <w:color w:val="000000"/>
          <w:sz w:val="24"/>
          <w:szCs w:val="24"/>
        </w:rPr>
        <w:t>.</w:t>
      </w:r>
    </w:p>
    <w:p w14:paraId="0E7E4985" w14:textId="77777777" w:rsidR="006346AE" w:rsidRPr="006D3C99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1DD72AB1" w14:textId="77777777" w:rsidR="00260D0D" w:rsidRPr="006D3C99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628D84B1" w14:textId="77777777" w:rsidR="00C0091F" w:rsidRPr="006D3C99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  <w:r w:rsidRPr="007575BC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OBJETO</w:t>
      </w:r>
      <w:r w:rsidRPr="007575BC">
        <w:rPr>
          <w:rFonts w:ascii="Arial" w:hAnsi="Arial" w:cs="Arial"/>
          <w:b/>
          <w:color w:val="000000"/>
          <w:sz w:val="24"/>
          <w:szCs w:val="21"/>
          <w:lang w:val="x-none"/>
        </w:rPr>
        <w:t>: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2D0D1C"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 xml:space="preserve">CONTRATAÇÃO DE </w:t>
      </w:r>
      <w:r w:rsidR="002D0D1C">
        <w:rPr>
          <w:rFonts w:ascii="Arial" w:hAnsi="Arial" w:cs="Arial"/>
          <w:b/>
          <w:bCs/>
          <w:color w:val="000000"/>
          <w:sz w:val="24"/>
          <w:szCs w:val="21"/>
        </w:rPr>
        <w:t xml:space="preserve"> PESSOA FÍSICA PARA MINISTRAR PALESTRAS DURANTE O VIII CONGRESSO EDUCACIONAL DE DOIS VIZINHOS, QUE SERÁ REALIZADO ENTRE OS DIAS 02, 03 E 04 DE JULHO DE 2012.</w:t>
      </w:r>
    </w:p>
    <w:p w14:paraId="6A286393" w14:textId="77777777" w:rsidR="00D81A92" w:rsidRPr="006D3C99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A80E01C" w14:textId="77777777" w:rsidR="00AE7FFA" w:rsidRPr="006D3C99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2D22669E" w14:textId="77777777" w:rsidR="00853C43" w:rsidRPr="00853C43" w:rsidRDefault="00C06380" w:rsidP="00853C43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</w:rPr>
        <w:t>EMPRESA CONTRATADA</w:t>
      </w: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: </w:t>
      </w:r>
      <w:r w:rsidR="00853C43" w:rsidRPr="00853C43">
        <w:rPr>
          <w:rFonts w:ascii="Arial" w:hAnsi="Arial" w:cs="Arial"/>
          <w:b/>
          <w:color w:val="000000"/>
          <w:sz w:val="24"/>
          <w:szCs w:val="21"/>
        </w:rPr>
        <w:t>ZITA ANA LAGO RODRIGUES,</w:t>
      </w:r>
      <w:r w:rsidR="00853C43" w:rsidRPr="00853C43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853C43" w:rsidRPr="00853C43">
        <w:rPr>
          <w:rFonts w:ascii="Arial" w:hAnsi="Arial" w:cs="Arial"/>
          <w:color w:val="000000"/>
          <w:sz w:val="24"/>
          <w:szCs w:val="21"/>
        </w:rPr>
        <w:t xml:space="preserve">inscrita no </w:t>
      </w:r>
      <w:r w:rsidR="00853C43" w:rsidRPr="00853C43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853C43" w:rsidRPr="00853C43">
        <w:rPr>
          <w:rFonts w:ascii="Arial" w:hAnsi="Arial" w:cs="Arial"/>
          <w:color w:val="000000"/>
          <w:sz w:val="24"/>
          <w:szCs w:val="21"/>
        </w:rPr>
        <w:t>PF/MF N°. 542.735.879-04</w:t>
      </w:r>
      <w:r w:rsidR="00853C43" w:rsidRPr="00853C43">
        <w:rPr>
          <w:rFonts w:ascii="Arial" w:hAnsi="Arial" w:cs="Arial"/>
          <w:color w:val="000000"/>
          <w:sz w:val="24"/>
          <w:szCs w:val="21"/>
          <w:lang w:val="x-none"/>
        </w:rPr>
        <w:t xml:space="preserve">, </w:t>
      </w:r>
      <w:r w:rsidR="00853C43" w:rsidRPr="00853C43">
        <w:rPr>
          <w:rFonts w:ascii="Arial" w:hAnsi="Arial" w:cs="Arial"/>
          <w:color w:val="000000"/>
          <w:sz w:val="24"/>
          <w:szCs w:val="21"/>
        </w:rPr>
        <w:t xml:space="preserve">cédula de identidade n°. 767.135-0 SSP/PR, portadora do PIS/PASEP n°. 1.087.511.780-2, residente e domiciliada junto a </w:t>
      </w:r>
      <w:r w:rsidR="00853C43" w:rsidRPr="00853C43">
        <w:rPr>
          <w:rFonts w:ascii="Arial" w:hAnsi="Arial" w:cs="Arial"/>
          <w:bCs/>
          <w:color w:val="000000"/>
          <w:sz w:val="24"/>
          <w:szCs w:val="21"/>
        </w:rPr>
        <w:t>Travessa Rafael Francisco Greca, n°. 240, ap. 92, Água Verde, na cidade de Curitiba, Estado do Paraná.</w:t>
      </w:r>
    </w:p>
    <w:p w14:paraId="1BC78A13" w14:textId="77777777" w:rsidR="00D1114A" w:rsidRPr="00E71E69" w:rsidRDefault="00D1114A" w:rsidP="00D1114A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1"/>
        </w:rPr>
      </w:pPr>
    </w:p>
    <w:p w14:paraId="5108CA1A" w14:textId="77777777" w:rsidR="007575BC" w:rsidRPr="006D3C99" w:rsidRDefault="007575BC" w:rsidP="007575B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593E210F" w14:textId="77777777" w:rsidR="008024E8" w:rsidRPr="006D3C99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3F871F94" w14:textId="77777777" w:rsidR="0051069A" w:rsidRPr="006D3C99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3DD35685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6FAAF96A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0D2F5431" w14:textId="77777777" w:rsidR="0051069A" w:rsidRPr="006D3C99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6BBD98DD" w14:textId="77777777" w:rsidR="0051069A" w:rsidRPr="006D3C99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Dois Vizinhos, </w:t>
      </w:r>
      <w:r w:rsidR="00D1114A">
        <w:rPr>
          <w:rFonts w:ascii="Arial" w:hAnsi="Arial" w:cs="Arial"/>
          <w:color w:val="000000"/>
          <w:sz w:val="24"/>
          <w:szCs w:val="21"/>
        </w:rPr>
        <w:t>28</w:t>
      </w:r>
      <w:r w:rsidR="006774E6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>de</w:t>
      </w:r>
      <w:r w:rsidR="006774E6" w:rsidRPr="006D3C99">
        <w:rPr>
          <w:rFonts w:ascii="Arial" w:hAnsi="Arial" w:cs="Arial"/>
          <w:color w:val="000000"/>
          <w:sz w:val="24"/>
          <w:szCs w:val="21"/>
        </w:rPr>
        <w:t xml:space="preserve"> </w:t>
      </w:r>
      <w:r w:rsidR="00D11177">
        <w:rPr>
          <w:rFonts w:ascii="Arial" w:hAnsi="Arial" w:cs="Arial"/>
          <w:color w:val="000000"/>
          <w:sz w:val="24"/>
          <w:szCs w:val="21"/>
        </w:rPr>
        <w:t>Junho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 xml:space="preserve"> de </w:t>
      </w:r>
      <w:r w:rsidR="00D92314" w:rsidRPr="006D3C99">
        <w:rPr>
          <w:rFonts w:ascii="Arial" w:hAnsi="Arial" w:cs="Arial"/>
          <w:color w:val="000000"/>
          <w:sz w:val="24"/>
          <w:szCs w:val="21"/>
          <w:lang w:val="x-none"/>
        </w:rPr>
        <w:t>201</w:t>
      </w:r>
      <w:r w:rsidR="00D11177">
        <w:rPr>
          <w:rFonts w:ascii="Arial" w:hAnsi="Arial" w:cs="Arial"/>
          <w:color w:val="000000"/>
          <w:sz w:val="24"/>
          <w:szCs w:val="21"/>
        </w:rPr>
        <w:t>2</w:t>
      </w:r>
      <w:r w:rsidR="0051069A" w:rsidRPr="006D3C99">
        <w:rPr>
          <w:rFonts w:ascii="Arial" w:hAnsi="Arial" w:cs="Arial"/>
          <w:color w:val="000000"/>
          <w:sz w:val="24"/>
          <w:szCs w:val="21"/>
          <w:lang w:val="x-none"/>
        </w:rPr>
        <w:t>.</w:t>
      </w:r>
    </w:p>
    <w:p w14:paraId="639E57E9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4C9F68C6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1A8359AF" w14:textId="77777777" w:rsidR="00ED36DB" w:rsidRPr="006D3C99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3C145BAD" w14:textId="77777777" w:rsidR="00ED36DB" w:rsidRPr="006D3C99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</w:rPr>
      </w:pPr>
    </w:p>
    <w:p w14:paraId="740DD22A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1"/>
          <w:lang w:val="x-none"/>
        </w:rPr>
      </w:pPr>
    </w:p>
    <w:p w14:paraId="514478B0" w14:textId="77777777" w:rsidR="0051069A" w:rsidRPr="006D3C99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/>
          <w:bCs/>
          <w:color w:val="000000"/>
          <w:sz w:val="24"/>
          <w:szCs w:val="21"/>
          <w:lang w:val="x-none"/>
        </w:rPr>
        <w:t>José Luiz Ramuski</w:t>
      </w:r>
    </w:p>
    <w:p w14:paraId="4AD6D346" w14:textId="77777777" w:rsidR="0051069A" w:rsidRPr="006D3C99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4"/>
          <w:szCs w:val="21"/>
          <w:lang w:val="x-none"/>
        </w:rPr>
      </w:pPr>
      <w:r w:rsidRPr="006D3C99">
        <w:rPr>
          <w:rFonts w:ascii="Arial" w:hAnsi="Arial" w:cs="Arial"/>
          <w:bCs/>
          <w:color w:val="000000"/>
          <w:sz w:val="24"/>
          <w:szCs w:val="21"/>
          <w:lang w:val="x-none"/>
        </w:rPr>
        <w:t>Prefeito</w:t>
      </w:r>
    </w:p>
    <w:p w14:paraId="2E740E61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55872EF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1D3E108B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710D768A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2C89885E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334137EB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680B0DEE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0B226251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12284C2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644BDD51" w14:textId="77777777" w:rsidR="0051069A" w:rsidRPr="006D3C99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  <w:lang w:val="x-none"/>
        </w:rPr>
      </w:pPr>
    </w:p>
    <w:p w14:paraId="4D765A45" w14:textId="77777777" w:rsidR="00260D0D" w:rsidRPr="006D3C99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1"/>
        </w:rPr>
      </w:pPr>
    </w:p>
    <w:p w14:paraId="5071EDD8" w14:textId="77777777" w:rsidR="00260D0D" w:rsidRPr="00D11177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3DBE5D12" w14:textId="77777777" w:rsidR="0051069A" w:rsidRPr="00D11177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EXTRATO DE INEXIGIBILIDADE DE LICITAÇÃO</w:t>
      </w:r>
    </w:p>
    <w:p w14:paraId="4B056111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9A7BD" w14:textId="77777777" w:rsidR="00ED36DB" w:rsidRPr="00D11177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54B9F9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56F8E20" w14:textId="77777777" w:rsidR="0051069A" w:rsidRPr="00D11177" w:rsidRDefault="0051069A" w:rsidP="00D111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PROCESSO </w:t>
      </w:r>
      <w:r w:rsidR="00E737B8">
        <w:rPr>
          <w:rFonts w:ascii="Arial" w:hAnsi="Arial" w:cs="Arial"/>
          <w:color w:val="000000"/>
          <w:sz w:val="24"/>
          <w:szCs w:val="24"/>
          <w:lang w:val="x-none"/>
        </w:rPr>
        <w:t>09/2012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OBJETO</w:t>
      </w:r>
      <w:r w:rsidRPr="00D11177">
        <w:rPr>
          <w:rFonts w:ascii="Arial" w:hAnsi="Arial" w:cs="Arial"/>
          <w:b/>
          <w:color w:val="000000"/>
          <w:sz w:val="24"/>
          <w:szCs w:val="24"/>
          <w:lang w:val="x-none"/>
        </w:rPr>
        <w:t>: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2D0D1C" w:rsidRPr="002D0D1C">
        <w:rPr>
          <w:rFonts w:ascii="Arial" w:hAnsi="Arial" w:cs="Arial"/>
          <w:bCs/>
          <w:color w:val="000000"/>
          <w:sz w:val="24"/>
          <w:szCs w:val="21"/>
          <w:lang w:val="x-none"/>
        </w:rPr>
        <w:t xml:space="preserve">CONTRATAÇÃO DE </w:t>
      </w:r>
      <w:r w:rsidR="002D0D1C" w:rsidRPr="002D0D1C">
        <w:rPr>
          <w:rFonts w:ascii="Arial" w:hAnsi="Arial" w:cs="Arial"/>
          <w:bCs/>
          <w:color w:val="000000"/>
          <w:sz w:val="24"/>
          <w:szCs w:val="21"/>
        </w:rPr>
        <w:t xml:space="preserve"> PESSOA FÍSICA PARA MINISTRAR PALESTRAS DURANTE O VIII CONGRESSO EDUCACIONAL DE DOIS VIZINHOS, QUE SERÁ REALIZADO ENTRE OS DIAS 02, 03 E 04 DE JULHO DE 2012</w:t>
      </w:r>
      <w:r w:rsidR="00D11177" w:rsidRPr="00D11177">
        <w:rPr>
          <w:rFonts w:ascii="Arial" w:hAnsi="Arial" w:cs="Arial"/>
          <w:bCs/>
          <w:color w:val="000000"/>
          <w:sz w:val="24"/>
          <w:szCs w:val="24"/>
        </w:rPr>
        <w:t>;</w:t>
      </w:r>
      <w:r w:rsidR="00D11177" w:rsidRPr="00D1117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1A92" w:rsidRPr="00D11177">
        <w:rPr>
          <w:rFonts w:ascii="Arial" w:hAnsi="Arial" w:cs="Arial"/>
          <w:b/>
          <w:bCs/>
          <w:color w:val="000000"/>
          <w:sz w:val="24"/>
          <w:szCs w:val="24"/>
        </w:rPr>
        <w:t>CONTRATADA</w:t>
      </w:r>
      <w:r w:rsidR="00D81A92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4A" w:rsidRPr="003F7B64">
        <w:rPr>
          <w:rFonts w:ascii="Arial" w:hAnsi="Arial" w:cs="Arial"/>
          <w:color w:val="000000"/>
          <w:sz w:val="24"/>
          <w:szCs w:val="24"/>
        </w:rPr>
        <w:t>Z</w:t>
      </w:r>
      <w:r w:rsidR="00D1114A" w:rsidRPr="003F7B64">
        <w:rPr>
          <w:rFonts w:ascii="Arial" w:hAnsi="Arial" w:cs="Arial"/>
          <w:color w:val="000000"/>
          <w:sz w:val="24"/>
          <w:szCs w:val="21"/>
        </w:rPr>
        <w:t>ITA ANA LAGO RODRIGUES,</w:t>
      </w:r>
      <w:r w:rsidR="00D1114A" w:rsidRPr="003F7B64">
        <w:rPr>
          <w:rFonts w:ascii="Arial" w:hAnsi="Arial" w:cs="Arial"/>
          <w:color w:val="000000"/>
          <w:sz w:val="24"/>
          <w:szCs w:val="21"/>
          <w:lang w:val="x-none"/>
        </w:rPr>
        <w:t xml:space="preserve"> </w:t>
      </w:r>
      <w:r w:rsidR="00D1114A" w:rsidRPr="003F7B64">
        <w:rPr>
          <w:rFonts w:ascii="Arial" w:hAnsi="Arial" w:cs="Arial"/>
          <w:color w:val="000000"/>
          <w:sz w:val="24"/>
          <w:szCs w:val="21"/>
        </w:rPr>
        <w:t xml:space="preserve">inscrita no </w:t>
      </w:r>
      <w:r w:rsidR="00D1114A" w:rsidRPr="003F7B64">
        <w:rPr>
          <w:rFonts w:ascii="Arial" w:hAnsi="Arial" w:cs="Arial"/>
          <w:color w:val="000000"/>
          <w:sz w:val="24"/>
          <w:szCs w:val="21"/>
          <w:lang w:val="x-none"/>
        </w:rPr>
        <w:t>C</w:t>
      </w:r>
      <w:r w:rsidR="00D1114A" w:rsidRPr="003F7B64">
        <w:rPr>
          <w:rFonts w:ascii="Arial" w:hAnsi="Arial" w:cs="Arial"/>
          <w:color w:val="000000"/>
          <w:sz w:val="24"/>
          <w:szCs w:val="21"/>
        </w:rPr>
        <w:t>PF/MF N°. 542.735.879-04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CONTRATANTE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Município de Dois Vizinhos - Paraná;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FUNDAMENTO LEGAL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Artigo 25, </w:t>
      </w:r>
      <w:r w:rsidR="00D81A92" w:rsidRPr="00D11177">
        <w:rPr>
          <w:rFonts w:ascii="Arial" w:hAnsi="Arial" w:cs="Arial"/>
          <w:color w:val="000000"/>
          <w:sz w:val="24"/>
          <w:szCs w:val="24"/>
          <w:lang w:val="x-none"/>
        </w:rPr>
        <w:t>“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>caput”, inciso II, combinado com o artigo 13, VI,</w:t>
      </w:r>
      <w:r w:rsidR="006346AE"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>da Lei 8.666/93</w:t>
      </w:r>
      <w:r w:rsidR="00E450E5" w:rsidRPr="00D11177">
        <w:rPr>
          <w:rFonts w:ascii="Arial" w:hAnsi="Arial" w:cs="Arial"/>
          <w:color w:val="000000"/>
          <w:sz w:val="24"/>
          <w:szCs w:val="24"/>
        </w:rPr>
        <w:t xml:space="preserve">; </w:t>
      </w:r>
      <w:r w:rsidR="00D81A92"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VALOR ESTIMADO</w:t>
      </w:r>
      <w:r w:rsidR="00D11177" w:rsidRPr="00D11177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 w:rsidR="00D1114A" w:rsidRPr="00D1114A">
        <w:rPr>
          <w:rFonts w:ascii="Arial" w:hAnsi="Arial" w:cs="Arial"/>
          <w:bCs/>
          <w:color w:val="000000"/>
          <w:sz w:val="24"/>
          <w:szCs w:val="24"/>
        </w:rPr>
        <w:t>R$ 4.900,00</w:t>
      </w:r>
      <w:r w:rsidR="00AE7FFA" w:rsidRPr="00D1114A">
        <w:rPr>
          <w:rFonts w:ascii="Arial" w:hAnsi="Arial" w:cs="Arial"/>
          <w:bCs/>
          <w:color w:val="000000"/>
          <w:sz w:val="24"/>
          <w:szCs w:val="24"/>
        </w:rPr>
        <w:t>;</w:t>
      </w:r>
      <w:r w:rsidR="00AE7FFA" w:rsidRPr="00D111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11177" w:rsidRPr="00D11177">
        <w:rPr>
          <w:rFonts w:ascii="Arial" w:hAnsi="Arial" w:cs="Arial"/>
          <w:b/>
          <w:bCs/>
          <w:sz w:val="24"/>
          <w:szCs w:val="24"/>
        </w:rPr>
        <w:t>VIGÊNCIA</w:t>
      </w:r>
      <w:r w:rsidR="00F70BC9" w:rsidRPr="00D11177">
        <w:rPr>
          <w:rFonts w:ascii="Arial" w:hAnsi="Arial" w:cs="Arial"/>
          <w:sz w:val="24"/>
          <w:szCs w:val="24"/>
        </w:rPr>
        <w:t xml:space="preserve">: </w:t>
      </w:r>
      <w:r w:rsidR="00AE7FFA" w:rsidRPr="00D11177">
        <w:rPr>
          <w:rFonts w:ascii="Arial" w:hAnsi="Arial" w:cs="Arial"/>
          <w:sz w:val="24"/>
          <w:szCs w:val="24"/>
        </w:rPr>
        <w:t>0</w:t>
      </w:r>
      <w:r w:rsidR="00D1114A">
        <w:rPr>
          <w:rFonts w:ascii="Arial" w:hAnsi="Arial" w:cs="Arial"/>
          <w:sz w:val="24"/>
          <w:szCs w:val="24"/>
        </w:rPr>
        <w:t>3</w:t>
      </w:r>
      <w:r w:rsidR="00F70BC9" w:rsidRPr="00D11177">
        <w:rPr>
          <w:rFonts w:ascii="Arial" w:hAnsi="Arial" w:cs="Arial"/>
          <w:sz w:val="24"/>
          <w:szCs w:val="24"/>
        </w:rPr>
        <w:t xml:space="preserve"> (</w:t>
      </w:r>
      <w:r w:rsidR="00D1114A">
        <w:rPr>
          <w:rFonts w:ascii="Arial" w:hAnsi="Arial" w:cs="Arial"/>
          <w:sz w:val="24"/>
          <w:szCs w:val="24"/>
        </w:rPr>
        <w:t>três</w:t>
      </w:r>
      <w:r w:rsidR="00F70BC9" w:rsidRPr="00D11177">
        <w:rPr>
          <w:rFonts w:ascii="Arial" w:hAnsi="Arial" w:cs="Arial"/>
          <w:sz w:val="24"/>
          <w:szCs w:val="24"/>
        </w:rPr>
        <w:t>)</w:t>
      </w:r>
      <w:r w:rsidR="00AE7FFA" w:rsidRPr="00D11177">
        <w:rPr>
          <w:rFonts w:ascii="Arial" w:hAnsi="Arial" w:cs="Arial"/>
          <w:sz w:val="24"/>
          <w:szCs w:val="24"/>
        </w:rPr>
        <w:t xml:space="preserve"> meses</w:t>
      </w:r>
      <w:r w:rsidR="00F70BC9" w:rsidRPr="00D11177">
        <w:rPr>
          <w:rFonts w:ascii="Arial" w:hAnsi="Arial" w:cs="Arial"/>
          <w:sz w:val="24"/>
          <w:szCs w:val="24"/>
        </w:rPr>
        <w:t xml:space="preserve">; 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RECONHECIMENTO</w:t>
      </w:r>
      <w:r w:rsidR="006346AE"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4A">
        <w:rPr>
          <w:rFonts w:ascii="Arial" w:hAnsi="Arial" w:cs="Arial"/>
          <w:color w:val="000000"/>
          <w:sz w:val="24"/>
          <w:szCs w:val="24"/>
        </w:rPr>
        <w:t>25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D1114A">
        <w:rPr>
          <w:rFonts w:ascii="Arial" w:hAnsi="Arial" w:cs="Arial"/>
          <w:color w:val="000000"/>
          <w:sz w:val="24"/>
          <w:szCs w:val="24"/>
        </w:rPr>
        <w:t>Junho</w:t>
      </w:r>
      <w:r w:rsidR="00D81A92" w:rsidRPr="00D111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92314" w:rsidRPr="00D11177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>, por João Maria Ferreira da Silva, Secretário de Administração e Finanças;</w:t>
      </w:r>
      <w:r w:rsidRPr="00D11177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RATIFICAÇÃO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: </w:t>
      </w:r>
      <w:r w:rsidR="00D1114A">
        <w:rPr>
          <w:rFonts w:ascii="Arial" w:hAnsi="Arial" w:cs="Arial"/>
          <w:color w:val="000000"/>
          <w:sz w:val="24"/>
          <w:szCs w:val="24"/>
        </w:rPr>
        <w:t>28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de 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Junho</w:t>
      </w:r>
      <w:r w:rsidR="006774E6" w:rsidRPr="00D111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de </w:t>
      </w:r>
      <w:r w:rsidR="00D11177" w:rsidRPr="00D11177">
        <w:rPr>
          <w:rFonts w:ascii="Arial" w:hAnsi="Arial" w:cs="Arial"/>
          <w:color w:val="000000"/>
          <w:sz w:val="24"/>
          <w:szCs w:val="24"/>
          <w:lang w:val="x-none"/>
        </w:rPr>
        <w:t>201</w:t>
      </w:r>
      <w:r w:rsidR="00D11177" w:rsidRPr="00D11177">
        <w:rPr>
          <w:rFonts w:ascii="Arial" w:hAnsi="Arial" w:cs="Arial"/>
          <w:color w:val="000000"/>
          <w:sz w:val="24"/>
          <w:szCs w:val="24"/>
        </w:rPr>
        <w:t>2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, pelo Senhor </w:t>
      </w:r>
      <w:r w:rsidRPr="00D11177">
        <w:rPr>
          <w:rFonts w:ascii="Arial" w:hAnsi="Arial" w:cs="Arial"/>
          <w:b/>
          <w:color w:val="000000"/>
          <w:sz w:val="24"/>
          <w:szCs w:val="24"/>
          <w:lang w:val="x-none"/>
        </w:rPr>
        <w:t>José Luiz Ramuski,</w:t>
      </w:r>
      <w:r w:rsidRPr="00D11177">
        <w:rPr>
          <w:rFonts w:ascii="Arial" w:hAnsi="Arial" w:cs="Arial"/>
          <w:color w:val="000000"/>
          <w:sz w:val="24"/>
          <w:szCs w:val="24"/>
          <w:lang w:val="x-none"/>
        </w:rPr>
        <w:t xml:space="preserve"> Prefeito de Dois Vizinhos - Paraná.</w:t>
      </w:r>
    </w:p>
    <w:p w14:paraId="03AC4775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33E0137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7CC146CF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DC67D5F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2C46DF7" w14:textId="77777777" w:rsidR="0051069A" w:rsidRPr="00D11177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4BB8F5F" w14:textId="77777777" w:rsidR="0051069A" w:rsidRPr="00D11177" w:rsidRDefault="0051069A" w:rsidP="00260D0D">
      <w:pPr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4A7805E7" w14:textId="77777777" w:rsidR="00445E47" w:rsidRPr="00D11177" w:rsidRDefault="00445E47" w:rsidP="00445E47">
      <w:pPr>
        <w:pStyle w:val="Centered"/>
        <w:rPr>
          <w:rFonts w:cs="Arial"/>
          <w:b/>
          <w:bCs/>
          <w:color w:val="000000"/>
        </w:rPr>
      </w:pPr>
      <w:r w:rsidRPr="00D11177">
        <w:rPr>
          <w:rFonts w:cs="Arial"/>
          <w:b/>
          <w:bCs/>
          <w:color w:val="000000"/>
        </w:rPr>
        <w:t>João Maria Ferreira da Silva</w:t>
      </w:r>
    </w:p>
    <w:p w14:paraId="79875950" w14:textId="77777777" w:rsidR="00445E47" w:rsidRPr="00D11177" w:rsidRDefault="00445E47" w:rsidP="00445E47">
      <w:pPr>
        <w:pStyle w:val="Centered"/>
        <w:rPr>
          <w:rFonts w:cs="Arial"/>
          <w:color w:val="000000"/>
        </w:rPr>
      </w:pPr>
      <w:r w:rsidRPr="00D11177">
        <w:rPr>
          <w:rFonts w:cs="Arial"/>
          <w:color w:val="000000"/>
        </w:rPr>
        <w:t>Secretário de Administração e Finanças</w:t>
      </w:r>
    </w:p>
    <w:p w14:paraId="587A4F91" w14:textId="77777777" w:rsidR="009847E9" w:rsidRPr="006D3C99" w:rsidRDefault="009847E9" w:rsidP="00260D0D">
      <w:pPr>
        <w:rPr>
          <w:rFonts w:ascii="Arial" w:hAnsi="Arial"/>
          <w:color w:val="000000"/>
          <w:sz w:val="24"/>
          <w:szCs w:val="21"/>
        </w:rPr>
      </w:pPr>
    </w:p>
    <w:p w14:paraId="674B511B" w14:textId="77777777" w:rsidR="00F37D11" w:rsidRPr="006D3C99" w:rsidRDefault="00F37D11">
      <w:pPr>
        <w:rPr>
          <w:rFonts w:ascii="Arial" w:hAnsi="Arial"/>
          <w:color w:val="000000"/>
          <w:sz w:val="24"/>
          <w:szCs w:val="21"/>
        </w:rPr>
      </w:pPr>
    </w:p>
    <w:sectPr w:rsidR="00F37D11" w:rsidRPr="006D3C99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1EAF" w14:textId="77777777" w:rsidR="004545CE" w:rsidRDefault="004545CE">
      <w:r>
        <w:separator/>
      </w:r>
    </w:p>
  </w:endnote>
  <w:endnote w:type="continuationSeparator" w:id="0">
    <w:p w14:paraId="769D8667" w14:textId="77777777" w:rsidR="004545CE" w:rsidRDefault="004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947A" w14:textId="77777777" w:rsidR="0056423B" w:rsidRPr="00134771" w:rsidRDefault="0056423B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5740A0C" w14:textId="77777777" w:rsidR="0056423B" w:rsidRPr="00134771" w:rsidRDefault="0056423B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C73C" w14:textId="77777777" w:rsidR="004545CE" w:rsidRDefault="004545CE">
      <w:r>
        <w:separator/>
      </w:r>
    </w:p>
  </w:footnote>
  <w:footnote w:type="continuationSeparator" w:id="0">
    <w:p w14:paraId="17E5830D" w14:textId="77777777" w:rsidR="004545CE" w:rsidRDefault="004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AFBE" w14:textId="77777777" w:rsidR="0056423B" w:rsidRDefault="0056423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DAFE11" w14:textId="77777777" w:rsidR="0056423B" w:rsidRDefault="0056423B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CB13" w14:textId="77777777" w:rsidR="0056423B" w:rsidRDefault="0056423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518F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56423B" w:rsidRPr="00293127" w14:paraId="5D105940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A78926A" w14:textId="77777777" w:rsidR="0056423B" w:rsidRDefault="0056423B" w:rsidP="007F2E35">
          <w:pPr>
            <w:jc w:val="center"/>
          </w:pPr>
          <w:r>
            <w:pict w14:anchorId="78D8B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4E959F62" w14:textId="77777777" w:rsidR="0056423B" w:rsidRPr="009D7B62" w:rsidRDefault="0056423B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73CE69B" w14:textId="77777777" w:rsidR="0056423B" w:rsidRPr="00BE06F6" w:rsidRDefault="0056423B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740636483">
    <w:abstractNumId w:val="17"/>
  </w:num>
  <w:num w:numId="2" w16cid:durableId="366413810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799572">
    <w:abstractNumId w:val="27"/>
  </w:num>
  <w:num w:numId="4" w16cid:durableId="4216024">
    <w:abstractNumId w:val="19"/>
  </w:num>
  <w:num w:numId="5" w16cid:durableId="959217198">
    <w:abstractNumId w:val="8"/>
  </w:num>
  <w:num w:numId="6" w16cid:durableId="147982074">
    <w:abstractNumId w:val="15"/>
  </w:num>
  <w:num w:numId="7" w16cid:durableId="1346979604">
    <w:abstractNumId w:val="23"/>
  </w:num>
  <w:num w:numId="8" w16cid:durableId="2116821904">
    <w:abstractNumId w:val="10"/>
  </w:num>
  <w:num w:numId="9" w16cid:durableId="2081782697">
    <w:abstractNumId w:val="26"/>
  </w:num>
  <w:num w:numId="10" w16cid:durableId="1758596419">
    <w:abstractNumId w:val="13"/>
  </w:num>
  <w:num w:numId="11" w16cid:durableId="119228255">
    <w:abstractNumId w:val="24"/>
  </w:num>
  <w:num w:numId="12" w16cid:durableId="1365445643">
    <w:abstractNumId w:val="7"/>
  </w:num>
  <w:num w:numId="13" w16cid:durableId="751898459">
    <w:abstractNumId w:val="12"/>
  </w:num>
  <w:num w:numId="14" w16cid:durableId="932083530">
    <w:abstractNumId w:val="16"/>
  </w:num>
  <w:num w:numId="15" w16cid:durableId="607735162">
    <w:abstractNumId w:val="20"/>
  </w:num>
  <w:num w:numId="16" w16cid:durableId="1944530723">
    <w:abstractNumId w:val="4"/>
  </w:num>
  <w:num w:numId="17" w16cid:durableId="462382586">
    <w:abstractNumId w:val="0"/>
  </w:num>
  <w:num w:numId="18" w16cid:durableId="1788623529">
    <w:abstractNumId w:val="25"/>
  </w:num>
  <w:num w:numId="19" w16cid:durableId="535701243">
    <w:abstractNumId w:val="14"/>
  </w:num>
  <w:num w:numId="20" w16cid:durableId="728653394">
    <w:abstractNumId w:val="5"/>
  </w:num>
  <w:num w:numId="21" w16cid:durableId="742919874">
    <w:abstractNumId w:val="6"/>
  </w:num>
  <w:num w:numId="22" w16cid:durableId="1819880299">
    <w:abstractNumId w:val="11"/>
  </w:num>
  <w:num w:numId="23" w16cid:durableId="1741750915">
    <w:abstractNumId w:val="1"/>
  </w:num>
  <w:num w:numId="24" w16cid:durableId="276300284">
    <w:abstractNumId w:val="9"/>
  </w:num>
  <w:num w:numId="25" w16cid:durableId="1547988013">
    <w:abstractNumId w:val="18"/>
  </w:num>
  <w:num w:numId="26" w16cid:durableId="925647905">
    <w:abstractNumId w:val="2"/>
  </w:num>
  <w:num w:numId="27" w16cid:durableId="1839925486">
    <w:abstractNumId w:val="3"/>
  </w:num>
  <w:num w:numId="28" w16cid:durableId="1000163369">
    <w:abstractNumId w:val="22"/>
  </w:num>
  <w:num w:numId="29" w16cid:durableId="5886620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3117B"/>
    <w:rsid w:val="000410DA"/>
    <w:rsid w:val="00044F5D"/>
    <w:rsid w:val="00053E03"/>
    <w:rsid w:val="00067B14"/>
    <w:rsid w:val="00070C9A"/>
    <w:rsid w:val="00080AD7"/>
    <w:rsid w:val="000854B6"/>
    <w:rsid w:val="00086B6B"/>
    <w:rsid w:val="0009047A"/>
    <w:rsid w:val="00091232"/>
    <w:rsid w:val="00097BD9"/>
    <w:rsid w:val="000A206A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1B4A"/>
    <w:rsid w:val="00134771"/>
    <w:rsid w:val="001643B6"/>
    <w:rsid w:val="0018143D"/>
    <w:rsid w:val="001846D2"/>
    <w:rsid w:val="001B1D80"/>
    <w:rsid w:val="001B4631"/>
    <w:rsid w:val="001C586A"/>
    <w:rsid w:val="001E21A4"/>
    <w:rsid w:val="001E3783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7002B"/>
    <w:rsid w:val="00281838"/>
    <w:rsid w:val="002830CC"/>
    <w:rsid w:val="002A13A5"/>
    <w:rsid w:val="002A6169"/>
    <w:rsid w:val="002A78FC"/>
    <w:rsid w:val="002B2248"/>
    <w:rsid w:val="002C4E23"/>
    <w:rsid w:val="002D0D1C"/>
    <w:rsid w:val="002D3746"/>
    <w:rsid w:val="002D68EA"/>
    <w:rsid w:val="002E6099"/>
    <w:rsid w:val="002F480C"/>
    <w:rsid w:val="002F5C3B"/>
    <w:rsid w:val="00302DC0"/>
    <w:rsid w:val="00307BB5"/>
    <w:rsid w:val="00320EE9"/>
    <w:rsid w:val="003213C9"/>
    <w:rsid w:val="0032432E"/>
    <w:rsid w:val="0033398F"/>
    <w:rsid w:val="00341BC8"/>
    <w:rsid w:val="003638E2"/>
    <w:rsid w:val="00370E2C"/>
    <w:rsid w:val="00382EFC"/>
    <w:rsid w:val="003901E6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22AA7"/>
    <w:rsid w:val="0043549F"/>
    <w:rsid w:val="004361BD"/>
    <w:rsid w:val="00436EA0"/>
    <w:rsid w:val="00445E47"/>
    <w:rsid w:val="00447F1A"/>
    <w:rsid w:val="004545CE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266DC"/>
    <w:rsid w:val="005316C3"/>
    <w:rsid w:val="00534BCB"/>
    <w:rsid w:val="00534ED6"/>
    <w:rsid w:val="00550A43"/>
    <w:rsid w:val="00554913"/>
    <w:rsid w:val="0055541F"/>
    <w:rsid w:val="00556441"/>
    <w:rsid w:val="00562F9F"/>
    <w:rsid w:val="0056423B"/>
    <w:rsid w:val="00564C8E"/>
    <w:rsid w:val="005779F0"/>
    <w:rsid w:val="00584FBB"/>
    <w:rsid w:val="005A4108"/>
    <w:rsid w:val="005B2220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91483"/>
    <w:rsid w:val="006A20F2"/>
    <w:rsid w:val="006A5793"/>
    <w:rsid w:val="006A769C"/>
    <w:rsid w:val="006B323B"/>
    <w:rsid w:val="006C4F66"/>
    <w:rsid w:val="006D3C99"/>
    <w:rsid w:val="006D7634"/>
    <w:rsid w:val="006E17F1"/>
    <w:rsid w:val="00702167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575BC"/>
    <w:rsid w:val="00777D3B"/>
    <w:rsid w:val="00782DB3"/>
    <w:rsid w:val="00787DAD"/>
    <w:rsid w:val="007A6DAD"/>
    <w:rsid w:val="007C7291"/>
    <w:rsid w:val="007D0F0A"/>
    <w:rsid w:val="007D269D"/>
    <w:rsid w:val="007D571E"/>
    <w:rsid w:val="007F0339"/>
    <w:rsid w:val="007F2E35"/>
    <w:rsid w:val="007F5D88"/>
    <w:rsid w:val="007F7E9B"/>
    <w:rsid w:val="008024E8"/>
    <w:rsid w:val="00807DD3"/>
    <w:rsid w:val="00823B41"/>
    <w:rsid w:val="0082518F"/>
    <w:rsid w:val="008373AC"/>
    <w:rsid w:val="00844325"/>
    <w:rsid w:val="00853C43"/>
    <w:rsid w:val="008544BC"/>
    <w:rsid w:val="008550F3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E6190"/>
    <w:rsid w:val="009F13D6"/>
    <w:rsid w:val="009F4BC5"/>
    <w:rsid w:val="009F7B8D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4EF6"/>
    <w:rsid w:val="00C06380"/>
    <w:rsid w:val="00C2299C"/>
    <w:rsid w:val="00C27B2B"/>
    <w:rsid w:val="00C30538"/>
    <w:rsid w:val="00C43FAB"/>
    <w:rsid w:val="00C52A54"/>
    <w:rsid w:val="00C53BCB"/>
    <w:rsid w:val="00C540F2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1114A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57E9A"/>
    <w:rsid w:val="00E71E69"/>
    <w:rsid w:val="00E737B8"/>
    <w:rsid w:val="00E74978"/>
    <w:rsid w:val="00E83BD9"/>
    <w:rsid w:val="00E96FC3"/>
    <w:rsid w:val="00EA3D59"/>
    <w:rsid w:val="00EA6E10"/>
    <w:rsid w:val="00EB27E8"/>
    <w:rsid w:val="00EB50FA"/>
    <w:rsid w:val="00ED0A13"/>
    <w:rsid w:val="00ED19A0"/>
    <w:rsid w:val="00ED36DB"/>
    <w:rsid w:val="00EF239C"/>
    <w:rsid w:val="00F03877"/>
    <w:rsid w:val="00F05731"/>
    <w:rsid w:val="00F15E10"/>
    <w:rsid w:val="00F31D8A"/>
    <w:rsid w:val="00F33A22"/>
    <w:rsid w:val="00F37D11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7184F"/>
  <w15:chartTrackingRefBased/>
  <w15:docId w15:val="{D550DE2C-70F7-4C61-885A-50C5103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6313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2012-06-27T13:37:00Z</cp:lastPrinted>
  <dcterms:created xsi:type="dcterms:W3CDTF">2026-06-23T12:22:00Z</dcterms:created>
  <dcterms:modified xsi:type="dcterms:W3CDTF">2026-06-23T12:22:00Z</dcterms:modified>
</cp:coreProperties>
</file>