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9AEF" w14:textId="77777777" w:rsidR="002A5CFB" w:rsidRPr="00AD5862" w:rsidRDefault="002A5CFB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AD5862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257AD1" w:rsidRPr="00AD5862">
        <w:rPr>
          <w:rFonts w:ascii="Times New Roman" w:hAnsi="Times New Roman" w:cs="Times New Roman"/>
          <w:sz w:val="20"/>
          <w:szCs w:val="20"/>
        </w:rPr>
        <w:t>1</w:t>
      </w:r>
      <w:r w:rsidR="00542630" w:rsidRPr="00AD5862">
        <w:rPr>
          <w:rFonts w:ascii="Times New Roman" w:hAnsi="Times New Roman" w:cs="Times New Roman"/>
          <w:sz w:val="20"/>
          <w:szCs w:val="20"/>
        </w:rPr>
        <w:t>2</w:t>
      </w:r>
      <w:r w:rsidR="00AD5862" w:rsidRPr="00AD5862">
        <w:rPr>
          <w:rFonts w:ascii="Times New Roman" w:hAnsi="Times New Roman" w:cs="Times New Roman"/>
          <w:sz w:val="20"/>
          <w:szCs w:val="20"/>
        </w:rPr>
        <w:t>760</w:t>
      </w:r>
      <w:r w:rsidR="00556BED" w:rsidRPr="00AD5862">
        <w:rPr>
          <w:rFonts w:ascii="Times New Roman" w:hAnsi="Times New Roman" w:cs="Times New Roman"/>
          <w:sz w:val="20"/>
          <w:szCs w:val="20"/>
        </w:rPr>
        <w:t>/2016</w:t>
      </w:r>
    </w:p>
    <w:p w14:paraId="6C5FBFA8" w14:textId="77777777" w:rsidR="002A5CFB" w:rsidRDefault="002A5CFB" w:rsidP="00AD586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3048721D" w14:textId="77777777" w:rsidR="00010EDF" w:rsidRPr="00AD5862" w:rsidRDefault="00010EDF" w:rsidP="00AD586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64E9388" w14:textId="77777777" w:rsidR="00693894" w:rsidRPr="00AD5862" w:rsidRDefault="00693894" w:rsidP="00693894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AD5862">
        <w:rPr>
          <w:rFonts w:ascii="Times New Roman" w:hAnsi="Times New Roman"/>
          <w:sz w:val="20"/>
        </w:rPr>
        <w:t>Concede Promoção por Merecimento a servidores municipais.</w:t>
      </w:r>
    </w:p>
    <w:p w14:paraId="6F7EAFCE" w14:textId="77777777" w:rsidR="00693894" w:rsidRDefault="00693894" w:rsidP="00693894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6A2B6526" w14:textId="77777777" w:rsidR="00010EDF" w:rsidRPr="00AD5862" w:rsidRDefault="00010EDF" w:rsidP="00693894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1DD451A0" w14:textId="77777777" w:rsidR="00693894" w:rsidRPr="00AD5862" w:rsidRDefault="00693894" w:rsidP="00693894">
      <w:pPr>
        <w:ind w:left="3402"/>
        <w:jc w:val="both"/>
        <w:rPr>
          <w:rFonts w:ascii="Times New Roman" w:hAnsi="Times New Roman" w:cs="Times New Roman"/>
        </w:rPr>
      </w:pPr>
      <w:r w:rsidRPr="00AD5862">
        <w:rPr>
          <w:rFonts w:ascii="Times New Roman" w:hAnsi="Times New Roman" w:cs="Times New Roman"/>
          <w:b/>
          <w:bCs/>
        </w:rPr>
        <w:t>Raul Camilo Isotton</w:t>
      </w:r>
      <w:r w:rsidRPr="00AD5862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754C3366" w14:textId="77777777" w:rsidR="00A21571" w:rsidRDefault="00A21571" w:rsidP="00AD5862">
      <w:pPr>
        <w:jc w:val="both"/>
        <w:rPr>
          <w:rFonts w:ascii="Times New Roman" w:hAnsi="Times New Roman" w:cs="Times New Roman"/>
        </w:rPr>
      </w:pPr>
    </w:p>
    <w:p w14:paraId="075CCCD0" w14:textId="77777777" w:rsidR="00010EDF" w:rsidRPr="00AD5862" w:rsidRDefault="00010EDF" w:rsidP="00AD5862">
      <w:pPr>
        <w:jc w:val="both"/>
        <w:rPr>
          <w:rFonts w:ascii="Times New Roman" w:hAnsi="Times New Roman" w:cs="Times New Roman"/>
        </w:rPr>
      </w:pPr>
    </w:p>
    <w:p w14:paraId="0E2A0BAD" w14:textId="77777777" w:rsidR="00A21571" w:rsidRPr="00AD5862" w:rsidRDefault="00693894" w:rsidP="00AD5862">
      <w:pPr>
        <w:pStyle w:val="Timesnewroman"/>
        <w:rPr>
          <w:rFonts w:ascii="Times New Roman" w:hAnsi="Times New Roman"/>
          <w:sz w:val="20"/>
        </w:rPr>
      </w:pPr>
      <w:r w:rsidRPr="00AD5862">
        <w:rPr>
          <w:rFonts w:ascii="Times New Roman" w:hAnsi="Times New Roman"/>
          <w:sz w:val="20"/>
        </w:rPr>
        <w:t>D E C R E T A:</w:t>
      </w:r>
    </w:p>
    <w:p w14:paraId="7E0EA397" w14:textId="77777777" w:rsidR="00693894" w:rsidRDefault="00693894" w:rsidP="00693894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12A6DD75" w14:textId="77777777" w:rsidR="00010EDF" w:rsidRPr="00AD5862" w:rsidRDefault="00010EDF" w:rsidP="00693894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268A7FE3" w14:textId="77777777" w:rsidR="00A21571" w:rsidRDefault="00693894" w:rsidP="00AD5862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AD5862">
        <w:rPr>
          <w:rFonts w:ascii="Times New Roman" w:hAnsi="Times New Roman"/>
          <w:color w:val="000000"/>
          <w:sz w:val="20"/>
        </w:rPr>
        <w:t>Art. 1º</w:t>
      </w:r>
      <w:r w:rsidRPr="00AD5862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AD5862" w:rsidRPr="00AD5862">
        <w:rPr>
          <w:rFonts w:ascii="Times New Roman" w:hAnsi="Times New Roman"/>
          <w:b w:val="0"/>
          <w:color w:val="000000"/>
          <w:sz w:val="20"/>
        </w:rPr>
        <w:t>março</w:t>
      </w:r>
      <w:r w:rsidRPr="00AD5862">
        <w:rPr>
          <w:rFonts w:ascii="Times New Roman" w:hAnsi="Times New Roman"/>
          <w:b w:val="0"/>
          <w:color w:val="000000"/>
          <w:sz w:val="20"/>
        </w:rPr>
        <w:t xml:space="preserve"> de 2016, conforme tabela abaixo:</w:t>
      </w:r>
    </w:p>
    <w:p w14:paraId="2A58EBA7" w14:textId="77777777" w:rsidR="00010EDF" w:rsidRPr="00AD5862" w:rsidRDefault="00010EDF" w:rsidP="00AD5862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0"/>
        </w:rPr>
      </w:pPr>
    </w:p>
    <w:tbl>
      <w:tblPr>
        <w:tblpPr w:leftFromText="141" w:rightFromText="141" w:vertAnchor="text" w:horzAnchor="margin" w:tblpX="70" w:tblpY="119"/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835"/>
        <w:gridCol w:w="1275"/>
        <w:gridCol w:w="1561"/>
        <w:gridCol w:w="1753"/>
      </w:tblGrid>
      <w:tr w:rsidR="00AD5862" w:rsidRPr="00AD5862" w14:paraId="0E5CFAEA" w14:textId="77777777" w:rsidTr="00AD5862">
        <w:trPr>
          <w:cantSplit/>
          <w:trHeight w:val="766"/>
        </w:trPr>
        <w:tc>
          <w:tcPr>
            <w:tcW w:w="1630" w:type="dxa"/>
          </w:tcPr>
          <w:p w14:paraId="30552462" w14:textId="77777777" w:rsidR="00AD5862" w:rsidRPr="00AD5862" w:rsidRDefault="00AD5862" w:rsidP="00AD5862">
            <w:pPr>
              <w:pStyle w:val="Ttulo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19EB7" w14:textId="77777777" w:rsidR="00AD5862" w:rsidRPr="00AD5862" w:rsidRDefault="00AD5862" w:rsidP="00AD5862">
            <w:pPr>
              <w:pStyle w:val="Ttulo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MMATRICULA</w:t>
            </w:r>
          </w:p>
          <w:p w14:paraId="3512A786" w14:textId="77777777" w:rsidR="00AD5862" w:rsidRPr="00AD5862" w:rsidRDefault="00AD5862" w:rsidP="00AD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B19FBD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/>
                <w:sz w:val="20"/>
                <w:szCs w:val="20"/>
              </w:rPr>
              <w:t>NOME DO(A) SERVIDOR(A)</w:t>
            </w:r>
          </w:p>
        </w:tc>
        <w:tc>
          <w:tcPr>
            <w:tcW w:w="1275" w:type="dxa"/>
          </w:tcPr>
          <w:p w14:paraId="6449EA41" w14:textId="77777777" w:rsidR="00AD5862" w:rsidRPr="00AD5862" w:rsidRDefault="00AD5862" w:rsidP="00AD5862">
            <w:pPr>
              <w:pStyle w:val="Ttulo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/>
                <w:sz w:val="20"/>
                <w:szCs w:val="20"/>
              </w:rPr>
              <w:t>ADMISSÃO</w:t>
            </w:r>
          </w:p>
        </w:tc>
        <w:tc>
          <w:tcPr>
            <w:tcW w:w="1561" w:type="dxa"/>
          </w:tcPr>
          <w:p w14:paraId="02AC9C3B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AD5862">
              <w:rPr>
                <w:rFonts w:ascii="Times New Roman" w:hAnsi="Times New Roman" w:cs="Times New Roman"/>
                <w:b/>
                <w:spacing w:val="20"/>
              </w:rPr>
              <w:t>NÍVEL ATUAL</w:t>
            </w:r>
          </w:p>
        </w:tc>
        <w:tc>
          <w:tcPr>
            <w:tcW w:w="1753" w:type="dxa"/>
          </w:tcPr>
          <w:p w14:paraId="32F22407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AD5862">
              <w:rPr>
                <w:rFonts w:ascii="Times New Roman" w:hAnsi="Times New Roman" w:cs="Times New Roman"/>
                <w:b/>
                <w:spacing w:val="20"/>
              </w:rPr>
              <w:t>NÍVEL PROMO-ÇÃO</w:t>
            </w:r>
          </w:p>
        </w:tc>
      </w:tr>
      <w:tr w:rsidR="00AD5862" w:rsidRPr="00AD5862" w14:paraId="7EE71178" w14:textId="77777777" w:rsidTr="00AD5862">
        <w:trPr>
          <w:cantSplit/>
          <w:trHeight w:val="240"/>
        </w:trPr>
        <w:tc>
          <w:tcPr>
            <w:tcW w:w="1630" w:type="dxa"/>
          </w:tcPr>
          <w:p w14:paraId="20128960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17754-1</w:t>
            </w:r>
          </w:p>
        </w:tc>
        <w:tc>
          <w:tcPr>
            <w:tcW w:w="2835" w:type="dxa"/>
          </w:tcPr>
          <w:p w14:paraId="022CDB5B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Ediane Mateus Bueno dos Santos</w:t>
            </w:r>
          </w:p>
        </w:tc>
        <w:tc>
          <w:tcPr>
            <w:tcW w:w="1275" w:type="dxa"/>
          </w:tcPr>
          <w:p w14:paraId="0DE7DD5F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14.03.2013</w:t>
            </w:r>
          </w:p>
        </w:tc>
        <w:tc>
          <w:tcPr>
            <w:tcW w:w="1561" w:type="dxa"/>
          </w:tcPr>
          <w:p w14:paraId="1324388B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N-03</w:t>
            </w:r>
          </w:p>
        </w:tc>
        <w:tc>
          <w:tcPr>
            <w:tcW w:w="1753" w:type="dxa"/>
          </w:tcPr>
          <w:p w14:paraId="6F99EB5C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N-04</w:t>
            </w:r>
          </w:p>
        </w:tc>
      </w:tr>
      <w:tr w:rsidR="00AD5862" w:rsidRPr="00AD5862" w14:paraId="5A45207C" w14:textId="77777777" w:rsidTr="00AD5862">
        <w:trPr>
          <w:cantSplit/>
          <w:trHeight w:val="240"/>
        </w:trPr>
        <w:tc>
          <w:tcPr>
            <w:tcW w:w="1630" w:type="dxa"/>
          </w:tcPr>
          <w:p w14:paraId="01961BEA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17756-1</w:t>
            </w:r>
          </w:p>
        </w:tc>
        <w:tc>
          <w:tcPr>
            <w:tcW w:w="2835" w:type="dxa"/>
          </w:tcPr>
          <w:p w14:paraId="76B98219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Elizangela Tavares da Silva</w:t>
            </w:r>
          </w:p>
        </w:tc>
        <w:tc>
          <w:tcPr>
            <w:tcW w:w="1275" w:type="dxa"/>
          </w:tcPr>
          <w:p w14:paraId="45C0EBB9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21.03.2013</w:t>
            </w:r>
          </w:p>
        </w:tc>
        <w:tc>
          <w:tcPr>
            <w:tcW w:w="1561" w:type="dxa"/>
          </w:tcPr>
          <w:p w14:paraId="151FFA24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N-15</w:t>
            </w:r>
          </w:p>
        </w:tc>
        <w:tc>
          <w:tcPr>
            <w:tcW w:w="1753" w:type="dxa"/>
          </w:tcPr>
          <w:p w14:paraId="06CBFA11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N-16</w:t>
            </w:r>
          </w:p>
        </w:tc>
      </w:tr>
      <w:tr w:rsidR="00AD5862" w:rsidRPr="00AD5862" w14:paraId="6948C3DD" w14:textId="77777777" w:rsidTr="00AD5862">
        <w:trPr>
          <w:cantSplit/>
          <w:trHeight w:val="240"/>
        </w:trPr>
        <w:tc>
          <w:tcPr>
            <w:tcW w:w="1630" w:type="dxa"/>
          </w:tcPr>
          <w:p w14:paraId="28FC2BBC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13311-1</w:t>
            </w:r>
          </w:p>
        </w:tc>
        <w:tc>
          <w:tcPr>
            <w:tcW w:w="2835" w:type="dxa"/>
          </w:tcPr>
          <w:p w14:paraId="6D269A58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Geny Salete Bordin Zenci</w:t>
            </w:r>
          </w:p>
        </w:tc>
        <w:tc>
          <w:tcPr>
            <w:tcW w:w="1275" w:type="dxa"/>
          </w:tcPr>
          <w:p w14:paraId="7CFC1402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18.03.2004</w:t>
            </w:r>
          </w:p>
        </w:tc>
        <w:tc>
          <w:tcPr>
            <w:tcW w:w="1561" w:type="dxa"/>
          </w:tcPr>
          <w:p w14:paraId="6D987C3F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N-11</w:t>
            </w:r>
          </w:p>
        </w:tc>
        <w:tc>
          <w:tcPr>
            <w:tcW w:w="1753" w:type="dxa"/>
          </w:tcPr>
          <w:p w14:paraId="0DE36FE8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N-12</w:t>
            </w:r>
          </w:p>
        </w:tc>
      </w:tr>
      <w:tr w:rsidR="00AD5862" w:rsidRPr="00AD5862" w14:paraId="4C0166FB" w14:textId="77777777" w:rsidTr="00AD5862">
        <w:trPr>
          <w:cantSplit/>
          <w:trHeight w:val="240"/>
        </w:trPr>
        <w:tc>
          <w:tcPr>
            <w:tcW w:w="1630" w:type="dxa"/>
          </w:tcPr>
          <w:p w14:paraId="278ED20C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17746-1</w:t>
            </w:r>
          </w:p>
        </w:tc>
        <w:tc>
          <w:tcPr>
            <w:tcW w:w="2835" w:type="dxa"/>
          </w:tcPr>
          <w:p w14:paraId="2D1CEB41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Ivone Pudlo</w:t>
            </w:r>
          </w:p>
        </w:tc>
        <w:tc>
          <w:tcPr>
            <w:tcW w:w="1275" w:type="dxa"/>
          </w:tcPr>
          <w:p w14:paraId="4979EEBC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08.03.2013</w:t>
            </w:r>
          </w:p>
        </w:tc>
        <w:tc>
          <w:tcPr>
            <w:tcW w:w="1561" w:type="dxa"/>
          </w:tcPr>
          <w:p w14:paraId="65C87F22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N-03</w:t>
            </w:r>
          </w:p>
        </w:tc>
        <w:tc>
          <w:tcPr>
            <w:tcW w:w="1753" w:type="dxa"/>
          </w:tcPr>
          <w:p w14:paraId="57C21736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N-04</w:t>
            </w:r>
          </w:p>
        </w:tc>
      </w:tr>
      <w:tr w:rsidR="00AD5862" w:rsidRPr="00AD5862" w14:paraId="50D9968D" w14:textId="77777777" w:rsidTr="00AD5862">
        <w:trPr>
          <w:cantSplit/>
          <w:trHeight w:val="240"/>
        </w:trPr>
        <w:tc>
          <w:tcPr>
            <w:tcW w:w="1630" w:type="dxa"/>
          </w:tcPr>
          <w:p w14:paraId="6CD88864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13306-1</w:t>
            </w:r>
          </w:p>
        </w:tc>
        <w:tc>
          <w:tcPr>
            <w:tcW w:w="2835" w:type="dxa"/>
          </w:tcPr>
          <w:p w14:paraId="49F56308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José Carlos Belloli</w:t>
            </w:r>
          </w:p>
        </w:tc>
        <w:tc>
          <w:tcPr>
            <w:tcW w:w="1275" w:type="dxa"/>
          </w:tcPr>
          <w:p w14:paraId="65E509BD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16.03.2004</w:t>
            </w:r>
          </w:p>
        </w:tc>
        <w:tc>
          <w:tcPr>
            <w:tcW w:w="1561" w:type="dxa"/>
          </w:tcPr>
          <w:p w14:paraId="1EB37DB7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N-10</w:t>
            </w:r>
          </w:p>
        </w:tc>
        <w:tc>
          <w:tcPr>
            <w:tcW w:w="1753" w:type="dxa"/>
          </w:tcPr>
          <w:p w14:paraId="66EA9817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N-11</w:t>
            </w:r>
          </w:p>
        </w:tc>
      </w:tr>
      <w:tr w:rsidR="00AD5862" w:rsidRPr="00AD5862" w14:paraId="1D4F76F9" w14:textId="77777777" w:rsidTr="00AD5862">
        <w:trPr>
          <w:cantSplit/>
          <w:trHeight w:val="255"/>
        </w:trPr>
        <w:tc>
          <w:tcPr>
            <w:tcW w:w="1630" w:type="dxa"/>
          </w:tcPr>
          <w:p w14:paraId="46718427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17753-1</w:t>
            </w:r>
          </w:p>
        </w:tc>
        <w:tc>
          <w:tcPr>
            <w:tcW w:w="2835" w:type="dxa"/>
          </w:tcPr>
          <w:p w14:paraId="0BE79959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Leonice Lorenzett</w:t>
            </w:r>
          </w:p>
        </w:tc>
        <w:tc>
          <w:tcPr>
            <w:tcW w:w="1275" w:type="dxa"/>
          </w:tcPr>
          <w:p w14:paraId="4EF2A241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14.03.2013</w:t>
            </w:r>
          </w:p>
        </w:tc>
        <w:tc>
          <w:tcPr>
            <w:tcW w:w="1561" w:type="dxa"/>
          </w:tcPr>
          <w:p w14:paraId="4D4776EC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N-03</w:t>
            </w:r>
          </w:p>
        </w:tc>
        <w:tc>
          <w:tcPr>
            <w:tcW w:w="1753" w:type="dxa"/>
          </w:tcPr>
          <w:p w14:paraId="49AA175F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N-04</w:t>
            </w:r>
          </w:p>
        </w:tc>
      </w:tr>
      <w:tr w:rsidR="00AD5862" w:rsidRPr="00AD5862" w14:paraId="3F84859F" w14:textId="77777777" w:rsidTr="00AD5862">
        <w:trPr>
          <w:cantSplit/>
          <w:trHeight w:val="240"/>
        </w:trPr>
        <w:tc>
          <w:tcPr>
            <w:tcW w:w="1630" w:type="dxa"/>
          </w:tcPr>
          <w:p w14:paraId="0C93F1AC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11110-1</w:t>
            </w:r>
          </w:p>
        </w:tc>
        <w:tc>
          <w:tcPr>
            <w:tcW w:w="2835" w:type="dxa"/>
          </w:tcPr>
          <w:p w14:paraId="22AB0457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Luciane Comin Nuernberg</w:t>
            </w:r>
          </w:p>
        </w:tc>
        <w:tc>
          <w:tcPr>
            <w:tcW w:w="1275" w:type="dxa"/>
          </w:tcPr>
          <w:p w14:paraId="15D24191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04.03.1998</w:t>
            </w:r>
          </w:p>
        </w:tc>
        <w:tc>
          <w:tcPr>
            <w:tcW w:w="1561" w:type="dxa"/>
          </w:tcPr>
          <w:p w14:paraId="3E2A27D9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N-32</w:t>
            </w:r>
          </w:p>
        </w:tc>
        <w:tc>
          <w:tcPr>
            <w:tcW w:w="1753" w:type="dxa"/>
          </w:tcPr>
          <w:p w14:paraId="7247974E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N-33</w:t>
            </w:r>
          </w:p>
        </w:tc>
      </w:tr>
      <w:tr w:rsidR="00AD5862" w:rsidRPr="00AD5862" w14:paraId="0C6F7C86" w14:textId="77777777" w:rsidTr="00AD5862">
        <w:trPr>
          <w:cantSplit/>
          <w:trHeight w:val="240"/>
        </w:trPr>
        <w:tc>
          <w:tcPr>
            <w:tcW w:w="1630" w:type="dxa"/>
          </w:tcPr>
          <w:p w14:paraId="5A06E905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13305-1</w:t>
            </w:r>
          </w:p>
        </w:tc>
        <w:tc>
          <w:tcPr>
            <w:tcW w:w="2835" w:type="dxa"/>
          </w:tcPr>
          <w:p w14:paraId="562650DD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Rodinei do Carmo</w:t>
            </w:r>
          </w:p>
        </w:tc>
        <w:tc>
          <w:tcPr>
            <w:tcW w:w="1275" w:type="dxa"/>
          </w:tcPr>
          <w:p w14:paraId="16F90548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19.03.2004</w:t>
            </w:r>
          </w:p>
        </w:tc>
        <w:tc>
          <w:tcPr>
            <w:tcW w:w="1561" w:type="dxa"/>
          </w:tcPr>
          <w:p w14:paraId="6A4C4A35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N-17</w:t>
            </w:r>
          </w:p>
        </w:tc>
        <w:tc>
          <w:tcPr>
            <w:tcW w:w="1753" w:type="dxa"/>
          </w:tcPr>
          <w:p w14:paraId="0BC7D628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N-18</w:t>
            </w:r>
          </w:p>
        </w:tc>
      </w:tr>
      <w:tr w:rsidR="00AD5862" w:rsidRPr="00AD5862" w14:paraId="0149F23D" w14:textId="77777777" w:rsidTr="00AD5862">
        <w:trPr>
          <w:cantSplit/>
          <w:trHeight w:val="240"/>
        </w:trPr>
        <w:tc>
          <w:tcPr>
            <w:tcW w:w="1630" w:type="dxa"/>
          </w:tcPr>
          <w:p w14:paraId="2C08D8CD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17748-1</w:t>
            </w:r>
          </w:p>
        </w:tc>
        <w:tc>
          <w:tcPr>
            <w:tcW w:w="2835" w:type="dxa"/>
          </w:tcPr>
          <w:p w14:paraId="6A720C2F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Roseli Mandrik Gallina</w:t>
            </w:r>
          </w:p>
        </w:tc>
        <w:tc>
          <w:tcPr>
            <w:tcW w:w="1275" w:type="dxa"/>
          </w:tcPr>
          <w:p w14:paraId="344A4D81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12.03.2013</w:t>
            </w:r>
          </w:p>
        </w:tc>
        <w:tc>
          <w:tcPr>
            <w:tcW w:w="1561" w:type="dxa"/>
          </w:tcPr>
          <w:p w14:paraId="218C0CF5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N-03</w:t>
            </w:r>
          </w:p>
        </w:tc>
        <w:tc>
          <w:tcPr>
            <w:tcW w:w="1753" w:type="dxa"/>
          </w:tcPr>
          <w:p w14:paraId="14D9C43C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N-04</w:t>
            </w:r>
          </w:p>
        </w:tc>
      </w:tr>
      <w:tr w:rsidR="00AD5862" w:rsidRPr="00AD5862" w14:paraId="5A1C72DF" w14:textId="77777777" w:rsidTr="00AD5862">
        <w:trPr>
          <w:cantSplit/>
          <w:trHeight w:val="240"/>
        </w:trPr>
        <w:tc>
          <w:tcPr>
            <w:tcW w:w="1630" w:type="dxa"/>
          </w:tcPr>
          <w:p w14:paraId="0CDEC9BB" w14:textId="77777777" w:rsidR="00AD5862" w:rsidRPr="00AD5862" w:rsidRDefault="00AD5862" w:rsidP="00010EDF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b w:val="0"/>
                <w:sz w:val="20"/>
                <w:szCs w:val="20"/>
              </w:rPr>
              <w:t>17750-1</w:t>
            </w:r>
          </w:p>
        </w:tc>
        <w:tc>
          <w:tcPr>
            <w:tcW w:w="2835" w:type="dxa"/>
          </w:tcPr>
          <w:p w14:paraId="59EDCDEB" w14:textId="77777777" w:rsidR="00AD5862" w:rsidRPr="00AD5862" w:rsidRDefault="00AD5862" w:rsidP="00AD5862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62">
              <w:rPr>
                <w:rFonts w:ascii="Times New Roman" w:hAnsi="Times New Roman" w:cs="Times New Roman"/>
                <w:sz w:val="20"/>
                <w:szCs w:val="20"/>
              </w:rPr>
              <w:t>Sheila Roberta Ptasinski</w:t>
            </w:r>
          </w:p>
        </w:tc>
        <w:tc>
          <w:tcPr>
            <w:tcW w:w="1275" w:type="dxa"/>
          </w:tcPr>
          <w:p w14:paraId="1301A48D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13.03.2013</w:t>
            </w:r>
          </w:p>
        </w:tc>
        <w:tc>
          <w:tcPr>
            <w:tcW w:w="1561" w:type="dxa"/>
          </w:tcPr>
          <w:p w14:paraId="41126DDE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N-03</w:t>
            </w:r>
          </w:p>
        </w:tc>
        <w:tc>
          <w:tcPr>
            <w:tcW w:w="1753" w:type="dxa"/>
          </w:tcPr>
          <w:p w14:paraId="7B0DC3C6" w14:textId="77777777" w:rsidR="00AD5862" w:rsidRPr="00AD5862" w:rsidRDefault="00AD5862" w:rsidP="00AD5862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AD5862">
              <w:rPr>
                <w:rFonts w:ascii="Times New Roman" w:hAnsi="Times New Roman" w:cs="Times New Roman"/>
                <w:spacing w:val="20"/>
              </w:rPr>
              <w:t>N-04</w:t>
            </w:r>
          </w:p>
        </w:tc>
      </w:tr>
    </w:tbl>
    <w:p w14:paraId="106FBD3D" w14:textId="77777777" w:rsidR="00A21571" w:rsidRDefault="00A21571" w:rsidP="00AD5862">
      <w:pPr>
        <w:pStyle w:val="Recuodecorpodetexto"/>
        <w:ind w:left="0"/>
        <w:rPr>
          <w:rFonts w:ascii="Times New Roman" w:hAnsi="Times New Roman" w:cs="Times New Roman"/>
          <w:sz w:val="20"/>
          <w:szCs w:val="20"/>
        </w:rPr>
      </w:pPr>
    </w:p>
    <w:p w14:paraId="29BB9A0A" w14:textId="77777777" w:rsidR="00010EDF" w:rsidRPr="00AD5862" w:rsidRDefault="00010EDF" w:rsidP="00AD5862">
      <w:pPr>
        <w:pStyle w:val="Recuodecorpodetexto"/>
        <w:ind w:left="0"/>
        <w:rPr>
          <w:rFonts w:ascii="Times New Roman" w:hAnsi="Times New Roman" w:cs="Times New Roman"/>
          <w:sz w:val="20"/>
          <w:szCs w:val="20"/>
        </w:rPr>
      </w:pPr>
    </w:p>
    <w:p w14:paraId="1D11330C" w14:textId="77777777" w:rsidR="002A5CFB" w:rsidRPr="00AD5862" w:rsidRDefault="002A5CFB" w:rsidP="00CE2E37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AD5862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</w:t>
      </w:r>
      <w:r w:rsidR="00693894" w:rsidRPr="00AD5862">
        <w:rPr>
          <w:rFonts w:ascii="Times New Roman" w:hAnsi="Times New Roman" w:cs="Times New Roman"/>
          <w:b/>
          <w:bCs/>
          <w:lang w:val="pt-BR"/>
        </w:rPr>
        <w:t xml:space="preserve">aos vinte e </w:t>
      </w:r>
      <w:r w:rsidR="00AD5862" w:rsidRPr="00AD5862">
        <w:rPr>
          <w:rFonts w:ascii="Times New Roman" w:hAnsi="Times New Roman" w:cs="Times New Roman"/>
          <w:b/>
          <w:bCs/>
          <w:lang w:val="pt-BR"/>
        </w:rPr>
        <w:t>um</w:t>
      </w:r>
      <w:r w:rsidR="00693894" w:rsidRPr="00AD5862">
        <w:rPr>
          <w:rFonts w:ascii="Times New Roman" w:hAnsi="Times New Roman" w:cs="Times New Roman"/>
          <w:b/>
          <w:bCs/>
          <w:lang w:val="pt-BR"/>
        </w:rPr>
        <w:t xml:space="preserve"> dias</w:t>
      </w:r>
      <w:r w:rsidRPr="00AD5862">
        <w:rPr>
          <w:rFonts w:ascii="Times New Roman" w:hAnsi="Times New Roman" w:cs="Times New Roman"/>
          <w:b/>
          <w:bCs/>
          <w:lang w:val="pt-BR"/>
        </w:rPr>
        <w:t xml:space="preserve"> do mês de </w:t>
      </w:r>
      <w:r w:rsidR="00AD5862" w:rsidRPr="00AD5862">
        <w:rPr>
          <w:rFonts w:ascii="Times New Roman" w:hAnsi="Times New Roman" w:cs="Times New Roman"/>
          <w:b/>
          <w:bCs/>
          <w:lang w:val="pt-BR"/>
        </w:rPr>
        <w:t>março</w:t>
      </w:r>
      <w:r w:rsidRPr="00AD5862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693894" w:rsidRPr="00AD5862">
        <w:rPr>
          <w:rFonts w:ascii="Times New Roman" w:hAnsi="Times New Roman" w:cs="Times New Roman"/>
          <w:b/>
          <w:bCs/>
          <w:lang w:val="pt-BR"/>
        </w:rPr>
        <w:t>dezesseis</w:t>
      </w:r>
      <w:r w:rsidRPr="00AD5862">
        <w:rPr>
          <w:rFonts w:ascii="Times New Roman" w:hAnsi="Times New Roman" w:cs="Times New Roman"/>
          <w:b/>
          <w:bCs/>
          <w:lang w:val="pt-BR"/>
        </w:rPr>
        <w:t>, 5</w:t>
      </w:r>
      <w:r w:rsidR="00693894" w:rsidRPr="00AD5862">
        <w:rPr>
          <w:rFonts w:ascii="Times New Roman" w:hAnsi="Times New Roman" w:cs="Times New Roman"/>
          <w:b/>
          <w:bCs/>
          <w:lang w:val="pt-BR"/>
        </w:rPr>
        <w:t>5</w:t>
      </w:r>
      <w:r w:rsidRPr="00AD5862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37E01CCA" w14:textId="77777777" w:rsidR="002A5CFB" w:rsidRPr="00AD5862" w:rsidRDefault="002A5CFB" w:rsidP="00CE2E37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2BBD4B86" w14:textId="77777777" w:rsidR="00257AD1" w:rsidRDefault="00257AD1" w:rsidP="00693894">
      <w:pPr>
        <w:jc w:val="both"/>
        <w:rPr>
          <w:rFonts w:ascii="Times New Roman" w:hAnsi="Times New Roman" w:cs="Times New Roman"/>
          <w:lang w:val="pt-BR"/>
        </w:rPr>
      </w:pPr>
    </w:p>
    <w:p w14:paraId="18071ADD" w14:textId="77777777" w:rsidR="00010EDF" w:rsidRDefault="00010EDF" w:rsidP="00693894">
      <w:pPr>
        <w:jc w:val="both"/>
        <w:rPr>
          <w:rFonts w:ascii="Times New Roman" w:hAnsi="Times New Roman" w:cs="Times New Roman"/>
          <w:lang w:val="pt-BR"/>
        </w:rPr>
      </w:pPr>
    </w:p>
    <w:p w14:paraId="639E5930" w14:textId="77777777" w:rsidR="00010EDF" w:rsidRPr="00AD5862" w:rsidRDefault="00010EDF" w:rsidP="00693894">
      <w:pPr>
        <w:jc w:val="both"/>
        <w:rPr>
          <w:rFonts w:ascii="Times New Roman" w:hAnsi="Times New Roman" w:cs="Times New Roman"/>
          <w:lang w:val="pt-BR"/>
        </w:rPr>
      </w:pPr>
    </w:p>
    <w:p w14:paraId="4CD07C86" w14:textId="77777777" w:rsidR="00542630" w:rsidRPr="00AD5862" w:rsidRDefault="00542630" w:rsidP="00AD5862">
      <w:pPr>
        <w:jc w:val="both"/>
        <w:rPr>
          <w:rFonts w:ascii="Times New Roman" w:hAnsi="Times New Roman" w:cs="Times New Roman"/>
          <w:lang w:val="pt-BR"/>
        </w:rPr>
      </w:pPr>
    </w:p>
    <w:p w14:paraId="754604B5" w14:textId="77777777" w:rsidR="002A5CFB" w:rsidRPr="00AD5862" w:rsidRDefault="002A5CFB" w:rsidP="00CE2E37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AD5862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1A2F8067" w14:textId="77777777" w:rsidR="002A5CFB" w:rsidRPr="00AD5862" w:rsidRDefault="002A5CFB" w:rsidP="00CE2E37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AD5862">
        <w:rPr>
          <w:rFonts w:ascii="Times New Roman" w:hAnsi="Times New Roman" w:cs="Times New Roman"/>
          <w:lang w:val="pt-BR"/>
        </w:rPr>
        <w:t>Prefeito</w:t>
      </w:r>
    </w:p>
    <w:p w14:paraId="2B5DB195" w14:textId="77777777" w:rsidR="002A5CFB" w:rsidRPr="00AD5862" w:rsidRDefault="002A5CFB" w:rsidP="00CE2E37">
      <w:pPr>
        <w:rPr>
          <w:rFonts w:ascii="Times New Roman" w:hAnsi="Times New Roman" w:cs="Times New Roman"/>
          <w:lang w:val="pt-BR"/>
        </w:rPr>
      </w:pPr>
      <w:r w:rsidRPr="00AD5862">
        <w:rPr>
          <w:rFonts w:ascii="Times New Roman" w:hAnsi="Times New Roman" w:cs="Times New Roman"/>
          <w:lang w:val="pt-BR"/>
        </w:rPr>
        <w:t xml:space="preserve">Registre-se  </w:t>
      </w:r>
    </w:p>
    <w:p w14:paraId="44726384" w14:textId="77777777" w:rsidR="002A5CFB" w:rsidRPr="00AD5862" w:rsidRDefault="002A5CFB" w:rsidP="00CE2E37">
      <w:pPr>
        <w:rPr>
          <w:rFonts w:ascii="Times New Roman" w:hAnsi="Times New Roman" w:cs="Times New Roman"/>
          <w:lang w:val="pt-BR"/>
        </w:rPr>
      </w:pPr>
      <w:r w:rsidRPr="00AD5862">
        <w:rPr>
          <w:rFonts w:ascii="Times New Roman" w:hAnsi="Times New Roman" w:cs="Times New Roman"/>
          <w:lang w:val="pt-BR"/>
        </w:rPr>
        <w:t>Publique-se</w:t>
      </w:r>
    </w:p>
    <w:p w14:paraId="7360963E" w14:textId="77777777" w:rsidR="002A5CFB" w:rsidRPr="00AD5862" w:rsidRDefault="002A5CFB" w:rsidP="00CE2E37">
      <w:pPr>
        <w:rPr>
          <w:rFonts w:ascii="Times New Roman" w:hAnsi="Times New Roman" w:cs="Times New Roman"/>
          <w:lang w:val="pt-BR"/>
        </w:rPr>
      </w:pPr>
      <w:r w:rsidRPr="00AD5862">
        <w:rPr>
          <w:rFonts w:ascii="Times New Roman" w:hAnsi="Times New Roman" w:cs="Times New Roman"/>
          <w:lang w:val="pt-BR"/>
        </w:rPr>
        <w:t>Cumpra-se</w:t>
      </w:r>
    </w:p>
    <w:p w14:paraId="5B70B9D0" w14:textId="77777777" w:rsidR="002A5CFB" w:rsidRPr="00AD5862" w:rsidRDefault="002A5CFB" w:rsidP="00CE2E37">
      <w:pPr>
        <w:rPr>
          <w:rFonts w:ascii="Times New Roman" w:hAnsi="Times New Roman" w:cs="Times New Roman"/>
          <w:b/>
          <w:bCs/>
          <w:lang w:val="pt-BR"/>
        </w:rPr>
      </w:pPr>
    </w:p>
    <w:p w14:paraId="0E9552FB" w14:textId="77777777" w:rsidR="002A5CFB" w:rsidRDefault="002A5CFB" w:rsidP="00CE2E37">
      <w:pPr>
        <w:rPr>
          <w:rFonts w:ascii="Times New Roman" w:hAnsi="Times New Roman" w:cs="Times New Roman"/>
          <w:b/>
          <w:bCs/>
          <w:lang w:val="pt-BR"/>
        </w:rPr>
      </w:pPr>
    </w:p>
    <w:p w14:paraId="119D28AD" w14:textId="77777777" w:rsidR="00010EDF" w:rsidRDefault="00010EDF" w:rsidP="00CE2E37">
      <w:pPr>
        <w:rPr>
          <w:rFonts w:ascii="Times New Roman" w:hAnsi="Times New Roman" w:cs="Times New Roman"/>
          <w:b/>
          <w:bCs/>
          <w:lang w:val="pt-BR"/>
        </w:rPr>
      </w:pPr>
    </w:p>
    <w:p w14:paraId="552E1EE2" w14:textId="77777777" w:rsidR="00010EDF" w:rsidRPr="00AD5862" w:rsidRDefault="00010EDF" w:rsidP="00CE2E37">
      <w:pPr>
        <w:rPr>
          <w:rFonts w:ascii="Times New Roman" w:hAnsi="Times New Roman" w:cs="Times New Roman"/>
          <w:b/>
          <w:bCs/>
          <w:lang w:val="pt-BR"/>
        </w:rPr>
      </w:pPr>
    </w:p>
    <w:p w14:paraId="65639A1E" w14:textId="77777777" w:rsidR="00556BED" w:rsidRPr="00AD5862" w:rsidRDefault="00556BED" w:rsidP="00CE2E37">
      <w:pPr>
        <w:rPr>
          <w:rFonts w:ascii="Times New Roman" w:hAnsi="Times New Roman" w:cs="Times New Roman"/>
          <w:b/>
          <w:bCs/>
          <w:lang w:val="pt-BR"/>
        </w:rPr>
      </w:pPr>
    </w:p>
    <w:p w14:paraId="391C5ED2" w14:textId="77777777" w:rsidR="002A5CFB" w:rsidRPr="00AD5862" w:rsidRDefault="002A5CFB" w:rsidP="00CE2E37">
      <w:pPr>
        <w:rPr>
          <w:rFonts w:ascii="Times New Roman" w:hAnsi="Times New Roman" w:cs="Times New Roman"/>
          <w:b/>
          <w:bCs/>
          <w:lang w:val="pt-BR"/>
        </w:rPr>
      </w:pPr>
      <w:r w:rsidRPr="00AD5862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106E63AD" w14:textId="77777777" w:rsidR="00693894" w:rsidRPr="00AD5862" w:rsidRDefault="002A5CFB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D5862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693894" w:rsidRPr="00AD5862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A552" w14:textId="77777777" w:rsidR="00654651" w:rsidRDefault="00654651">
      <w:r>
        <w:separator/>
      </w:r>
    </w:p>
  </w:endnote>
  <w:endnote w:type="continuationSeparator" w:id="0">
    <w:p w14:paraId="5F7ECE5C" w14:textId="77777777" w:rsidR="00654651" w:rsidRDefault="0065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A70B" w14:textId="77777777" w:rsidR="00693894" w:rsidRDefault="0069389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2B1F" w14:textId="77777777" w:rsidR="00654651" w:rsidRDefault="00654651">
      <w:r>
        <w:separator/>
      </w:r>
    </w:p>
  </w:footnote>
  <w:footnote w:type="continuationSeparator" w:id="0">
    <w:p w14:paraId="5AA06F7B" w14:textId="77777777" w:rsidR="00654651" w:rsidRDefault="0065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3561F"/>
    <w:rsid w:val="00093517"/>
    <w:rsid w:val="000A1EB6"/>
    <w:rsid w:val="000D1C28"/>
    <w:rsid w:val="001161CE"/>
    <w:rsid w:val="001460D3"/>
    <w:rsid w:val="00151CFF"/>
    <w:rsid w:val="00171FF1"/>
    <w:rsid w:val="001736ED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52554E"/>
    <w:rsid w:val="00537555"/>
    <w:rsid w:val="00542630"/>
    <w:rsid w:val="00556BED"/>
    <w:rsid w:val="005B023F"/>
    <w:rsid w:val="005B6D80"/>
    <w:rsid w:val="00622C30"/>
    <w:rsid w:val="00636909"/>
    <w:rsid w:val="00654651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0232"/>
    <w:rsid w:val="00A41F19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C56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2016-01-21T13:19:00Z</cp:lastPrinted>
  <dcterms:created xsi:type="dcterms:W3CDTF">2026-06-23T12:28:00Z</dcterms:created>
  <dcterms:modified xsi:type="dcterms:W3CDTF">2026-06-23T12:28:00Z</dcterms:modified>
</cp:coreProperties>
</file>