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0B1C" w14:textId="77777777" w:rsidR="00EE7CB3" w:rsidRPr="00722151" w:rsidRDefault="00EE7CB3" w:rsidP="00EE7CB3">
      <w:pPr>
        <w:ind w:left="1416" w:firstLine="1986"/>
        <w:jc w:val="both"/>
        <w:rPr>
          <w:b/>
          <w:sz w:val="23"/>
          <w:szCs w:val="23"/>
        </w:rPr>
      </w:pPr>
      <w:r w:rsidRPr="00722151">
        <w:rPr>
          <w:b/>
          <w:sz w:val="23"/>
          <w:szCs w:val="23"/>
        </w:rPr>
        <w:t xml:space="preserve">LEI Nº </w:t>
      </w:r>
      <w:r w:rsidR="00722151" w:rsidRPr="00722151">
        <w:rPr>
          <w:b/>
          <w:sz w:val="23"/>
          <w:szCs w:val="23"/>
        </w:rPr>
        <w:t>2037/2015</w:t>
      </w:r>
    </w:p>
    <w:p w14:paraId="18D1138E" w14:textId="77777777" w:rsidR="00EE7CB3" w:rsidRPr="00722151" w:rsidRDefault="00EE7CB3" w:rsidP="00EE7CB3">
      <w:pPr>
        <w:ind w:left="1416" w:firstLine="1986"/>
        <w:jc w:val="both"/>
        <w:rPr>
          <w:b/>
          <w:sz w:val="23"/>
          <w:szCs w:val="23"/>
        </w:rPr>
      </w:pPr>
    </w:p>
    <w:p w14:paraId="27E7F505" w14:textId="77777777" w:rsidR="00EE7CB3" w:rsidRPr="00722151" w:rsidRDefault="00EE7CB3" w:rsidP="00EE7CB3">
      <w:pPr>
        <w:ind w:left="1416" w:firstLine="1986"/>
        <w:jc w:val="both"/>
        <w:rPr>
          <w:b/>
          <w:sz w:val="23"/>
          <w:szCs w:val="23"/>
        </w:rPr>
      </w:pPr>
    </w:p>
    <w:p w14:paraId="08AF90C5" w14:textId="77777777" w:rsidR="00EE7CB3" w:rsidRPr="00722151" w:rsidRDefault="00EE7CB3" w:rsidP="00EE7CB3">
      <w:pPr>
        <w:ind w:left="3402"/>
        <w:jc w:val="both"/>
        <w:rPr>
          <w:b/>
          <w:sz w:val="23"/>
          <w:szCs w:val="23"/>
        </w:rPr>
      </w:pPr>
      <w:r w:rsidRPr="00722151">
        <w:rPr>
          <w:b/>
          <w:sz w:val="23"/>
          <w:szCs w:val="23"/>
        </w:rPr>
        <w:t>Autoriza o Poder Executivo de Dois Vizinhos a criar espaço especial para recebimento de doações.</w:t>
      </w:r>
    </w:p>
    <w:p w14:paraId="525181C6" w14:textId="77777777" w:rsidR="00EE7CB3" w:rsidRPr="00722151" w:rsidRDefault="00EE7CB3" w:rsidP="00EE7CB3">
      <w:pPr>
        <w:ind w:left="3960"/>
        <w:jc w:val="both"/>
        <w:rPr>
          <w:b/>
          <w:sz w:val="23"/>
          <w:szCs w:val="23"/>
        </w:rPr>
      </w:pPr>
    </w:p>
    <w:p w14:paraId="1BEC6937" w14:textId="77777777" w:rsidR="00EE7CB3" w:rsidRPr="00722151" w:rsidRDefault="00EE7CB3" w:rsidP="00EE7CB3">
      <w:pPr>
        <w:ind w:left="3960"/>
        <w:jc w:val="both"/>
        <w:rPr>
          <w:b/>
          <w:sz w:val="23"/>
          <w:szCs w:val="23"/>
        </w:rPr>
      </w:pPr>
    </w:p>
    <w:p w14:paraId="578D261D" w14:textId="77777777" w:rsidR="00EE7CB3" w:rsidRPr="00722151" w:rsidRDefault="00EE7CB3" w:rsidP="00EE7CB3">
      <w:pPr>
        <w:ind w:left="3402"/>
        <w:jc w:val="both"/>
        <w:rPr>
          <w:rFonts w:eastAsia="Arial Unicode MS"/>
          <w:color w:val="000000"/>
          <w:sz w:val="23"/>
          <w:szCs w:val="23"/>
        </w:rPr>
      </w:pPr>
      <w:r w:rsidRPr="00722151">
        <w:rPr>
          <w:rFonts w:eastAsia="Arial Unicode MS"/>
          <w:color w:val="000000"/>
          <w:sz w:val="23"/>
          <w:szCs w:val="23"/>
        </w:rPr>
        <w:t>A Câmara Municipal de Vereadores aprovou, e eu,</w:t>
      </w:r>
      <w:r w:rsidRPr="00722151">
        <w:rPr>
          <w:rFonts w:eastAsia="Arial Unicode MS"/>
          <w:b/>
          <w:color w:val="000000"/>
          <w:sz w:val="23"/>
          <w:szCs w:val="23"/>
        </w:rPr>
        <w:t xml:space="preserve"> </w:t>
      </w:r>
      <w:r w:rsidR="00722151" w:rsidRPr="00722151">
        <w:rPr>
          <w:rFonts w:eastAsia="Arial Unicode MS"/>
          <w:b/>
          <w:color w:val="000000"/>
          <w:sz w:val="23"/>
          <w:szCs w:val="23"/>
        </w:rPr>
        <w:t xml:space="preserve">Dib Mohamad </w:t>
      </w:r>
      <w:proofErr w:type="spellStart"/>
      <w:r w:rsidR="00722151" w:rsidRPr="00722151">
        <w:rPr>
          <w:rFonts w:eastAsia="Arial Unicode MS"/>
          <w:b/>
          <w:color w:val="000000"/>
          <w:sz w:val="23"/>
          <w:szCs w:val="23"/>
        </w:rPr>
        <w:t>Nabhan</w:t>
      </w:r>
      <w:proofErr w:type="spellEnd"/>
      <w:r w:rsidR="00722151" w:rsidRPr="00722151">
        <w:rPr>
          <w:rFonts w:eastAsia="Arial Unicode MS"/>
          <w:b/>
          <w:color w:val="000000"/>
          <w:sz w:val="23"/>
          <w:szCs w:val="23"/>
        </w:rPr>
        <w:t xml:space="preserve"> Junior</w:t>
      </w:r>
      <w:r w:rsidRPr="00722151">
        <w:rPr>
          <w:rFonts w:eastAsia="Arial Unicode MS"/>
          <w:b/>
          <w:color w:val="000000"/>
          <w:sz w:val="23"/>
          <w:szCs w:val="23"/>
        </w:rPr>
        <w:t xml:space="preserve">, </w:t>
      </w:r>
      <w:r w:rsidRPr="00722151">
        <w:rPr>
          <w:rFonts w:eastAsia="Arial Unicode MS"/>
          <w:color w:val="000000"/>
          <w:sz w:val="23"/>
          <w:szCs w:val="23"/>
        </w:rPr>
        <w:t xml:space="preserve">Prefeito </w:t>
      </w:r>
      <w:r w:rsidR="00722151" w:rsidRPr="00722151">
        <w:rPr>
          <w:rFonts w:eastAsia="Arial Unicode MS"/>
          <w:color w:val="000000"/>
          <w:sz w:val="23"/>
          <w:szCs w:val="23"/>
        </w:rPr>
        <w:t xml:space="preserve">em exercício </w:t>
      </w:r>
      <w:r w:rsidRPr="00722151">
        <w:rPr>
          <w:rFonts w:eastAsia="Arial Unicode MS"/>
          <w:color w:val="000000"/>
          <w:sz w:val="23"/>
          <w:szCs w:val="23"/>
        </w:rPr>
        <w:t>de Dois Vizinhos, Paraná, sanciono a seguinte,</w:t>
      </w:r>
    </w:p>
    <w:p w14:paraId="5CFC1D25" w14:textId="77777777" w:rsidR="00EE7CB3" w:rsidRPr="00722151" w:rsidRDefault="00EE7CB3" w:rsidP="00EE7CB3">
      <w:pPr>
        <w:ind w:left="3402"/>
        <w:jc w:val="both"/>
        <w:rPr>
          <w:rFonts w:eastAsia="Arial Unicode MS"/>
          <w:color w:val="000000"/>
          <w:sz w:val="23"/>
          <w:szCs w:val="23"/>
        </w:rPr>
      </w:pPr>
    </w:p>
    <w:p w14:paraId="4EF702E3" w14:textId="77777777" w:rsidR="00EE7CB3" w:rsidRPr="00722151" w:rsidRDefault="00EE7CB3" w:rsidP="00EE7CB3">
      <w:pPr>
        <w:ind w:left="3402"/>
        <w:jc w:val="both"/>
        <w:rPr>
          <w:rFonts w:eastAsia="Arial Unicode MS"/>
          <w:color w:val="000000"/>
          <w:sz w:val="23"/>
          <w:szCs w:val="23"/>
        </w:rPr>
      </w:pPr>
    </w:p>
    <w:p w14:paraId="75368E43" w14:textId="77777777" w:rsidR="00EE7CB3" w:rsidRPr="00722151" w:rsidRDefault="00EE7CB3" w:rsidP="00EE7CB3">
      <w:pPr>
        <w:ind w:firstLine="3402"/>
        <w:jc w:val="both"/>
        <w:rPr>
          <w:rFonts w:eastAsia="Arial Unicode MS"/>
          <w:b/>
          <w:color w:val="000000"/>
          <w:sz w:val="23"/>
          <w:szCs w:val="23"/>
        </w:rPr>
      </w:pPr>
      <w:r w:rsidRPr="00722151">
        <w:rPr>
          <w:rFonts w:eastAsia="Arial Unicode MS"/>
          <w:b/>
          <w:color w:val="000000"/>
          <w:sz w:val="23"/>
          <w:szCs w:val="23"/>
        </w:rPr>
        <w:t>LEI:</w:t>
      </w:r>
    </w:p>
    <w:p w14:paraId="48FC8B56" w14:textId="77777777" w:rsidR="00EE7CB3" w:rsidRPr="00722151" w:rsidRDefault="00EE7CB3" w:rsidP="00EE7CB3">
      <w:pPr>
        <w:ind w:firstLine="3402"/>
        <w:jc w:val="both"/>
        <w:rPr>
          <w:rFonts w:eastAsia="Arial Unicode MS"/>
          <w:b/>
          <w:color w:val="000000"/>
          <w:sz w:val="23"/>
          <w:szCs w:val="23"/>
        </w:rPr>
      </w:pPr>
    </w:p>
    <w:p w14:paraId="1B7A4AC5" w14:textId="77777777" w:rsidR="00EE7CB3" w:rsidRPr="00722151" w:rsidRDefault="00EE7CB3" w:rsidP="00EE7CB3">
      <w:pPr>
        <w:ind w:firstLine="3402"/>
        <w:jc w:val="both"/>
        <w:rPr>
          <w:rFonts w:eastAsia="Arial Unicode MS"/>
          <w:b/>
          <w:color w:val="000000"/>
          <w:sz w:val="23"/>
          <w:szCs w:val="23"/>
        </w:rPr>
      </w:pPr>
    </w:p>
    <w:p w14:paraId="3D9329F4" w14:textId="77777777" w:rsidR="00EE7CB3" w:rsidRPr="00722151" w:rsidRDefault="00EE7CB3" w:rsidP="00EE7CB3">
      <w:pPr>
        <w:pStyle w:val="Recuodecorpodetexto"/>
        <w:ind w:left="0" w:firstLine="3402"/>
        <w:rPr>
          <w:b w:val="0"/>
          <w:sz w:val="23"/>
          <w:szCs w:val="23"/>
        </w:rPr>
      </w:pPr>
      <w:r w:rsidRPr="00722151">
        <w:rPr>
          <w:sz w:val="23"/>
          <w:szCs w:val="23"/>
        </w:rPr>
        <w:t>Art. 1º</w:t>
      </w:r>
      <w:r w:rsidRPr="00722151">
        <w:rPr>
          <w:b w:val="0"/>
          <w:sz w:val="23"/>
          <w:szCs w:val="23"/>
        </w:rPr>
        <w:t xml:space="preserve"> O Poder Executivo de Dois Vizinhos </w:t>
      </w:r>
      <w:proofErr w:type="spellStart"/>
      <w:r w:rsidRPr="00722151">
        <w:rPr>
          <w:b w:val="0"/>
          <w:sz w:val="23"/>
          <w:szCs w:val="23"/>
        </w:rPr>
        <w:t>poderá</w:t>
      </w:r>
      <w:proofErr w:type="spellEnd"/>
      <w:r w:rsidRPr="00722151">
        <w:rPr>
          <w:b w:val="0"/>
          <w:sz w:val="23"/>
          <w:szCs w:val="23"/>
        </w:rPr>
        <w:t xml:space="preserve"> destinar </w:t>
      </w:r>
      <w:proofErr w:type="spellStart"/>
      <w:r w:rsidRPr="00722151">
        <w:rPr>
          <w:b w:val="0"/>
          <w:sz w:val="23"/>
          <w:szCs w:val="23"/>
        </w:rPr>
        <w:t>espaço</w:t>
      </w:r>
      <w:proofErr w:type="spellEnd"/>
      <w:r w:rsidRPr="00722151">
        <w:rPr>
          <w:b w:val="0"/>
          <w:sz w:val="23"/>
          <w:szCs w:val="23"/>
        </w:rPr>
        <w:t xml:space="preserve"> para </w:t>
      </w:r>
      <w:proofErr w:type="spellStart"/>
      <w:r w:rsidRPr="00722151">
        <w:rPr>
          <w:b w:val="0"/>
          <w:sz w:val="23"/>
          <w:szCs w:val="23"/>
        </w:rPr>
        <w:t>recebimento</w:t>
      </w:r>
      <w:proofErr w:type="spellEnd"/>
      <w:r w:rsidRPr="00722151">
        <w:rPr>
          <w:b w:val="0"/>
          <w:sz w:val="23"/>
          <w:szCs w:val="23"/>
        </w:rPr>
        <w:t xml:space="preserve"> e </w:t>
      </w:r>
      <w:proofErr w:type="spellStart"/>
      <w:r w:rsidRPr="00722151">
        <w:rPr>
          <w:b w:val="0"/>
          <w:sz w:val="23"/>
          <w:szCs w:val="23"/>
        </w:rPr>
        <w:t>armazenagem</w:t>
      </w:r>
      <w:proofErr w:type="spellEnd"/>
      <w:r w:rsidRPr="00722151">
        <w:rPr>
          <w:b w:val="0"/>
          <w:sz w:val="23"/>
          <w:szCs w:val="23"/>
        </w:rPr>
        <w:t xml:space="preserve"> de </w:t>
      </w:r>
      <w:proofErr w:type="spellStart"/>
      <w:r w:rsidRPr="00722151">
        <w:rPr>
          <w:b w:val="0"/>
          <w:sz w:val="23"/>
          <w:szCs w:val="23"/>
        </w:rPr>
        <w:t>bens</w:t>
      </w:r>
      <w:proofErr w:type="spellEnd"/>
      <w:r w:rsidRPr="00722151">
        <w:rPr>
          <w:b w:val="0"/>
          <w:sz w:val="23"/>
          <w:szCs w:val="23"/>
        </w:rPr>
        <w:t xml:space="preserve"> e </w:t>
      </w:r>
      <w:proofErr w:type="spellStart"/>
      <w:r w:rsidRPr="00722151">
        <w:rPr>
          <w:b w:val="0"/>
          <w:sz w:val="23"/>
          <w:szCs w:val="23"/>
        </w:rPr>
        <w:t>doações</w:t>
      </w:r>
      <w:proofErr w:type="spellEnd"/>
      <w:r w:rsidRPr="00722151">
        <w:rPr>
          <w:b w:val="0"/>
          <w:sz w:val="23"/>
          <w:szCs w:val="23"/>
        </w:rPr>
        <w:t xml:space="preserve"> para </w:t>
      </w:r>
      <w:proofErr w:type="spellStart"/>
      <w:r w:rsidRPr="00722151">
        <w:rPr>
          <w:b w:val="0"/>
          <w:sz w:val="23"/>
          <w:szCs w:val="23"/>
        </w:rPr>
        <w:t>serem</w:t>
      </w:r>
      <w:proofErr w:type="spellEnd"/>
      <w:r w:rsidRPr="00722151">
        <w:rPr>
          <w:b w:val="0"/>
          <w:sz w:val="23"/>
          <w:szCs w:val="23"/>
        </w:rPr>
        <w:t xml:space="preserve"> </w:t>
      </w:r>
      <w:proofErr w:type="spellStart"/>
      <w:r w:rsidRPr="00722151">
        <w:rPr>
          <w:b w:val="0"/>
          <w:sz w:val="23"/>
          <w:szCs w:val="23"/>
        </w:rPr>
        <w:t>repassados</w:t>
      </w:r>
      <w:proofErr w:type="spellEnd"/>
      <w:r w:rsidRPr="00722151">
        <w:rPr>
          <w:b w:val="0"/>
          <w:sz w:val="23"/>
          <w:szCs w:val="23"/>
        </w:rPr>
        <w:t xml:space="preserve"> </w:t>
      </w:r>
      <w:proofErr w:type="spellStart"/>
      <w:r w:rsidRPr="00722151">
        <w:rPr>
          <w:b w:val="0"/>
          <w:sz w:val="23"/>
          <w:szCs w:val="23"/>
        </w:rPr>
        <w:t>às</w:t>
      </w:r>
      <w:proofErr w:type="spellEnd"/>
      <w:r w:rsidRPr="00722151">
        <w:rPr>
          <w:b w:val="0"/>
          <w:sz w:val="23"/>
          <w:szCs w:val="23"/>
        </w:rPr>
        <w:t xml:space="preserve"> </w:t>
      </w:r>
      <w:proofErr w:type="spellStart"/>
      <w:r w:rsidRPr="00722151">
        <w:rPr>
          <w:b w:val="0"/>
          <w:sz w:val="23"/>
          <w:szCs w:val="23"/>
        </w:rPr>
        <w:t>famílias</w:t>
      </w:r>
      <w:proofErr w:type="spellEnd"/>
      <w:r w:rsidRPr="00722151">
        <w:rPr>
          <w:b w:val="0"/>
          <w:sz w:val="23"/>
          <w:szCs w:val="23"/>
        </w:rPr>
        <w:t xml:space="preserve"> </w:t>
      </w:r>
      <w:proofErr w:type="spellStart"/>
      <w:r w:rsidRPr="00722151">
        <w:rPr>
          <w:b w:val="0"/>
          <w:sz w:val="23"/>
          <w:szCs w:val="23"/>
        </w:rPr>
        <w:t>necessitadas</w:t>
      </w:r>
      <w:proofErr w:type="spellEnd"/>
      <w:r w:rsidRPr="00722151">
        <w:rPr>
          <w:b w:val="0"/>
          <w:sz w:val="23"/>
          <w:szCs w:val="23"/>
        </w:rPr>
        <w:t>.</w:t>
      </w:r>
    </w:p>
    <w:p w14:paraId="51BD4CEE" w14:textId="77777777" w:rsidR="00EE7CB3" w:rsidRPr="00722151" w:rsidRDefault="00EE7CB3" w:rsidP="00EE7CB3">
      <w:pPr>
        <w:pStyle w:val="Recuodecorpodetexto"/>
        <w:ind w:left="0" w:firstLine="3402"/>
        <w:rPr>
          <w:b w:val="0"/>
          <w:sz w:val="23"/>
          <w:szCs w:val="23"/>
        </w:rPr>
      </w:pPr>
      <w:r w:rsidRPr="00722151">
        <w:rPr>
          <w:sz w:val="23"/>
          <w:szCs w:val="23"/>
        </w:rPr>
        <w:t>Parágrafo único.</w:t>
      </w:r>
      <w:r w:rsidRPr="00722151">
        <w:rPr>
          <w:b w:val="0"/>
          <w:sz w:val="23"/>
          <w:szCs w:val="23"/>
        </w:rPr>
        <w:t xml:space="preserve"> São consideradas </w:t>
      </w:r>
      <w:proofErr w:type="spellStart"/>
      <w:r w:rsidRPr="00722151">
        <w:rPr>
          <w:b w:val="0"/>
          <w:sz w:val="23"/>
          <w:szCs w:val="23"/>
        </w:rPr>
        <w:t>doações</w:t>
      </w:r>
      <w:proofErr w:type="spellEnd"/>
      <w:r w:rsidRPr="00722151">
        <w:rPr>
          <w:b w:val="0"/>
          <w:sz w:val="23"/>
          <w:szCs w:val="23"/>
        </w:rPr>
        <w:t xml:space="preserve">: </w:t>
      </w:r>
      <w:proofErr w:type="spellStart"/>
      <w:r w:rsidRPr="00722151">
        <w:rPr>
          <w:b w:val="0"/>
          <w:sz w:val="23"/>
          <w:szCs w:val="23"/>
        </w:rPr>
        <w:t>móveis</w:t>
      </w:r>
      <w:proofErr w:type="spellEnd"/>
      <w:r w:rsidRPr="00722151">
        <w:rPr>
          <w:b w:val="0"/>
          <w:sz w:val="23"/>
          <w:szCs w:val="23"/>
        </w:rPr>
        <w:t xml:space="preserve">, </w:t>
      </w:r>
      <w:proofErr w:type="spellStart"/>
      <w:r w:rsidRPr="00722151">
        <w:rPr>
          <w:b w:val="0"/>
          <w:sz w:val="23"/>
          <w:szCs w:val="23"/>
        </w:rPr>
        <w:t>eletrodomésticos</w:t>
      </w:r>
      <w:proofErr w:type="spellEnd"/>
      <w:r w:rsidRPr="00722151">
        <w:rPr>
          <w:b w:val="0"/>
          <w:sz w:val="23"/>
          <w:szCs w:val="23"/>
        </w:rPr>
        <w:t xml:space="preserve">, </w:t>
      </w:r>
      <w:proofErr w:type="spellStart"/>
      <w:r w:rsidRPr="00722151">
        <w:rPr>
          <w:b w:val="0"/>
          <w:sz w:val="23"/>
          <w:szCs w:val="23"/>
        </w:rPr>
        <w:t>utensílios</w:t>
      </w:r>
      <w:proofErr w:type="spellEnd"/>
      <w:r w:rsidRPr="00722151">
        <w:rPr>
          <w:b w:val="0"/>
          <w:sz w:val="23"/>
          <w:szCs w:val="23"/>
        </w:rPr>
        <w:t xml:space="preserve"> para o lar, bicicletas, instrumentos </w:t>
      </w:r>
      <w:proofErr w:type="spellStart"/>
      <w:r w:rsidRPr="00722151">
        <w:rPr>
          <w:b w:val="0"/>
          <w:sz w:val="23"/>
          <w:szCs w:val="23"/>
        </w:rPr>
        <w:t>musicais</w:t>
      </w:r>
      <w:proofErr w:type="spellEnd"/>
      <w:r w:rsidRPr="00722151">
        <w:rPr>
          <w:b w:val="0"/>
          <w:sz w:val="23"/>
          <w:szCs w:val="23"/>
        </w:rPr>
        <w:t xml:space="preserve">, material de </w:t>
      </w:r>
      <w:proofErr w:type="spellStart"/>
      <w:r w:rsidRPr="00722151">
        <w:rPr>
          <w:b w:val="0"/>
          <w:sz w:val="23"/>
          <w:szCs w:val="23"/>
        </w:rPr>
        <w:t>construção</w:t>
      </w:r>
      <w:proofErr w:type="spellEnd"/>
      <w:r w:rsidRPr="00722151">
        <w:rPr>
          <w:b w:val="0"/>
          <w:sz w:val="23"/>
          <w:szCs w:val="23"/>
        </w:rPr>
        <w:t xml:space="preserve">, tinta, máquinas, </w:t>
      </w:r>
      <w:proofErr w:type="spellStart"/>
      <w:r w:rsidRPr="00722151">
        <w:rPr>
          <w:b w:val="0"/>
          <w:sz w:val="23"/>
          <w:szCs w:val="23"/>
        </w:rPr>
        <w:t>ferramentas</w:t>
      </w:r>
      <w:proofErr w:type="spellEnd"/>
      <w:r w:rsidRPr="00722151">
        <w:rPr>
          <w:b w:val="0"/>
          <w:sz w:val="23"/>
          <w:szCs w:val="23"/>
        </w:rPr>
        <w:t xml:space="preserve">, </w:t>
      </w:r>
      <w:proofErr w:type="spellStart"/>
      <w:r w:rsidRPr="00722151">
        <w:rPr>
          <w:b w:val="0"/>
          <w:sz w:val="23"/>
          <w:szCs w:val="23"/>
        </w:rPr>
        <w:t>artigos</w:t>
      </w:r>
      <w:proofErr w:type="spellEnd"/>
      <w:r w:rsidRPr="00722151">
        <w:rPr>
          <w:b w:val="0"/>
          <w:sz w:val="23"/>
          <w:szCs w:val="23"/>
        </w:rPr>
        <w:t xml:space="preserve"> de </w:t>
      </w:r>
      <w:proofErr w:type="spellStart"/>
      <w:r w:rsidRPr="00722151">
        <w:rPr>
          <w:b w:val="0"/>
          <w:sz w:val="23"/>
          <w:szCs w:val="23"/>
        </w:rPr>
        <w:t>vestuário</w:t>
      </w:r>
      <w:proofErr w:type="spellEnd"/>
      <w:r w:rsidRPr="00722151">
        <w:rPr>
          <w:b w:val="0"/>
          <w:sz w:val="23"/>
          <w:szCs w:val="23"/>
        </w:rPr>
        <w:t xml:space="preserve">, de cama, mesa e </w:t>
      </w:r>
      <w:proofErr w:type="spellStart"/>
      <w:r w:rsidRPr="00722151">
        <w:rPr>
          <w:b w:val="0"/>
          <w:sz w:val="23"/>
          <w:szCs w:val="23"/>
        </w:rPr>
        <w:t>banho</w:t>
      </w:r>
      <w:proofErr w:type="spellEnd"/>
      <w:r w:rsidRPr="00722151">
        <w:rPr>
          <w:b w:val="0"/>
          <w:sz w:val="23"/>
          <w:szCs w:val="23"/>
        </w:rPr>
        <w:t xml:space="preserve">, </w:t>
      </w:r>
      <w:proofErr w:type="spellStart"/>
      <w:r w:rsidRPr="00722151">
        <w:rPr>
          <w:b w:val="0"/>
          <w:sz w:val="23"/>
          <w:szCs w:val="23"/>
        </w:rPr>
        <w:t>materiais</w:t>
      </w:r>
      <w:proofErr w:type="spellEnd"/>
      <w:r w:rsidRPr="00722151">
        <w:rPr>
          <w:b w:val="0"/>
          <w:sz w:val="23"/>
          <w:szCs w:val="23"/>
        </w:rPr>
        <w:t xml:space="preserve"> ortopédicos, </w:t>
      </w:r>
      <w:proofErr w:type="spellStart"/>
      <w:r w:rsidRPr="00722151">
        <w:rPr>
          <w:b w:val="0"/>
          <w:sz w:val="23"/>
          <w:szCs w:val="23"/>
        </w:rPr>
        <w:t>esportivos</w:t>
      </w:r>
      <w:proofErr w:type="spellEnd"/>
      <w:r w:rsidRPr="00722151">
        <w:rPr>
          <w:b w:val="0"/>
          <w:sz w:val="23"/>
          <w:szCs w:val="23"/>
        </w:rPr>
        <w:t xml:space="preserve"> e </w:t>
      </w:r>
      <w:proofErr w:type="spellStart"/>
      <w:r w:rsidRPr="00722151">
        <w:rPr>
          <w:b w:val="0"/>
          <w:sz w:val="23"/>
          <w:szCs w:val="23"/>
        </w:rPr>
        <w:t>outros</w:t>
      </w:r>
      <w:proofErr w:type="spellEnd"/>
      <w:r w:rsidRPr="00722151">
        <w:rPr>
          <w:b w:val="0"/>
          <w:sz w:val="23"/>
          <w:szCs w:val="23"/>
        </w:rPr>
        <w:t xml:space="preserve">, desde que </w:t>
      </w:r>
      <w:proofErr w:type="spellStart"/>
      <w:r w:rsidRPr="00722151">
        <w:rPr>
          <w:b w:val="0"/>
          <w:sz w:val="23"/>
          <w:szCs w:val="23"/>
        </w:rPr>
        <w:t>em</w:t>
      </w:r>
      <w:proofErr w:type="spellEnd"/>
      <w:r w:rsidRPr="00722151">
        <w:rPr>
          <w:b w:val="0"/>
          <w:sz w:val="23"/>
          <w:szCs w:val="23"/>
        </w:rPr>
        <w:t xml:space="preserve"> </w:t>
      </w:r>
      <w:proofErr w:type="spellStart"/>
      <w:r w:rsidRPr="00722151">
        <w:rPr>
          <w:b w:val="0"/>
          <w:sz w:val="23"/>
          <w:szCs w:val="23"/>
        </w:rPr>
        <w:t>bom</w:t>
      </w:r>
      <w:proofErr w:type="spellEnd"/>
      <w:r w:rsidRPr="00722151">
        <w:rPr>
          <w:b w:val="0"/>
          <w:sz w:val="23"/>
          <w:szCs w:val="23"/>
        </w:rPr>
        <w:t xml:space="preserve"> estado de </w:t>
      </w:r>
      <w:proofErr w:type="spellStart"/>
      <w:r w:rsidRPr="00722151">
        <w:rPr>
          <w:b w:val="0"/>
          <w:sz w:val="23"/>
          <w:szCs w:val="23"/>
        </w:rPr>
        <w:t>conservação</w:t>
      </w:r>
      <w:proofErr w:type="spellEnd"/>
      <w:r w:rsidRPr="00722151">
        <w:rPr>
          <w:b w:val="0"/>
          <w:sz w:val="23"/>
          <w:szCs w:val="23"/>
        </w:rPr>
        <w:t>.</w:t>
      </w:r>
    </w:p>
    <w:p w14:paraId="663D37C0" w14:textId="77777777" w:rsidR="00EE7CB3" w:rsidRPr="00722151" w:rsidRDefault="00EE7CB3" w:rsidP="00EE7CB3">
      <w:pPr>
        <w:pStyle w:val="Recuodecorpodetexto"/>
        <w:ind w:left="0" w:firstLine="3402"/>
        <w:rPr>
          <w:b w:val="0"/>
          <w:sz w:val="23"/>
          <w:szCs w:val="23"/>
        </w:rPr>
      </w:pPr>
    </w:p>
    <w:p w14:paraId="5590B32A" w14:textId="77777777" w:rsidR="00EE7CB3" w:rsidRPr="00722151" w:rsidRDefault="003862E2" w:rsidP="00EE7CB3">
      <w:pPr>
        <w:pStyle w:val="Recuodecorpodetexto"/>
        <w:ind w:left="0" w:firstLine="3402"/>
        <w:rPr>
          <w:b w:val="0"/>
          <w:sz w:val="23"/>
          <w:szCs w:val="23"/>
        </w:rPr>
      </w:pPr>
      <w:r w:rsidRPr="00722151">
        <w:rPr>
          <w:sz w:val="23"/>
          <w:szCs w:val="23"/>
        </w:rPr>
        <w:t>Art. 2º.</w:t>
      </w:r>
      <w:r w:rsidRPr="00722151">
        <w:rPr>
          <w:bCs/>
          <w:i/>
          <w:color w:val="000000"/>
          <w:sz w:val="23"/>
          <w:szCs w:val="23"/>
        </w:rPr>
        <w:t xml:space="preserve"> </w:t>
      </w:r>
      <w:r w:rsidRPr="00722151">
        <w:rPr>
          <w:b w:val="0"/>
          <w:sz w:val="23"/>
          <w:szCs w:val="23"/>
        </w:rPr>
        <w:t xml:space="preserve">A </w:t>
      </w:r>
      <w:proofErr w:type="spellStart"/>
      <w:r w:rsidRPr="00722151">
        <w:rPr>
          <w:b w:val="0"/>
          <w:sz w:val="23"/>
          <w:szCs w:val="23"/>
        </w:rPr>
        <w:t>gestão</w:t>
      </w:r>
      <w:proofErr w:type="spellEnd"/>
      <w:r w:rsidRPr="00722151">
        <w:rPr>
          <w:b w:val="0"/>
          <w:sz w:val="23"/>
          <w:szCs w:val="23"/>
        </w:rPr>
        <w:t xml:space="preserve"> do banco de </w:t>
      </w:r>
      <w:proofErr w:type="spellStart"/>
      <w:r w:rsidRPr="00722151">
        <w:rPr>
          <w:b w:val="0"/>
          <w:sz w:val="23"/>
          <w:szCs w:val="23"/>
        </w:rPr>
        <w:t>doações</w:t>
      </w:r>
      <w:proofErr w:type="spellEnd"/>
      <w:r w:rsidRPr="00722151">
        <w:rPr>
          <w:b w:val="0"/>
          <w:sz w:val="23"/>
          <w:szCs w:val="23"/>
        </w:rPr>
        <w:t xml:space="preserve"> será realizada pela Secretaria de </w:t>
      </w:r>
      <w:proofErr w:type="spellStart"/>
      <w:r w:rsidRPr="00722151">
        <w:rPr>
          <w:b w:val="0"/>
          <w:sz w:val="23"/>
          <w:szCs w:val="23"/>
        </w:rPr>
        <w:t>Assistência</w:t>
      </w:r>
      <w:proofErr w:type="spellEnd"/>
      <w:r w:rsidRPr="00722151">
        <w:rPr>
          <w:b w:val="0"/>
          <w:sz w:val="23"/>
          <w:szCs w:val="23"/>
        </w:rPr>
        <w:t xml:space="preserve"> Social e </w:t>
      </w:r>
      <w:proofErr w:type="spellStart"/>
      <w:r w:rsidRPr="00722151">
        <w:rPr>
          <w:b w:val="0"/>
          <w:sz w:val="23"/>
          <w:szCs w:val="23"/>
        </w:rPr>
        <w:t>Cidadania</w:t>
      </w:r>
      <w:proofErr w:type="spellEnd"/>
      <w:r w:rsidRPr="00722151">
        <w:rPr>
          <w:b w:val="0"/>
          <w:sz w:val="23"/>
          <w:szCs w:val="23"/>
        </w:rPr>
        <w:t xml:space="preserve">, </w:t>
      </w:r>
      <w:proofErr w:type="spellStart"/>
      <w:r w:rsidRPr="00722151">
        <w:rPr>
          <w:b w:val="0"/>
          <w:sz w:val="23"/>
          <w:szCs w:val="23"/>
        </w:rPr>
        <w:t>ou</w:t>
      </w:r>
      <w:proofErr w:type="spellEnd"/>
      <w:r w:rsidRPr="00722151">
        <w:rPr>
          <w:b w:val="0"/>
          <w:sz w:val="23"/>
          <w:szCs w:val="23"/>
        </w:rPr>
        <w:t xml:space="preserve">, a </w:t>
      </w:r>
      <w:proofErr w:type="spellStart"/>
      <w:r w:rsidRPr="00722151">
        <w:rPr>
          <w:b w:val="0"/>
          <w:sz w:val="23"/>
          <w:szCs w:val="23"/>
        </w:rPr>
        <w:t>critério</w:t>
      </w:r>
      <w:proofErr w:type="spellEnd"/>
      <w:r w:rsidRPr="00722151">
        <w:rPr>
          <w:b w:val="0"/>
          <w:sz w:val="23"/>
          <w:szCs w:val="23"/>
        </w:rPr>
        <w:t xml:space="preserve"> do Poder Executivo Municipal, </w:t>
      </w:r>
      <w:proofErr w:type="spellStart"/>
      <w:r w:rsidRPr="00722151">
        <w:rPr>
          <w:b w:val="0"/>
          <w:sz w:val="23"/>
          <w:szCs w:val="23"/>
        </w:rPr>
        <w:t>outro</w:t>
      </w:r>
      <w:proofErr w:type="spellEnd"/>
      <w:r w:rsidRPr="00722151">
        <w:rPr>
          <w:b w:val="0"/>
          <w:sz w:val="23"/>
          <w:szCs w:val="23"/>
        </w:rPr>
        <w:t xml:space="preserve"> </w:t>
      </w:r>
      <w:proofErr w:type="spellStart"/>
      <w:r w:rsidRPr="00722151">
        <w:rPr>
          <w:b w:val="0"/>
          <w:sz w:val="23"/>
          <w:szCs w:val="23"/>
        </w:rPr>
        <w:t>órgão</w:t>
      </w:r>
      <w:proofErr w:type="spellEnd"/>
      <w:r w:rsidRPr="00722151">
        <w:rPr>
          <w:b w:val="0"/>
          <w:sz w:val="23"/>
          <w:szCs w:val="23"/>
        </w:rPr>
        <w:t xml:space="preserve"> da </w:t>
      </w:r>
      <w:proofErr w:type="spellStart"/>
      <w:r w:rsidRPr="00722151">
        <w:rPr>
          <w:b w:val="0"/>
          <w:sz w:val="23"/>
          <w:szCs w:val="23"/>
        </w:rPr>
        <w:t>administração</w:t>
      </w:r>
      <w:proofErr w:type="spellEnd"/>
      <w:r w:rsidRPr="00722151">
        <w:rPr>
          <w:b w:val="0"/>
          <w:sz w:val="23"/>
          <w:szCs w:val="23"/>
        </w:rPr>
        <w:t xml:space="preserve">, </w:t>
      </w:r>
      <w:proofErr w:type="spellStart"/>
      <w:r w:rsidRPr="00722151">
        <w:rPr>
          <w:b w:val="0"/>
          <w:sz w:val="23"/>
          <w:szCs w:val="23"/>
        </w:rPr>
        <w:t>devendo</w:t>
      </w:r>
      <w:proofErr w:type="spellEnd"/>
      <w:r w:rsidRPr="00722151">
        <w:rPr>
          <w:b w:val="0"/>
          <w:sz w:val="23"/>
          <w:szCs w:val="23"/>
        </w:rPr>
        <w:t xml:space="preserve"> ser realizada </w:t>
      </w:r>
      <w:proofErr w:type="spellStart"/>
      <w:r w:rsidRPr="00722151">
        <w:rPr>
          <w:b w:val="0"/>
          <w:sz w:val="23"/>
          <w:szCs w:val="23"/>
        </w:rPr>
        <w:t>em</w:t>
      </w:r>
      <w:proofErr w:type="spellEnd"/>
      <w:r w:rsidRPr="00722151">
        <w:rPr>
          <w:b w:val="0"/>
          <w:sz w:val="23"/>
          <w:szCs w:val="23"/>
        </w:rPr>
        <w:t xml:space="preserve"> </w:t>
      </w:r>
      <w:proofErr w:type="spellStart"/>
      <w:r w:rsidRPr="00722151">
        <w:rPr>
          <w:b w:val="0"/>
          <w:sz w:val="23"/>
          <w:szCs w:val="23"/>
        </w:rPr>
        <w:t>parceria</w:t>
      </w:r>
      <w:proofErr w:type="spellEnd"/>
      <w:r w:rsidRPr="00722151">
        <w:rPr>
          <w:b w:val="0"/>
          <w:sz w:val="23"/>
          <w:szCs w:val="23"/>
        </w:rPr>
        <w:t xml:space="preserve"> </w:t>
      </w:r>
      <w:proofErr w:type="spellStart"/>
      <w:r w:rsidRPr="00722151">
        <w:rPr>
          <w:b w:val="0"/>
          <w:sz w:val="23"/>
          <w:szCs w:val="23"/>
        </w:rPr>
        <w:t>com</w:t>
      </w:r>
      <w:proofErr w:type="spellEnd"/>
      <w:r w:rsidRPr="00722151">
        <w:rPr>
          <w:b w:val="0"/>
          <w:sz w:val="23"/>
          <w:szCs w:val="23"/>
        </w:rPr>
        <w:t xml:space="preserve"> entidades religiosas e </w:t>
      </w:r>
      <w:proofErr w:type="spellStart"/>
      <w:r w:rsidRPr="00722151">
        <w:rPr>
          <w:b w:val="0"/>
          <w:sz w:val="23"/>
          <w:szCs w:val="23"/>
        </w:rPr>
        <w:t>demais</w:t>
      </w:r>
      <w:proofErr w:type="spellEnd"/>
      <w:r w:rsidRPr="00722151">
        <w:rPr>
          <w:b w:val="0"/>
          <w:sz w:val="23"/>
          <w:szCs w:val="23"/>
        </w:rPr>
        <w:t xml:space="preserve"> </w:t>
      </w:r>
      <w:proofErr w:type="spellStart"/>
      <w:r w:rsidRPr="00722151">
        <w:rPr>
          <w:b w:val="0"/>
          <w:sz w:val="23"/>
          <w:szCs w:val="23"/>
        </w:rPr>
        <w:t>instituições</w:t>
      </w:r>
      <w:proofErr w:type="spellEnd"/>
      <w:r w:rsidRPr="00722151">
        <w:rPr>
          <w:b w:val="0"/>
          <w:sz w:val="23"/>
          <w:szCs w:val="23"/>
        </w:rPr>
        <w:t xml:space="preserve"> para </w:t>
      </w:r>
      <w:proofErr w:type="spellStart"/>
      <w:r w:rsidRPr="00722151">
        <w:rPr>
          <w:b w:val="0"/>
          <w:sz w:val="23"/>
          <w:szCs w:val="23"/>
        </w:rPr>
        <w:t>cadastramento</w:t>
      </w:r>
      <w:proofErr w:type="spellEnd"/>
      <w:r w:rsidRPr="00722151">
        <w:rPr>
          <w:b w:val="0"/>
          <w:sz w:val="23"/>
          <w:szCs w:val="23"/>
        </w:rPr>
        <w:t xml:space="preserve"> de entrada e </w:t>
      </w:r>
      <w:proofErr w:type="spellStart"/>
      <w:r w:rsidRPr="00722151">
        <w:rPr>
          <w:b w:val="0"/>
          <w:sz w:val="23"/>
          <w:szCs w:val="23"/>
        </w:rPr>
        <w:t>saída</w:t>
      </w:r>
      <w:proofErr w:type="spellEnd"/>
      <w:r w:rsidRPr="00722151">
        <w:rPr>
          <w:b w:val="0"/>
          <w:sz w:val="23"/>
          <w:szCs w:val="23"/>
        </w:rPr>
        <w:t xml:space="preserve"> das </w:t>
      </w:r>
      <w:proofErr w:type="spellStart"/>
      <w:r w:rsidRPr="00722151">
        <w:rPr>
          <w:b w:val="0"/>
          <w:sz w:val="23"/>
          <w:szCs w:val="23"/>
        </w:rPr>
        <w:t>doações</w:t>
      </w:r>
      <w:proofErr w:type="spellEnd"/>
      <w:r w:rsidRPr="00722151">
        <w:rPr>
          <w:b w:val="0"/>
          <w:sz w:val="23"/>
          <w:szCs w:val="23"/>
        </w:rPr>
        <w:t xml:space="preserve">, </w:t>
      </w:r>
      <w:proofErr w:type="spellStart"/>
      <w:r w:rsidRPr="00722151">
        <w:rPr>
          <w:b w:val="0"/>
          <w:sz w:val="23"/>
          <w:szCs w:val="23"/>
        </w:rPr>
        <w:t>armazenamento</w:t>
      </w:r>
      <w:proofErr w:type="spellEnd"/>
      <w:r w:rsidRPr="00722151">
        <w:rPr>
          <w:b w:val="0"/>
          <w:sz w:val="23"/>
          <w:szCs w:val="23"/>
        </w:rPr>
        <w:t xml:space="preserve">, </w:t>
      </w:r>
      <w:proofErr w:type="spellStart"/>
      <w:r w:rsidRPr="00722151">
        <w:rPr>
          <w:b w:val="0"/>
          <w:sz w:val="23"/>
          <w:szCs w:val="23"/>
        </w:rPr>
        <w:t>triagem</w:t>
      </w:r>
      <w:proofErr w:type="spellEnd"/>
      <w:r w:rsidRPr="00722151">
        <w:rPr>
          <w:b w:val="0"/>
          <w:sz w:val="23"/>
          <w:szCs w:val="23"/>
        </w:rPr>
        <w:t xml:space="preserve">, </w:t>
      </w:r>
      <w:proofErr w:type="spellStart"/>
      <w:r w:rsidRPr="00722151">
        <w:rPr>
          <w:b w:val="0"/>
          <w:sz w:val="23"/>
          <w:szCs w:val="23"/>
        </w:rPr>
        <w:t>organização</w:t>
      </w:r>
      <w:proofErr w:type="spellEnd"/>
      <w:r w:rsidRPr="00722151">
        <w:rPr>
          <w:b w:val="0"/>
          <w:sz w:val="23"/>
          <w:szCs w:val="23"/>
        </w:rPr>
        <w:t xml:space="preserve">, controle, </w:t>
      </w:r>
      <w:proofErr w:type="spellStart"/>
      <w:r w:rsidRPr="00722151">
        <w:rPr>
          <w:b w:val="0"/>
          <w:sz w:val="23"/>
          <w:szCs w:val="23"/>
        </w:rPr>
        <w:t>fiscalização</w:t>
      </w:r>
      <w:proofErr w:type="spellEnd"/>
      <w:r w:rsidRPr="00722151">
        <w:rPr>
          <w:b w:val="0"/>
          <w:sz w:val="23"/>
          <w:szCs w:val="23"/>
        </w:rPr>
        <w:t xml:space="preserve"> e </w:t>
      </w:r>
      <w:proofErr w:type="spellStart"/>
      <w:r w:rsidRPr="00722151">
        <w:rPr>
          <w:b w:val="0"/>
          <w:sz w:val="23"/>
          <w:szCs w:val="23"/>
        </w:rPr>
        <w:t>destinação</w:t>
      </w:r>
      <w:proofErr w:type="spellEnd"/>
      <w:r w:rsidRPr="00722151">
        <w:rPr>
          <w:b w:val="0"/>
          <w:sz w:val="23"/>
          <w:szCs w:val="23"/>
        </w:rPr>
        <w:t xml:space="preserve"> das </w:t>
      </w:r>
      <w:proofErr w:type="spellStart"/>
      <w:r w:rsidRPr="00722151">
        <w:rPr>
          <w:b w:val="0"/>
          <w:sz w:val="23"/>
          <w:szCs w:val="23"/>
        </w:rPr>
        <w:t>doações</w:t>
      </w:r>
      <w:proofErr w:type="spellEnd"/>
      <w:r w:rsidRPr="00722151">
        <w:rPr>
          <w:b w:val="0"/>
          <w:sz w:val="23"/>
          <w:szCs w:val="23"/>
        </w:rPr>
        <w:t>.</w:t>
      </w:r>
    </w:p>
    <w:p w14:paraId="2B363A1C" w14:textId="77777777" w:rsidR="003862E2" w:rsidRPr="00722151" w:rsidRDefault="003862E2" w:rsidP="00EE7CB3">
      <w:pPr>
        <w:pStyle w:val="Recuodecorpodetexto"/>
        <w:ind w:left="0" w:firstLine="3402"/>
        <w:rPr>
          <w:b w:val="0"/>
          <w:sz w:val="23"/>
          <w:szCs w:val="23"/>
        </w:rPr>
      </w:pPr>
    </w:p>
    <w:p w14:paraId="5A601492" w14:textId="77777777" w:rsidR="00EE7CB3" w:rsidRPr="00722151" w:rsidRDefault="00EE7CB3" w:rsidP="00EE7CB3">
      <w:pPr>
        <w:pStyle w:val="Recuodecorpodetexto"/>
        <w:ind w:left="0" w:firstLine="3402"/>
        <w:rPr>
          <w:b w:val="0"/>
          <w:sz w:val="23"/>
          <w:szCs w:val="23"/>
        </w:rPr>
      </w:pPr>
      <w:r w:rsidRPr="00722151">
        <w:rPr>
          <w:sz w:val="23"/>
          <w:szCs w:val="23"/>
        </w:rPr>
        <w:t xml:space="preserve">Art. 3º. </w:t>
      </w:r>
      <w:r w:rsidRPr="00722151">
        <w:rPr>
          <w:b w:val="0"/>
          <w:sz w:val="23"/>
          <w:szCs w:val="23"/>
        </w:rPr>
        <w:t xml:space="preserve">O Poder Executivo Municipal </w:t>
      </w:r>
      <w:proofErr w:type="spellStart"/>
      <w:r w:rsidRPr="00722151">
        <w:rPr>
          <w:b w:val="0"/>
          <w:sz w:val="23"/>
          <w:szCs w:val="23"/>
        </w:rPr>
        <w:t>poderá</w:t>
      </w:r>
      <w:proofErr w:type="spellEnd"/>
      <w:r w:rsidRPr="00722151">
        <w:rPr>
          <w:b w:val="0"/>
          <w:sz w:val="23"/>
          <w:szCs w:val="23"/>
        </w:rPr>
        <w:t xml:space="preserve"> complementar a presente </w:t>
      </w:r>
      <w:proofErr w:type="spellStart"/>
      <w:r w:rsidR="002F65DE" w:rsidRPr="00722151">
        <w:rPr>
          <w:b w:val="0"/>
          <w:sz w:val="23"/>
          <w:szCs w:val="23"/>
        </w:rPr>
        <w:t>L</w:t>
      </w:r>
      <w:r w:rsidRPr="00722151">
        <w:rPr>
          <w:b w:val="0"/>
          <w:sz w:val="23"/>
          <w:szCs w:val="23"/>
        </w:rPr>
        <w:t>ei</w:t>
      </w:r>
      <w:proofErr w:type="spellEnd"/>
      <w:r w:rsidRPr="00722151">
        <w:rPr>
          <w:b w:val="0"/>
          <w:sz w:val="23"/>
          <w:szCs w:val="23"/>
        </w:rPr>
        <w:t xml:space="preserve"> </w:t>
      </w:r>
      <w:proofErr w:type="spellStart"/>
      <w:r w:rsidRPr="00722151">
        <w:rPr>
          <w:b w:val="0"/>
          <w:sz w:val="23"/>
          <w:szCs w:val="23"/>
        </w:rPr>
        <w:t>através</w:t>
      </w:r>
      <w:proofErr w:type="spellEnd"/>
      <w:r w:rsidRPr="00722151">
        <w:rPr>
          <w:b w:val="0"/>
          <w:sz w:val="23"/>
          <w:szCs w:val="23"/>
        </w:rPr>
        <w:t xml:space="preserve"> de Decreto do </w:t>
      </w:r>
      <w:proofErr w:type="spellStart"/>
      <w:r w:rsidRPr="00722151">
        <w:rPr>
          <w:b w:val="0"/>
          <w:sz w:val="23"/>
          <w:szCs w:val="23"/>
        </w:rPr>
        <w:t>Prefeito</w:t>
      </w:r>
      <w:proofErr w:type="spellEnd"/>
      <w:r w:rsidRPr="00722151">
        <w:rPr>
          <w:b w:val="0"/>
          <w:sz w:val="23"/>
          <w:szCs w:val="23"/>
        </w:rPr>
        <w:t xml:space="preserve"> Municipal.</w:t>
      </w:r>
    </w:p>
    <w:p w14:paraId="3301FB0F" w14:textId="77777777" w:rsidR="00EE7CB3" w:rsidRPr="00722151" w:rsidRDefault="00EE7CB3" w:rsidP="00EE7CB3">
      <w:pPr>
        <w:pStyle w:val="Recuodecorpodetexto"/>
        <w:ind w:left="0" w:firstLine="3402"/>
        <w:rPr>
          <w:sz w:val="23"/>
          <w:szCs w:val="23"/>
        </w:rPr>
      </w:pPr>
    </w:p>
    <w:p w14:paraId="6E093601" w14:textId="77777777" w:rsidR="00EE7CB3" w:rsidRPr="00722151" w:rsidRDefault="00EE7CB3" w:rsidP="00EE7CB3">
      <w:pPr>
        <w:pStyle w:val="Recuodecorpodetexto"/>
        <w:ind w:left="0" w:firstLine="3402"/>
        <w:rPr>
          <w:sz w:val="23"/>
          <w:szCs w:val="23"/>
        </w:rPr>
      </w:pPr>
      <w:r w:rsidRPr="00722151">
        <w:rPr>
          <w:sz w:val="23"/>
          <w:szCs w:val="23"/>
        </w:rPr>
        <w:t>Art. 4º</w:t>
      </w:r>
      <w:r w:rsidRPr="00722151">
        <w:rPr>
          <w:b w:val="0"/>
          <w:sz w:val="23"/>
          <w:szCs w:val="23"/>
        </w:rPr>
        <w:t xml:space="preserve"> Esta </w:t>
      </w:r>
      <w:proofErr w:type="spellStart"/>
      <w:r w:rsidRPr="00722151">
        <w:rPr>
          <w:b w:val="0"/>
          <w:sz w:val="23"/>
          <w:szCs w:val="23"/>
        </w:rPr>
        <w:t>Lei</w:t>
      </w:r>
      <w:proofErr w:type="spellEnd"/>
      <w:r w:rsidRPr="00722151">
        <w:rPr>
          <w:b w:val="0"/>
          <w:sz w:val="23"/>
          <w:szCs w:val="23"/>
        </w:rPr>
        <w:t xml:space="preserve"> entrará </w:t>
      </w:r>
      <w:proofErr w:type="spellStart"/>
      <w:r w:rsidRPr="00722151">
        <w:rPr>
          <w:b w:val="0"/>
          <w:sz w:val="23"/>
          <w:szCs w:val="23"/>
        </w:rPr>
        <w:t>em</w:t>
      </w:r>
      <w:proofErr w:type="spellEnd"/>
      <w:r w:rsidRPr="00722151">
        <w:rPr>
          <w:b w:val="0"/>
          <w:sz w:val="23"/>
          <w:szCs w:val="23"/>
        </w:rPr>
        <w:t xml:space="preserve"> vigor na data de </w:t>
      </w:r>
      <w:proofErr w:type="spellStart"/>
      <w:r w:rsidRPr="00722151">
        <w:rPr>
          <w:b w:val="0"/>
          <w:sz w:val="23"/>
          <w:szCs w:val="23"/>
        </w:rPr>
        <w:t>sua</w:t>
      </w:r>
      <w:proofErr w:type="spellEnd"/>
      <w:r w:rsidRPr="00722151">
        <w:rPr>
          <w:b w:val="0"/>
          <w:sz w:val="23"/>
          <w:szCs w:val="23"/>
        </w:rPr>
        <w:t xml:space="preserve"> </w:t>
      </w:r>
      <w:proofErr w:type="spellStart"/>
      <w:r w:rsidRPr="00722151">
        <w:rPr>
          <w:b w:val="0"/>
          <w:sz w:val="23"/>
          <w:szCs w:val="23"/>
        </w:rPr>
        <w:t>publicação</w:t>
      </w:r>
      <w:proofErr w:type="spellEnd"/>
      <w:r w:rsidRPr="00722151">
        <w:rPr>
          <w:b w:val="0"/>
          <w:sz w:val="23"/>
          <w:szCs w:val="23"/>
        </w:rPr>
        <w:t>.</w:t>
      </w:r>
    </w:p>
    <w:p w14:paraId="7269B01C" w14:textId="77777777" w:rsidR="00EE7CB3" w:rsidRPr="00722151" w:rsidRDefault="00EE7CB3" w:rsidP="00EE7CB3">
      <w:pPr>
        <w:pStyle w:val="Recuodecorpodetexto"/>
        <w:rPr>
          <w:sz w:val="23"/>
          <w:szCs w:val="23"/>
        </w:rPr>
      </w:pPr>
    </w:p>
    <w:p w14:paraId="5B9603CD" w14:textId="77777777" w:rsidR="00EE7CB3" w:rsidRPr="00722151" w:rsidRDefault="00EE7CB3" w:rsidP="00EE7CB3">
      <w:pPr>
        <w:pStyle w:val="Recuodecorpodetexto"/>
        <w:ind w:left="3402" w:firstLine="0"/>
        <w:rPr>
          <w:sz w:val="23"/>
          <w:szCs w:val="23"/>
        </w:rPr>
      </w:pPr>
    </w:p>
    <w:p w14:paraId="251CC364" w14:textId="77777777" w:rsidR="00EE7CB3" w:rsidRPr="00722151" w:rsidRDefault="00EE7CB3" w:rsidP="00EE7CB3">
      <w:pPr>
        <w:pStyle w:val="Recuodecorpodetexto"/>
        <w:ind w:left="3402" w:firstLine="0"/>
        <w:rPr>
          <w:sz w:val="23"/>
          <w:szCs w:val="23"/>
        </w:rPr>
      </w:pPr>
      <w:r w:rsidRPr="00722151">
        <w:rPr>
          <w:sz w:val="23"/>
          <w:szCs w:val="23"/>
        </w:rPr>
        <w:t xml:space="preserve">Gabinete do Executivo Municipal de Dois Vizinhos, </w:t>
      </w:r>
      <w:proofErr w:type="spellStart"/>
      <w:r w:rsidRPr="00722151">
        <w:rPr>
          <w:sz w:val="23"/>
          <w:szCs w:val="23"/>
        </w:rPr>
        <w:t>aos</w:t>
      </w:r>
      <w:proofErr w:type="spellEnd"/>
      <w:r w:rsidRPr="00722151">
        <w:rPr>
          <w:sz w:val="23"/>
          <w:szCs w:val="23"/>
        </w:rPr>
        <w:t xml:space="preserve"> </w:t>
      </w:r>
      <w:proofErr w:type="spellStart"/>
      <w:r w:rsidR="00722151" w:rsidRPr="00722151">
        <w:rPr>
          <w:sz w:val="23"/>
          <w:szCs w:val="23"/>
        </w:rPr>
        <w:t>vinte</w:t>
      </w:r>
      <w:proofErr w:type="spellEnd"/>
      <w:r w:rsidR="00722151" w:rsidRPr="00722151">
        <w:rPr>
          <w:sz w:val="23"/>
          <w:szCs w:val="23"/>
        </w:rPr>
        <w:t xml:space="preserve"> e </w:t>
      </w:r>
      <w:proofErr w:type="spellStart"/>
      <w:r w:rsidR="00722151" w:rsidRPr="00722151">
        <w:rPr>
          <w:sz w:val="23"/>
          <w:szCs w:val="23"/>
        </w:rPr>
        <w:t>um</w:t>
      </w:r>
      <w:proofErr w:type="spellEnd"/>
      <w:r w:rsidR="003862E2" w:rsidRPr="00722151">
        <w:rPr>
          <w:sz w:val="23"/>
          <w:szCs w:val="23"/>
        </w:rPr>
        <w:t xml:space="preserve"> </w:t>
      </w:r>
      <w:proofErr w:type="spellStart"/>
      <w:r w:rsidR="003862E2" w:rsidRPr="00722151">
        <w:rPr>
          <w:sz w:val="23"/>
          <w:szCs w:val="23"/>
        </w:rPr>
        <w:t>dias</w:t>
      </w:r>
      <w:proofErr w:type="spellEnd"/>
      <w:r w:rsidR="003862E2" w:rsidRPr="00722151">
        <w:rPr>
          <w:sz w:val="23"/>
          <w:szCs w:val="23"/>
        </w:rPr>
        <w:t xml:space="preserve"> do </w:t>
      </w:r>
      <w:proofErr w:type="spellStart"/>
      <w:r w:rsidR="003862E2" w:rsidRPr="00722151">
        <w:rPr>
          <w:sz w:val="23"/>
          <w:szCs w:val="23"/>
        </w:rPr>
        <w:t>mês</w:t>
      </w:r>
      <w:proofErr w:type="spellEnd"/>
      <w:r w:rsidR="003862E2" w:rsidRPr="00722151">
        <w:rPr>
          <w:sz w:val="23"/>
          <w:szCs w:val="23"/>
        </w:rPr>
        <w:t xml:space="preserve"> de </w:t>
      </w:r>
      <w:proofErr w:type="spellStart"/>
      <w:r w:rsidR="003862E2" w:rsidRPr="00722151">
        <w:rPr>
          <w:sz w:val="23"/>
          <w:szCs w:val="23"/>
        </w:rPr>
        <w:t>outubro</w:t>
      </w:r>
      <w:proofErr w:type="spellEnd"/>
      <w:r w:rsidRPr="00722151">
        <w:rPr>
          <w:sz w:val="23"/>
          <w:szCs w:val="23"/>
        </w:rPr>
        <w:t xml:space="preserve"> do ano de </w:t>
      </w:r>
      <w:proofErr w:type="spellStart"/>
      <w:r w:rsidRPr="00722151">
        <w:rPr>
          <w:sz w:val="23"/>
          <w:szCs w:val="23"/>
        </w:rPr>
        <w:t>dois</w:t>
      </w:r>
      <w:proofErr w:type="spellEnd"/>
      <w:r w:rsidRPr="00722151">
        <w:rPr>
          <w:sz w:val="23"/>
          <w:szCs w:val="23"/>
        </w:rPr>
        <w:t xml:space="preserve"> mil e </w:t>
      </w:r>
      <w:proofErr w:type="spellStart"/>
      <w:r w:rsidRPr="00722151">
        <w:rPr>
          <w:sz w:val="23"/>
          <w:szCs w:val="23"/>
        </w:rPr>
        <w:t>quinze</w:t>
      </w:r>
      <w:proofErr w:type="spellEnd"/>
      <w:r w:rsidRPr="00722151">
        <w:rPr>
          <w:sz w:val="23"/>
          <w:szCs w:val="23"/>
        </w:rPr>
        <w:t xml:space="preserve">, 54º ano de </w:t>
      </w:r>
      <w:proofErr w:type="spellStart"/>
      <w:r w:rsidRPr="00722151">
        <w:rPr>
          <w:sz w:val="23"/>
          <w:szCs w:val="23"/>
        </w:rPr>
        <w:t>emancipação</w:t>
      </w:r>
      <w:proofErr w:type="spellEnd"/>
      <w:r w:rsidRPr="00722151">
        <w:rPr>
          <w:sz w:val="23"/>
          <w:szCs w:val="23"/>
        </w:rPr>
        <w:t>.</w:t>
      </w:r>
    </w:p>
    <w:p w14:paraId="5B8086BA" w14:textId="77777777" w:rsidR="00EE7CB3" w:rsidRPr="00722151" w:rsidRDefault="00EE7CB3" w:rsidP="00EE7CB3">
      <w:pPr>
        <w:ind w:left="3402" w:firstLine="2977"/>
        <w:jc w:val="both"/>
        <w:rPr>
          <w:b/>
          <w:sz w:val="23"/>
          <w:szCs w:val="23"/>
        </w:rPr>
      </w:pPr>
    </w:p>
    <w:p w14:paraId="6CBD7EA2" w14:textId="77777777" w:rsidR="00EE7CB3" w:rsidRPr="00722151" w:rsidRDefault="00EE7CB3" w:rsidP="00EE7CB3">
      <w:pPr>
        <w:ind w:left="3402" w:firstLine="2977"/>
        <w:jc w:val="both"/>
        <w:rPr>
          <w:b/>
          <w:sz w:val="23"/>
          <w:szCs w:val="23"/>
        </w:rPr>
      </w:pPr>
    </w:p>
    <w:p w14:paraId="3CB010BA" w14:textId="77777777" w:rsidR="00EE7CB3" w:rsidRPr="00722151" w:rsidRDefault="00EE7CB3" w:rsidP="00EE7CB3">
      <w:pPr>
        <w:ind w:left="3402"/>
        <w:jc w:val="both"/>
        <w:rPr>
          <w:b/>
          <w:sz w:val="23"/>
          <w:szCs w:val="23"/>
        </w:rPr>
      </w:pPr>
    </w:p>
    <w:p w14:paraId="497E7D6C" w14:textId="77777777" w:rsidR="00EE7CB3" w:rsidRPr="00722151" w:rsidRDefault="00EE7CB3" w:rsidP="00EE7CB3">
      <w:pPr>
        <w:ind w:left="3402"/>
        <w:jc w:val="both"/>
        <w:rPr>
          <w:b/>
          <w:sz w:val="23"/>
          <w:szCs w:val="23"/>
        </w:rPr>
      </w:pPr>
    </w:p>
    <w:p w14:paraId="149E6783" w14:textId="77777777" w:rsidR="00EE7CB3" w:rsidRPr="00722151" w:rsidRDefault="00722151" w:rsidP="00EE7CB3">
      <w:pPr>
        <w:pStyle w:val="Ttulo2"/>
        <w:ind w:firstLine="3042"/>
        <w:rPr>
          <w:sz w:val="23"/>
          <w:szCs w:val="23"/>
        </w:rPr>
      </w:pPr>
      <w:r w:rsidRPr="00722151">
        <w:rPr>
          <w:sz w:val="23"/>
          <w:szCs w:val="23"/>
        </w:rPr>
        <w:t xml:space="preserve">Dib Mohamad </w:t>
      </w:r>
      <w:proofErr w:type="spellStart"/>
      <w:r w:rsidRPr="00722151">
        <w:rPr>
          <w:sz w:val="23"/>
          <w:szCs w:val="23"/>
        </w:rPr>
        <w:t>Nabhan</w:t>
      </w:r>
      <w:proofErr w:type="spellEnd"/>
      <w:r w:rsidRPr="00722151">
        <w:rPr>
          <w:sz w:val="23"/>
          <w:szCs w:val="23"/>
        </w:rPr>
        <w:t xml:space="preserve"> Junior</w:t>
      </w:r>
    </w:p>
    <w:p w14:paraId="1BF5C6D0" w14:textId="77777777" w:rsidR="00EE7CB3" w:rsidRPr="00722151" w:rsidRDefault="00EE7CB3" w:rsidP="00EE7CB3">
      <w:pPr>
        <w:ind w:left="3402"/>
        <w:jc w:val="both"/>
        <w:rPr>
          <w:b/>
          <w:sz w:val="23"/>
          <w:szCs w:val="23"/>
        </w:rPr>
      </w:pPr>
      <w:r w:rsidRPr="00722151">
        <w:rPr>
          <w:sz w:val="23"/>
          <w:szCs w:val="23"/>
        </w:rPr>
        <w:t>Prefeito</w:t>
      </w:r>
      <w:r w:rsidR="00722151" w:rsidRPr="00722151">
        <w:rPr>
          <w:sz w:val="23"/>
          <w:szCs w:val="23"/>
        </w:rPr>
        <w:t xml:space="preserve"> em exercício</w:t>
      </w:r>
    </w:p>
    <w:p w14:paraId="3ED8D235" w14:textId="77777777" w:rsidR="00F74016" w:rsidRPr="00722151" w:rsidRDefault="00F74016" w:rsidP="00EE7CB3">
      <w:pPr>
        <w:rPr>
          <w:sz w:val="23"/>
          <w:szCs w:val="23"/>
        </w:rPr>
      </w:pPr>
    </w:p>
    <w:sectPr w:rsidR="00F74016" w:rsidRPr="00722151" w:rsidSect="00722151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F6E6" w14:textId="77777777" w:rsidR="001D10C6" w:rsidRDefault="001D10C6">
      <w:r>
        <w:separator/>
      </w:r>
    </w:p>
  </w:endnote>
  <w:endnote w:type="continuationSeparator" w:id="0">
    <w:p w14:paraId="76114D41" w14:textId="77777777" w:rsidR="001D10C6" w:rsidRDefault="001D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80C0" w14:textId="77777777" w:rsidR="001D10C6" w:rsidRDefault="001D10C6">
      <w:r>
        <w:separator/>
      </w:r>
    </w:p>
  </w:footnote>
  <w:footnote w:type="continuationSeparator" w:id="0">
    <w:p w14:paraId="780D7229" w14:textId="77777777" w:rsidR="001D10C6" w:rsidRDefault="001D1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DF6F" w14:textId="77777777" w:rsidR="00E063F4" w:rsidRDefault="00CC2832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63F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E69E8F" w14:textId="77777777" w:rsidR="00E063F4" w:rsidRDefault="00E063F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B709" w14:textId="77777777" w:rsidR="00E063F4" w:rsidRDefault="00CC2832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63F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21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A8BCC62" w14:textId="77777777" w:rsidR="00E063F4" w:rsidRPr="00BE06F6" w:rsidRDefault="00E063F4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635522117">
    <w:abstractNumId w:val="7"/>
  </w:num>
  <w:num w:numId="2" w16cid:durableId="484588666">
    <w:abstractNumId w:val="8"/>
  </w:num>
  <w:num w:numId="3" w16cid:durableId="1619797294">
    <w:abstractNumId w:val="3"/>
  </w:num>
  <w:num w:numId="4" w16cid:durableId="2088765441">
    <w:abstractNumId w:val="19"/>
  </w:num>
  <w:num w:numId="5" w16cid:durableId="1243031179">
    <w:abstractNumId w:val="25"/>
  </w:num>
  <w:num w:numId="6" w16cid:durableId="1631933392">
    <w:abstractNumId w:val="18"/>
  </w:num>
  <w:num w:numId="7" w16cid:durableId="486092491">
    <w:abstractNumId w:val="12"/>
  </w:num>
  <w:num w:numId="8" w16cid:durableId="1565680192">
    <w:abstractNumId w:val="21"/>
  </w:num>
  <w:num w:numId="9" w16cid:durableId="173768068">
    <w:abstractNumId w:val="14"/>
  </w:num>
  <w:num w:numId="10" w16cid:durableId="336346321">
    <w:abstractNumId w:val="17"/>
  </w:num>
  <w:num w:numId="11" w16cid:durableId="1469665705">
    <w:abstractNumId w:val="4"/>
  </w:num>
  <w:num w:numId="12" w16cid:durableId="88039419">
    <w:abstractNumId w:val="24"/>
  </w:num>
  <w:num w:numId="13" w16cid:durableId="1621255078">
    <w:abstractNumId w:val="2"/>
  </w:num>
  <w:num w:numId="14" w16cid:durableId="762343371">
    <w:abstractNumId w:val="20"/>
  </w:num>
  <w:num w:numId="15" w16cid:durableId="331875358">
    <w:abstractNumId w:val="13"/>
  </w:num>
  <w:num w:numId="16" w16cid:durableId="324481024">
    <w:abstractNumId w:val="9"/>
  </w:num>
  <w:num w:numId="17" w16cid:durableId="976377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2662072">
    <w:abstractNumId w:val="15"/>
  </w:num>
  <w:num w:numId="19" w16cid:durableId="796222950">
    <w:abstractNumId w:val="23"/>
  </w:num>
  <w:num w:numId="20" w16cid:durableId="10494169">
    <w:abstractNumId w:val="22"/>
  </w:num>
  <w:num w:numId="21" w16cid:durableId="1354839806">
    <w:abstractNumId w:val="6"/>
  </w:num>
  <w:num w:numId="22" w16cid:durableId="1569270127">
    <w:abstractNumId w:val="5"/>
  </w:num>
  <w:num w:numId="23" w16cid:durableId="1005354595">
    <w:abstractNumId w:val="11"/>
  </w:num>
  <w:num w:numId="24" w16cid:durableId="1863548873">
    <w:abstractNumId w:val="0"/>
  </w:num>
  <w:num w:numId="25" w16cid:durableId="651258990">
    <w:abstractNumId w:val="16"/>
  </w:num>
  <w:num w:numId="26" w16cid:durableId="9633819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01F"/>
    <w:rsid w:val="00070C9A"/>
    <w:rsid w:val="00080328"/>
    <w:rsid w:val="00080AD7"/>
    <w:rsid w:val="000844FB"/>
    <w:rsid w:val="000848E4"/>
    <w:rsid w:val="00086B6B"/>
    <w:rsid w:val="0009047A"/>
    <w:rsid w:val="00090D4C"/>
    <w:rsid w:val="00091232"/>
    <w:rsid w:val="00091731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3E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0B0D"/>
    <w:rsid w:val="001643B6"/>
    <w:rsid w:val="0017344C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10C6"/>
    <w:rsid w:val="001D68D6"/>
    <w:rsid w:val="001E0D85"/>
    <w:rsid w:val="001E7BEB"/>
    <w:rsid w:val="001F13D3"/>
    <w:rsid w:val="001F42BA"/>
    <w:rsid w:val="001F65CA"/>
    <w:rsid w:val="00202755"/>
    <w:rsid w:val="002063CC"/>
    <w:rsid w:val="00213E2B"/>
    <w:rsid w:val="00215878"/>
    <w:rsid w:val="00217C30"/>
    <w:rsid w:val="00222963"/>
    <w:rsid w:val="00223B68"/>
    <w:rsid w:val="00225D2C"/>
    <w:rsid w:val="00232348"/>
    <w:rsid w:val="00247BEE"/>
    <w:rsid w:val="00247E5B"/>
    <w:rsid w:val="00255BE1"/>
    <w:rsid w:val="00260EE6"/>
    <w:rsid w:val="00263588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6640"/>
    <w:rsid w:val="00296B9C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2F65DE"/>
    <w:rsid w:val="00303E10"/>
    <w:rsid w:val="00307BB5"/>
    <w:rsid w:val="0031062A"/>
    <w:rsid w:val="00310E50"/>
    <w:rsid w:val="003136BB"/>
    <w:rsid w:val="00313F3F"/>
    <w:rsid w:val="00316562"/>
    <w:rsid w:val="00316DA4"/>
    <w:rsid w:val="0032432E"/>
    <w:rsid w:val="003246BE"/>
    <w:rsid w:val="0033398F"/>
    <w:rsid w:val="00344C90"/>
    <w:rsid w:val="003511BF"/>
    <w:rsid w:val="003638E2"/>
    <w:rsid w:val="00364D25"/>
    <w:rsid w:val="00370E2C"/>
    <w:rsid w:val="00377527"/>
    <w:rsid w:val="00381A9C"/>
    <w:rsid w:val="003851BC"/>
    <w:rsid w:val="003862E2"/>
    <w:rsid w:val="003901E6"/>
    <w:rsid w:val="00392F7A"/>
    <w:rsid w:val="003A23B5"/>
    <w:rsid w:val="003A3A29"/>
    <w:rsid w:val="003B3D3D"/>
    <w:rsid w:val="003C2248"/>
    <w:rsid w:val="003C6D26"/>
    <w:rsid w:val="003D1DAD"/>
    <w:rsid w:val="003D260B"/>
    <w:rsid w:val="003D2833"/>
    <w:rsid w:val="003D484B"/>
    <w:rsid w:val="003D6152"/>
    <w:rsid w:val="003D7388"/>
    <w:rsid w:val="003E0D0E"/>
    <w:rsid w:val="003E3018"/>
    <w:rsid w:val="003E3D95"/>
    <w:rsid w:val="003E4951"/>
    <w:rsid w:val="003F3036"/>
    <w:rsid w:val="003F3394"/>
    <w:rsid w:val="003F5FB5"/>
    <w:rsid w:val="003F7D79"/>
    <w:rsid w:val="00413FF9"/>
    <w:rsid w:val="00420950"/>
    <w:rsid w:val="00426AD1"/>
    <w:rsid w:val="004301B8"/>
    <w:rsid w:val="004349E3"/>
    <w:rsid w:val="0043549F"/>
    <w:rsid w:val="00436EA0"/>
    <w:rsid w:val="004427BD"/>
    <w:rsid w:val="0044500E"/>
    <w:rsid w:val="00452744"/>
    <w:rsid w:val="00456AB4"/>
    <w:rsid w:val="00462A72"/>
    <w:rsid w:val="00471A28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6A95"/>
    <w:rsid w:val="004F76E0"/>
    <w:rsid w:val="0050083D"/>
    <w:rsid w:val="00501A35"/>
    <w:rsid w:val="00504248"/>
    <w:rsid w:val="005056A0"/>
    <w:rsid w:val="00510F9D"/>
    <w:rsid w:val="00520643"/>
    <w:rsid w:val="00523E59"/>
    <w:rsid w:val="00534BCB"/>
    <w:rsid w:val="005364F0"/>
    <w:rsid w:val="00543BE2"/>
    <w:rsid w:val="00550061"/>
    <w:rsid w:val="00551682"/>
    <w:rsid w:val="00554913"/>
    <w:rsid w:val="0055541F"/>
    <w:rsid w:val="00555743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3A59"/>
    <w:rsid w:val="00584FBB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141C0"/>
    <w:rsid w:val="00620452"/>
    <w:rsid w:val="0062161D"/>
    <w:rsid w:val="00622356"/>
    <w:rsid w:val="006240C9"/>
    <w:rsid w:val="006277AA"/>
    <w:rsid w:val="00630F8F"/>
    <w:rsid w:val="00631B85"/>
    <w:rsid w:val="00634601"/>
    <w:rsid w:val="00636D6A"/>
    <w:rsid w:val="00637863"/>
    <w:rsid w:val="00637A71"/>
    <w:rsid w:val="00644A7D"/>
    <w:rsid w:val="006556D4"/>
    <w:rsid w:val="00655B68"/>
    <w:rsid w:val="0066459E"/>
    <w:rsid w:val="0066516C"/>
    <w:rsid w:val="00666B27"/>
    <w:rsid w:val="00672C51"/>
    <w:rsid w:val="006749E0"/>
    <w:rsid w:val="00675DDD"/>
    <w:rsid w:val="0067682E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17BB"/>
    <w:rsid w:val="006B781B"/>
    <w:rsid w:val="006C4F66"/>
    <w:rsid w:val="006D4A2F"/>
    <w:rsid w:val="006E41ED"/>
    <w:rsid w:val="006F01E6"/>
    <w:rsid w:val="006F2FD5"/>
    <w:rsid w:val="006F5DAF"/>
    <w:rsid w:val="00705B2C"/>
    <w:rsid w:val="00716518"/>
    <w:rsid w:val="00720113"/>
    <w:rsid w:val="00720C90"/>
    <w:rsid w:val="007211E5"/>
    <w:rsid w:val="007219FB"/>
    <w:rsid w:val="00722151"/>
    <w:rsid w:val="00731F19"/>
    <w:rsid w:val="00732B31"/>
    <w:rsid w:val="00737040"/>
    <w:rsid w:val="00740BE6"/>
    <w:rsid w:val="00740F31"/>
    <w:rsid w:val="00742EE9"/>
    <w:rsid w:val="00743FE9"/>
    <w:rsid w:val="00745267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B5C99"/>
    <w:rsid w:val="007C7291"/>
    <w:rsid w:val="007D269D"/>
    <w:rsid w:val="007D571E"/>
    <w:rsid w:val="007D5FE6"/>
    <w:rsid w:val="007F25EA"/>
    <w:rsid w:val="007F2E35"/>
    <w:rsid w:val="00800156"/>
    <w:rsid w:val="00802D84"/>
    <w:rsid w:val="008033D6"/>
    <w:rsid w:val="00810C2B"/>
    <w:rsid w:val="00812411"/>
    <w:rsid w:val="008136C7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46AE"/>
    <w:rsid w:val="0089535E"/>
    <w:rsid w:val="008A14A2"/>
    <w:rsid w:val="008A3D4E"/>
    <w:rsid w:val="008A4BDA"/>
    <w:rsid w:val="008C196E"/>
    <w:rsid w:val="008C48E3"/>
    <w:rsid w:val="008C5B3A"/>
    <w:rsid w:val="008C62A3"/>
    <w:rsid w:val="008D1F86"/>
    <w:rsid w:val="008D487E"/>
    <w:rsid w:val="008D4FEE"/>
    <w:rsid w:val="008D5034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63D6"/>
    <w:rsid w:val="009C0C9D"/>
    <w:rsid w:val="009C320A"/>
    <w:rsid w:val="009C790E"/>
    <w:rsid w:val="009D3C50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24334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1E61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2A6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5F71"/>
    <w:rsid w:val="00AF7022"/>
    <w:rsid w:val="00B000AC"/>
    <w:rsid w:val="00B02CEC"/>
    <w:rsid w:val="00B039F5"/>
    <w:rsid w:val="00B06BCD"/>
    <w:rsid w:val="00B078AA"/>
    <w:rsid w:val="00B07CF5"/>
    <w:rsid w:val="00B30E1E"/>
    <w:rsid w:val="00B456CA"/>
    <w:rsid w:val="00B470A4"/>
    <w:rsid w:val="00B50184"/>
    <w:rsid w:val="00B54FDD"/>
    <w:rsid w:val="00B55705"/>
    <w:rsid w:val="00B57765"/>
    <w:rsid w:val="00B57FF7"/>
    <w:rsid w:val="00B67283"/>
    <w:rsid w:val="00B67CBE"/>
    <w:rsid w:val="00B76FD3"/>
    <w:rsid w:val="00B82F7E"/>
    <w:rsid w:val="00B976A0"/>
    <w:rsid w:val="00BA665B"/>
    <w:rsid w:val="00BC16FD"/>
    <w:rsid w:val="00BC6ABB"/>
    <w:rsid w:val="00BD2331"/>
    <w:rsid w:val="00BD2E49"/>
    <w:rsid w:val="00BD625B"/>
    <w:rsid w:val="00BE06F6"/>
    <w:rsid w:val="00BE3470"/>
    <w:rsid w:val="00BE4416"/>
    <w:rsid w:val="00BE61F9"/>
    <w:rsid w:val="00BF310C"/>
    <w:rsid w:val="00C06B3F"/>
    <w:rsid w:val="00C07C8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1C25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1E0"/>
    <w:rsid w:val="00C766E1"/>
    <w:rsid w:val="00C77207"/>
    <w:rsid w:val="00C90636"/>
    <w:rsid w:val="00C9183E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2832"/>
    <w:rsid w:val="00CC5B6B"/>
    <w:rsid w:val="00CC6AA3"/>
    <w:rsid w:val="00CD35D3"/>
    <w:rsid w:val="00CD76B7"/>
    <w:rsid w:val="00CE0ECF"/>
    <w:rsid w:val="00CE135B"/>
    <w:rsid w:val="00CF1C07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3B20"/>
    <w:rsid w:val="00D65E57"/>
    <w:rsid w:val="00D674AF"/>
    <w:rsid w:val="00D76CEE"/>
    <w:rsid w:val="00D77E1A"/>
    <w:rsid w:val="00D81881"/>
    <w:rsid w:val="00D9409E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3B9"/>
    <w:rsid w:val="00DD6ABF"/>
    <w:rsid w:val="00DE11C7"/>
    <w:rsid w:val="00DE4BB5"/>
    <w:rsid w:val="00DF43E0"/>
    <w:rsid w:val="00DF4D4C"/>
    <w:rsid w:val="00DF5CD1"/>
    <w:rsid w:val="00E01DA5"/>
    <w:rsid w:val="00E01FE8"/>
    <w:rsid w:val="00E025E7"/>
    <w:rsid w:val="00E063F4"/>
    <w:rsid w:val="00E11E3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3C81"/>
    <w:rsid w:val="00E9472D"/>
    <w:rsid w:val="00E9504E"/>
    <w:rsid w:val="00E96FC3"/>
    <w:rsid w:val="00EA6922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646A"/>
    <w:rsid w:val="00EE7CB3"/>
    <w:rsid w:val="00EF0626"/>
    <w:rsid w:val="00EF0A3B"/>
    <w:rsid w:val="00EF239C"/>
    <w:rsid w:val="00EF2AF2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52863"/>
    <w:rsid w:val="00F535D7"/>
    <w:rsid w:val="00F53658"/>
    <w:rsid w:val="00F56D6B"/>
    <w:rsid w:val="00F57BC3"/>
    <w:rsid w:val="00F617D1"/>
    <w:rsid w:val="00F71DC9"/>
    <w:rsid w:val="00F74016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6B6"/>
    <w:rsid w:val="00FC6A43"/>
    <w:rsid w:val="00FD7552"/>
    <w:rsid w:val="00FD780C"/>
    <w:rsid w:val="00FE26B6"/>
    <w:rsid w:val="00FE2C3E"/>
    <w:rsid w:val="00FE49A9"/>
    <w:rsid w:val="00FF1DE2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AF738"/>
  <w15:chartTrackingRefBased/>
  <w15:docId w15:val="{60800AA1-BE32-4A0B-8448-A3F654C1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rsid w:val="00CC2832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C2832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qFormat/>
    <w:rsid w:val="00CC2832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CC283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CC2832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CC2832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CC28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CC2832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CC2832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1279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2015-09-22T15:31:00Z</cp:lastPrinted>
  <dcterms:created xsi:type="dcterms:W3CDTF">2026-06-23T12:28:00Z</dcterms:created>
  <dcterms:modified xsi:type="dcterms:W3CDTF">2026-06-23T12:28:00Z</dcterms:modified>
</cp:coreProperties>
</file>