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0F4A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4FE84586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CE28C0" w:rsidRPr="00850C6D">
        <w:rPr>
          <w:rFonts w:ascii="Times New Roman" w:hAnsi="Times New Roman" w:cs="Times New Roman"/>
          <w:sz w:val="24"/>
          <w:szCs w:val="24"/>
        </w:rPr>
        <w:t>7</w:t>
      </w:r>
      <w:r w:rsidR="00850C6D" w:rsidRPr="00850C6D">
        <w:rPr>
          <w:rFonts w:ascii="Times New Roman" w:hAnsi="Times New Roman" w:cs="Times New Roman"/>
          <w:sz w:val="24"/>
          <w:szCs w:val="24"/>
        </w:rPr>
        <w:t>9</w:t>
      </w:r>
      <w:r w:rsidR="00784975">
        <w:rPr>
          <w:rFonts w:ascii="Times New Roman" w:hAnsi="Times New Roman" w:cs="Times New Roman"/>
          <w:sz w:val="24"/>
          <w:szCs w:val="24"/>
        </w:rPr>
        <w:t>8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1CC01600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18BC32" w14:textId="77777777" w:rsidR="002A018B" w:rsidRPr="00850C6D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ab/>
      </w:r>
    </w:p>
    <w:p w14:paraId="1FF87480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1D2F66">
        <w:rPr>
          <w:rFonts w:ascii="Times New Roman" w:hAnsi="Times New Roman" w:cs="Times New Roman"/>
          <w:sz w:val="24"/>
          <w:szCs w:val="24"/>
        </w:rPr>
        <w:t>a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Senhor</w:t>
      </w:r>
      <w:r w:rsidR="001D2F66">
        <w:rPr>
          <w:rFonts w:ascii="Times New Roman" w:hAnsi="Times New Roman" w:cs="Times New Roman"/>
          <w:sz w:val="24"/>
          <w:szCs w:val="24"/>
        </w:rPr>
        <w:t>a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784975">
        <w:rPr>
          <w:rFonts w:ascii="Times New Roman" w:hAnsi="Times New Roman" w:cs="Times New Roman"/>
          <w:sz w:val="24"/>
          <w:szCs w:val="24"/>
        </w:rPr>
        <w:t>Ana Paula Favero Gomes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B93A01">
        <w:rPr>
          <w:rFonts w:ascii="Times New Roman" w:hAnsi="Times New Roman" w:cs="Times New Roman"/>
          <w:sz w:val="24"/>
          <w:szCs w:val="24"/>
        </w:rPr>
        <w:t xml:space="preserve">de </w:t>
      </w:r>
      <w:r w:rsidR="000D1904">
        <w:rPr>
          <w:rFonts w:ascii="Times New Roman" w:hAnsi="Times New Roman" w:cs="Times New Roman"/>
          <w:sz w:val="24"/>
          <w:szCs w:val="24"/>
        </w:rPr>
        <w:t>Agente de Combate às Endemias, Nível - 04</w:t>
      </w:r>
      <w:r w:rsidR="00B93A01">
        <w:rPr>
          <w:rFonts w:ascii="Times New Roman" w:hAnsi="Times New Roman" w:cs="Times New Roman"/>
          <w:sz w:val="24"/>
          <w:szCs w:val="24"/>
        </w:rPr>
        <w:t>.</w:t>
      </w:r>
    </w:p>
    <w:p w14:paraId="199A1E08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87ECFFA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FD9711" w14:textId="77777777" w:rsidR="002A018B" w:rsidRPr="00850C6D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72993A91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68D33E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7CFA6A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89FAF50" w14:textId="77777777" w:rsidR="006B1DF4" w:rsidRPr="00850C6D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15852D" w14:textId="77777777" w:rsidR="002A018B" w:rsidRPr="00850C6D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A2E597" w14:textId="77777777" w:rsidR="002A018B" w:rsidRPr="00850C6D" w:rsidRDefault="002A018B" w:rsidP="00D95CA3">
      <w:pPr>
        <w:spacing w:line="360" w:lineRule="auto"/>
        <w:ind w:firstLine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84975">
        <w:rPr>
          <w:rFonts w:ascii="Times New Roman" w:hAnsi="Times New Roman" w:cs="Times New Roman"/>
          <w:b/>
          <w:sz w:val="24"/>
          <w:szCs w:val="24"/>
        </w:rPr>
        <w:t>ANA PAULA FAVERO GOMES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784975">
        <w:rPr>
          <w:rFonts w:ascii="Times New Roman" w:hAnsi="Times New Roman" w:cs="Times New Roman"/>
          <w:sz w:val="24"/>
          <w:szCs w:val="24"/>
          <w:lang w:val="pt-BR"/>
        </w:rPr>
        <w:t>10.845</w:t>
      </w:r>
      <w:r w:rsidR="003B5B26">
        <w:rPr>
          <w:rFonts w:ascii="Times New Roman" w:hAnsi="Times New Roman" w:cs="Times New Roman"/>
          <w:sz w:val="24"/>
          <w:szCs w:val="24"/>
          <w:lang w:val="pt-BR"/>
        </w:rPr>
        <w:t>.205-6</w:t>
      </w:r>
      <w:r w:rsidR="00310425" w:rsidRPr="00850C6D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CB244C" w:rsidRPr="00850C6D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B5B26">
        <w:rPr>
          <w:rFonts w:ascii="Times New Roman" w:hAnsi="Times New Roman" w:cs="Times New Roman"/>
          <w:sz w:val="24"/>
          <w:szCs w:val="24"/>
          <w:lang w:val="pt-BR"/>
        </w:rPr>
        <w:t>074.122.189-64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7350AC" w:rsidRPr="007350AC">
        <w:rPr>
          <w:rFonts w:ascii="Times New Roman" w:hAnsi="Times New Roman" w:cs="Times New Roman"/>
          <w:i/>
          <w:sz w:val="24"/>
          <w:szCs w:val="24"/>
        </w:rPr>
        <w:t>Agente de Combate às Endemias</w:t>
      </w:r>
      <w:r w:rsidR="007350AC">
        <w:rPr>
          <w:rFonts w:ascii="Times New Roman" w:hAnsi="Times New Roman" w:cs="Times New Roman"/>
          <w:sz w:val="24"/>
          <w:szCs w:val="24"/>
        </w:rPr>
        <w:t>, Nível - 04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a Secretaria de Saúde/Departamento de Vigilância Sanitária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na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legislação vigente.</w:t>
      </w:r>
    </w:p>
    <w:p w14:paraId="714EAE50" w14:textId="77777777" w:rsidR="008A02FD" w:rsidRPr="00850C6D" w:rsidRDefault="008A02FD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8238CF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8CA3FE2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017D1E" w14:textId="77777777" w:rsidR="006B1DF4" w:rsidRPr="00850C6D" w:rsidRDefault="006B1DF4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29D4B2" w14:textId="77777777" w:rsidR="007626B4" w:rsidRPr="00850C6D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D1809D" w14:textId="77777777" w:rsidR="008A02FD" w:rsidRPr="00850C6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3FD99C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598BEF97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8735D5A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CD13C4F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2036AC7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8244A75" w14:textId="77777777" w:rsidR="0059724B" w:rsidRPr="00850C6D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492F36" w14:textId="77777777" w:rsidR="003B5B26" w:rsidRPr="00850C6D" w:rsidRDefault="003B5B26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9A51A1C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E788CD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2677F824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6377447C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C388" w14:textId="77777777" w:rsidR="00161832" w:rsidRDefault="00161832">
      <w:r>
        <w:separator/>
      </w:r>
    </w:p>
  </w:endnote>
  <w:endnote w:type="continuationSeparator" w:id="0">
    <w:p w14:paraId="13B5F2D8" w14:textId="77777777" w:rsidR="00161832" w:rsidRDefault="0016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B252" w14:textId="77777777" w:rsidR="00784975" w:rsidRDefault="00784975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07F3" w14:textId="77777777" w:rsidR="00161832" w:rsidRDefault="00161832">
      <w:r>
        <w:separator/>
      </w:r>
    </w:p>
  </w:footnote>
  <w:footnote w:type="continuationSeparator" w:id="0">
    <w:p w14:paraId="23EAB05D" w14:textId="77777777" w:rsidR="00161832" w:rsidRDefault="00161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23900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0F0557"/>
    <w:rsid w:val="00105B31"/>
    <w:rsid w:val="00114A76"/>
    <w:rsid w:val="0011586C"/>
    <w:rsid w:val="0016183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20385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A02FD"/>
    <w:rsid w:val="008A178E"/>
    <w:rsid w:val="008B5343"/>
    <w:rsid w:val="008D7427"/>
    <w:rsid w:val="008E4B0F"/>
    <w:rsid w:val="008F0D72"/>
    <w:rsid w:val="00906CE8"/>
    <w:rsid w:val="00942CC3"/>
    <w:rsid w:val="00943CFC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93A01"/>
    <w:rsid w:val="00BB7D65"/>
    <w:rsid w:val="00BC1D29"/>
    <w:rsid w:val="00BD1FD8"/>
    <w:rsid w:val="00BF4C73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87"/>
    <w:rsid w:val="00E44E49"/>
    <w:rsid w:val="00E524AF"/>
    <w:rsid w:val="00E5452B"/>
    <w:rsid w:val="00E54AF0"/>
    <w:rsid w:val="00E63C53"/>
    <w:rsid w:val="00E810F0"/>
    <w:rsid w:val="00ED7F3E"/>
    <w:rsid w:val="00EE15B2"/>
    <w:rsid w:val="00F068C1"/>
    <w:rsid w:val="00F25398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742E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