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9040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0EDAB388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80</w:t>
      </w:r>
      <w:r w:rsidR="0072118E">
        <w:rPr>
          <w:rFonts w:ascii="Times New Roman" w:hAnsi="Times New Roman" w:cs="Times New Roman"/>
          <w:sz w:val="24"/>
          <w:szCs w:val="24"/>
        </w:rPr>
        <w:t>6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7726186F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B8444BA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6C4D4459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E47AAA">
        <w:rPr>
          <w:rFonts w:ascii="Times New Roman" w:hAnsi="Times New Roman" w:cs="Times New Roman"/>
          <w:sz w:val="24"/>
          <w:szCs w:val="24"/>
        </w:rPr>
        <w:t>o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 </w:t>
      </w:r>
      <w:r w:rsidR="0072118E">
        <w:rPr>
          <w:rFonts w:ascii="Times New Roman" w:hAnsi="Times New Roman" w:cs="Times New Roman"/>
          <w:sz w:val="24"/>
          <w:szCs w:val="24"/>
        </w:rPr>
        <w:t>Adriano Santini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CE2070">
        <w:rPr>
          <w:rFonts w:ascii="Times New Roman" w:hAnsi="Times New Roman" w:cs="Times New Roman"/>
          <w:sz w:val="24"/>
          <w:szCs w:val="24"/>
        </w:rPr>
        <w:t xml:space="preserve">de </w:t>
      </w:r>
      <w:r w:rsidR="0072118E">
        <w:rPr>
          <w:rFonts w:ascii="Times New Roman" w:hAnsi="Times New Roman" w:cs="Times New Roman"/>
          <w:sz w:val="24"/>
          <w:szCs w:val="24"/>
        </w:rPr>
        <w:t>Orie</w:t>
      </w:r>
      <w:r w:rsidR="00D7514C">
        <w:rPr>
          <w:rFonts w:ascii="Times New Roman" w:hAnsi="Times New Roman" w:cs="Times New Roman"/>
          <w:sz w:val="24"/>
          <w:szCs w:val="24"/>
        </w:rPr>
        <w:t>ntador Desportivo II</w:t>
      </w:r>
      <w:r w:rsidR="00013C80">
        <w:rPr>
          <w:rFonts w:ascii="Times New Roman" w:hAnsi="Times New Roman" w:cs="Times New Roman"/>
          <w:sz w:val="24"/>
          <w:szCs w:val="24"/>
        </w:rPr>
        <w:t>.</w:t>
      </w:r>
    </w:p>
    <w:p w14:paraId="6B43EDAF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024D62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5F7759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18728DDE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B92CED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3FD718A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CF99545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DE0659D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4A70117" w14:textId="77777777" w:rsidR="002A018B" w:rsidRDefault="002A018B" w:rsidP="00013C80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118E">
        <w:rPr>
          <w:rFonts w:ascii="Times New Roman" w:hAnsi="Times New Roman" w:cs="Times New Roman"/>
          <w:b/>
          <w:sz w:val="24"/>
          <w:szCs w:val="24"/>
        </w:rPr>
        <w:t>ADRIANO SANTINI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6522AB">
        <w:rPr>
          <w:rFonts w:ascii="Times New Roman" w:hAnsi="Times New Roman" w:cs="Times New Roman"/>
          <w:sz w:val="24"/>
          <w:szCs w:val="24"/>
          <w:lang w:val="pt-BR"/>
        </w:rPr>
        <w:t>7.742.171-8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E36B33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522AB">
        <w:rPr>
          <w:rFonts w:ascii="Times New Roman" w:hAnsi="Times New Roman" w:cs="Times New Roman"/>
          <w:sz w:val="24"/>
          <w:szCs w:val="24"/>
          <w:lang w:val="pt-BR"/>
        </w:rPr>
        <w:t>041.520.589-19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>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C021EA" w:rsidRPr="00C021EA">
        <w:rPr>
          <w:rFonts w:ascii="Times New Roman" w:hAnsi="Times New Roman" w:cs="Times New Roman"/>
          <w:i/>
          <w:sz w:val="24"/>
          <w:szCs w:val="24"/>
        </w:rPr>
        <w:t>Orientador Desportivo II</w:t>
      </w:r>
      <w:r w:rsidR="00C021EA">
        <w:rPr>
          <w:rFonts w:ascii="Times New Roman" w:hAnsi="Times New Roman" w:cs="Times New Roman"/>
          <w:sz w:val="24"/>
          <w:szCs w:val="24"/>
        </w:rPr>
        <w:t>, Nível - 14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>de Educação, Cultura e Esportes/Departamento de Esportes e Lazer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20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>na legislação vigente.</w:t>
      </w:r>
    </w:p>
    <w:p w14:paraId="75E1AD03" w14:textId="77777777" w:rsidR="008A02F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DB74E3D" w14:textId="77777777" w:rsidR="006522AB" w:rsidRPr="00850C6D" w:rsidRDefault="006522AB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4167A2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643173DD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36C019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7745E9E" w14:textId="77777777" w:rsidR="008A02F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5E9D94" w14:textId="77777777" w:rsidR="00E47AAA" w:rsidRPr="00850C6D" w:rsidRDefault="00E47AAA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D009DD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7617279E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157CB6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50237474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7B3762F9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16DCECAF" w14:textId="77777777" w:rsidR="0059724B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470C3BA" w14:textId="77777777" w:rsidR="00E47AAA" w:rsidRDefault="00E47AA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117B5A" w14:textId="77777777" w:rsidR="00013C80" w:rsidRDefault="00013C80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AB62228" w14:textId="77777777" w:rsidR="0072118E" w:rsidRPr="00850C6D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8493909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5C1E0CAC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07D90CBD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2C508" w14:textId="77777777" w:rsidR="007D2333" w:rsidRDefault="007D2333">
      <w:r>
        <w:separator/>
      </w:r>
    </w:p>
  </w:endnote>
  <w:endnote w:type="continuationSeparator" w:id="0">
    <w:p w14:paraId="563B4637" w14:textId="77777777" w:rsidR="007D2333" w:rsidRDefault="007D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DDDF" w14:textId="77777777" w:rsidR="006522AB" w:rsidRDefault="006522AB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2A234" w14:textId="77777777" w:rsidR="007D2333" w:rsidRDefault="007D2333">
      <w:r>
        <w:separator/>
      </w:r>
    </w:p>
  </w:footnote>
  <w:footnote w:type="continuationSeparator" w:id="0">
    <w:p w14:paraId="5F062014" w14:textId="77777777" w:rsidR="007D2333" w:rsidRDefault="007D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23900"/>
    <w:rsid w:val="00036C24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D2333"/>
    <w:rsid w:val="007E08AC"/>
    <w:rsid w:val="00802467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31E96"/>
    <w:rsid w:val="00942CC3"/>
    <w:rsid w:val="00943CFC"/>
    <w:rsid w:val="00950D4A"/>
    <w:rsid w:val="009511F5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7514C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230EB"/>
    <w:rsid w:val="00F25398"/>
    <w:rsid w:val="00F35B63"/>
    <w:rsid w:val="00F514F8"/>
    <w:rsid w:val="00F96A04"/>
    <w:rsid w:val="00FB0633"/>
    <w:rsid w:val="00FD3FE2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EE3C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