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334E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77739F">
        <w:rPr>
          <w:rFonts w:ascii="Times New Roman" w:hAnsi="Times New Roman" w:cs="Times New Roman"/>
          <w:sz w:val="24"/>
          <w:szCs w:val="24"/>
        </w:rPr>
        <w:t>40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56B2160B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04949E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FC6251A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AF2021">
        <w:rPr>
          <w:rFonts w:ascii="Times New Roman" w:hAnsi="Times New Roman" w:cs="Times New Roman"/>
          <w:sz w:val="24"/>
          <w:szCs w:val="24"/>
        </w:rPr>
        <w:t>o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77739F">
        <w:rPr>
          <w:rFonts w:ascii="Times New Roman" w:hAnsi="Times New Roman" w:cs="Times New Roman"/>
          <w:sz w:val="24"/>
          <w:szCs w:val="24"/>
        </w:rPr>
        <w:t>Jorge Badawi Riekehr Mujahed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77739F">
        <w:rPr>
          <w:rFonts w:ascii="Times New Roman" w:hAnsi="Times New Roman" w:cs="Times New Roman"/>
          <w:sz w:val="24"/>
          <w:szCs w:val="24"/>
        </w:rPr>
        <w:t>Cirurgião Dentista Especialista em Cirurgia e Traumatologia Buco-Maxilo-Facial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3F8A16A9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941E6C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5FE495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9D10FAE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536119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C0E295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BC15A8C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BBA6B1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F6BBA1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739F" w:rsidRPr="0077739F">
        <w:rPr>
          <w:rFonts w:ascii="Times New Roman" w:hAnsi="Times New Roman" w:cs="Times New Roman"/>
          <w:b/>
          <w:sz w:val="24"/>
          <w:szCs w:val="24"/>
        </w:rPr>
        <w:t>JORGE BADAWI RIEKEHR MUJAHED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3.044.312-8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725.285.599-68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77739F" w:rsidRPr="0077739F">
        <w:rPr>
          <w:rFonts w:ascii="Times New Roman" w:hAnsi="Times New Roman" w:cs="Times New Roman"/>
          <w:i/>
          <w:sz w:val="24"/>
          <w:szCs w:val="24"/>
        </w:rPr>
        <w:t>Cirurgião Dentista Especialista em Cirurgia e Traumatologia Buco-Maxilo-Facial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47127" w:rsidRPr="00147127">
        <w:rPr>
          <w:rFonts w:ascii="Times New Roman" w:hAnsi="Times New Roman" w:cs="Times New Roman"/>
          <w:sz w:val="24"/>
          <w:szCs w:val="24"/>
        </w:rPr>
        <w:t xml:space="preserve">NI – </w:t>
      </w:r>
      <w:r w:rsidR="0077739F">
        <w:rPr>
          <w:rFonts w:ascii="Times New Roman" w:hAnsi="Times New Roman" w:cs="Times New Roman"/>
          <w:sz w:val="24"/>
          <w:szCs w:val="24"/>
        </w:rPr>
        <w:t>38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Saúde/Centro de Especialidades Odontológicas - CEO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8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488D578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724F75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onze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C5F26CD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606483" w14:textId="77777777" w:rsidR="00147127" w:rsidRDefault="00147127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FCA792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B5456E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9359268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73E8CF4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5B23911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1442581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E5FA806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BD9FB6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A4BF11" w14:textId="77777777" w:rsidR="00147127" w:rsidRPr="00850C6D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42C09F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5E47E9C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09DA0144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C13F" w14:textId="77777777" w:rsidR="00AA2626" w:rsidRDefault="00AA2626">
      <w:r>
        <w:separator/>
      </w:r>
    </w:p>
  </w:endnote>
  <w:endnote w:type="continuationSeparator" w:id="0">
    <w:p w14:paraId="656C65C2" w14:textId="77777777" w:rsidR="00AA2626" w:rsidRDefault="00AA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53A1" w14:textId="77777777" w:rsidR="0077739F" w:rsidRDefault="0077739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573B" w14:textId="77777777" w:rsidR="00AA2626" w:rsidRDefault="00AA2626">
      <w:r>
        <w:separator/>
      </w:r>
    </w:p>
  </w:footnote>
  <w:footnote w:type="continuationSeparator" w:id="0">
    <w:p w14:paraId="39E99A3C" w14:textId="77777777" w:rsidR="00AA2626" w:rsidRDefault="00AA2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A26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3905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F2510"/>
  <w15:docId w15:val="{7846FB85-709B-4A1E-A60F-3E9B8BAF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6EBE-118A-4747-9775-634E550F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