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E2FE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7739F">
        <w:rPr>
          <w:rFonts w:ascii="Times New Roman" w:hAnsi="Times New Roman" w:cs="Times New Roman"/>
          <w:sz w:val="24"/>
          <w:szCs w:val="24"/>
        </w:rPr>
        <w:t>4</w:t>
      </w:r>
      <w:r w:rsidR="00DE04D1">
        <w:rPr>
          <w:rFonts w:ascii="Times New Roman" w:hAnsi="Times New Roman" w:cs="Times New Roman"/>
          <w:sz w:val="24"/>
          <w:szCs w:val="24"/>
        </w:rPr>
        <w:t>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8E2FF9F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7525F8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43E5F34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DE04D1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DE04D1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DE04D1">
        <w:rPr>
          <w:rFonts w:ascii="Times New Roman" w:hAnsi="Times New Roman" w:cs="Times New Roman"/>
          <w:sz w:val="24"/>
          <w:szCs w:val="24"/>
        </w:rPr>
        <w:t>Paula Bogoni Mundstock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DE04D1">
        <w:rPr>
          <w:rFonts w:ascii="Times New Roman" w:hAnsi="Times New Roman" w:cs="Times New Roman"/>
          <w:sz w:val="24"/>
          <w:szCs w:val="24"/>
        </w:rPr>
        <w:t>Fisioterapeuta.</w:t>
      </w:r>
    </w:p>
    <w:p w14:paraId="57D72C00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BFDB3B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4A6176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389F5F5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ADAF37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27AA72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4C2AC9C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64A44F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0010B0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04D1" w:rsidRPr="00DE04D1">
        <w:rPr>
          <w:rFonts w:ascii="Times New Roman" w:hAnsi="Times New Roman" w:cs="Times New Roman"/>
          <w:b/>
          <w:sz w:val="24"/>
          <w:szCs w:val="24"/>
        </w:rPr>
        <w:t>PAULA BOGONI MUNDSTOCK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9.960.320-8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080.753.499-46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FB1C4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DE04D1">
        <w:rPr>
          <w:rFonts w:ascii="Times New Roman" w:hAnsi="Times New Roman" w:cs="Times New Roman"/>
          <w:i/>
          <w:sz w:val="24"/>
          <w:szCs w:val="24"/>
        </w:rPr>
        <w:t>Fisioterapeuta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E04D1">
        <w:rPr>
          <w:rFonts w:ascii="Times New Roman" w:hAnsi="Times New Roman" w:cs="Times New Roman"/>
          <w:sz w:val="24"/>
          <w:szCs w:val="24"/>
        </w:rPr>
        <w:t>Nível</w:t>
      </w:r>
      <w:r w:rsidR="00147127" w:rsidRPr="00147127">
        <w:rPr>
          <w:rFonts w:ascii="Times New Roman" w:hAnsi="Times New Roman" w:cs="Times New Roman"/>
          <w:sz w:val="24"/>
          <w:szCs w:val="24"/>
        </w:rPr>
        <w:t xml:space="preserve"> – </w:t>
      </w:r>
      <w:r w:rsidR="00DE04D1">
        <w:rPr>
          <w:rFonts w:ascii="Times New Roman" w:hAnsi="Times New Roman" w:cs="Times New Roman"/>
          <w:sz w:val="24"/>
          <w:szCs w:val="24"/>
        </w:rPr>
        <w:t>10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08D0D4D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4402E3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onze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22F95FC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999E04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4FE581" w14:textId="77777777" w:rsidR="00DE04D1" w:rsidRDefault="00DE04D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2485EA" w14:textId="77777777" w:rsidR="00DE04D1" w:rsidRDefault="00DE04D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324C2E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A16950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551EB6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2C13B0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A02E04D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B63B281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AC3D21C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604E72" w14:textId="77777777" w:rsidR="00DE04D1" w:rsidRDefault="00DE04D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AE2FD3" w14:textId="77777777" w:rsidR="00DE04D1" w:rsidRDefault="00DE04D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6D8546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9E9D2D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00C3E0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2F67643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2C7D0EF1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2431" w14:textId="77777777" w:rsidR="00672EB5" w:rsidRDefault="00672EB5">
      <w:r>
        <w:separator/>
      </w:r>
    </w:p>
  </w:endnote>
  <w:endnote w:type="continuationSeparator" w:id="0">
    <w:p w14:paraId="6866BA97" w14:textId="77777777" w:rsidR="00672EB5" w:rsidRDefault="0067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807F" w14:textId="77777777" w:rsidR="0077739F" w:rsidRDefault="0077739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66D4" w14:textId="77777777" w:rsidR="00672EB5" w:rsidRDefault="00672EB5">
      <w:r>
        <w:separator/>
      </w:r>
    </w:p>
  </w:footnote>
  <w:footnote w:type="continuationSeparator" w:id="0">
    <w:p w14:paraId="06F67106" w14:textId="77777777" w:rsidR="00672EB5" w:rsidRDefault="00672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579CD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47127"/>
    <w:rsid w:val="00156BA2"/>
    <w:rsid w:val="001853D6"/>
    <w:rsid w:val="00194BB4"/>
    <w:rsid w:val="001B7FD8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72EB5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E04D1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B1C45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8A1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7DA5-F603-4EE5-8AEE-C6D12CA0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