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E2D5" w14:textId="77777777" w:rsidR="00226208" w:rsidRPr="00400C22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0C22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860</w:t>
      </w:r>
      <w:r w:rsidR="00BF48EC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611BE596" w14:textId="77777777" w:rsidR="00226208" w:rsidRPr="00400C22" w:rsidRDefault="00226208" w:rsidP="00737308">
      <w:pPr>
        <w:pStyle w:val="Ttulo1"/>
        <w:rPr>
          <w:rFonts w:ascii="Times New Roman" w:hAnsi="Times New Roman"/>
        </w:rPr>
      </w:pPr>
    </w:p>
    <w:p w14:paraId="06438E07" w14:textId="77777777" w:rsidR="00226208" w:rsidRPr="00400C22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68AC508C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  <w:r w:rsidRPr="00400C22">
        <w:rPr>
          <w:rFonts w:ascii="Times New Roman" w:hAnsi="Times New Roman" w:cs="Times New Roman"/>
        </w:rPr>
        <w:tab/>
        <w:t xml:space="preserve">Concede Licença por morte em pessoa da família </w:t>
      </w:r>
      <w:r w:rsidR="004952AE" w:rsidRPr="00400C22">
        <w:rPr>
          <w:rFonts w:ascii="Times New Roman" w:hAnsi="Times New Roman" w:cs="Times New Roman"/>
        </w:rPr>
        <w:t xml:space="preserve">a servidora </w:t>
      </w:r>
      <w:r w:rsidR="00400C22" w:rsidRPr="00400C22">
        <w:rPr>
          <w:rFonts w:ascii="Times New Roman" w:hAnsi="Times New Roman" w:cs="Times New Roman"/>
        </w:rPr>
        <w:t>Florinha Wosniak</w:t>
      </w:r>
      <w:r w:rsidRPr="00400C22">
        <w:rPr>
          <w:rFonts w:ascii="Times New Roman" w:hAnsi="Times New Roman" w:cs="Times New Roman"/>
        </w:rPr>
        <w:t>.</w:t>
      </w:r>
    </w:p>
    <w:p w14:paraId="359AF8EE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154C95C9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361AF2E6" w14:textId="77777777" w:rsidR="00226208" w:rsidRPr="00400C22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400C2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2E521D8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B502F76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E39B374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 xml:space="preserve"> 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6A6776F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408E67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A3DE49" w14:textId="77777777" w:rsidR="00226208" w:rsidRPr="00400C22" w:rsidRDefault="0022620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00C22">
        <w:rPr>
          <w:rFonts w:ascii="Times New Roman" w:hAnsi="Times New Roman" w:cs="Times New Roman"/>
          <w:sz w:val="24"/>
          <w:szCs w:val="24"/>
        </w:rPr>
        <w:t xml:space="preserve"> 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licença por morte em pessoa da família (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Irmão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C22" w:rsidRPr="00400C22">
        <w:rPr>
          <w:rFonts w:ascii="Times New Roman" w:hAnsi="Times New Roman" w:cs="Times New Roman"/>
          <w:b/>
          <w:sz w:val="24"/>
          <w:szCs w:val="24"/>
        </w:rPr>
        <w:t>FLORINHA WOSNIAK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matrícula funciona</w:t>
      </w:r>
      <w:r w:rsidR="00F34298" w:rsidRPr="00400C2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12703-1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nº 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7.851.712-3</w:t>
      </w:r>
      <w:r w:rsidR="00ED792A" w:rsidRPr="00400C22">
        <w:rPr>
          <w:rFonts w:ascii="Times New Roman" w:hAnsi="Times New Roman" w:cs="Times New Roman"/>
          <w:color w:val="000000"/>
          <w:sz w:val="24"/>
          <w:szCs w:val="24"/>
        </w:rPr>
        <w:t>/PR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e do CPF/MF nº 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039.349.869-78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400C22" w:rsidRPr="00400C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Servente/Zeladora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lotad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junto à 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Secretaria de Educação, Cultura e Esportes/Escola Municipal 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do Campo Plínio Salgado</w:t>
      </w:r>
      <w:r w:rsidR="00BD27DA"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no período de 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>10 a 17 de abril de 2016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com base n</w:t>
      </w:r>
      <w:r w:rsidR="00BF48EC" w:rsidRPr="00400C22">
        <w:rPr>
          <w:rFonts w:ascii="Times New Roman" w:hAnsi="Times New Roman" w:cs="Times New Roman"/>
          <w:color w:val="000000"/>
          <w:sz w:val="24"/>
          <w:szCs w:val="24"/>
        </w:rPr>
        <w:t>o Artigo 152, Inciso II da Lei 577/93 e suas alterações.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935A54" w14:textId="77777777" w:rsidR="007C63C5" w:rsidRPr="00400C22" w:rsidRDefault="007C63C5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D311D" w14:textId="77777777" w:rsidR="00226208" w:rsidRPr="00400C22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400C22" w:rsidRPr="00400C22">
        <w:rPr>
          <w:rFonts w:ascii="Times New Roman" w:hAnsi="Times New Roman" w:cs="Times New Roman"/>
          <w:b/>
          <w:bCs/>
          <w:sz w:val="24"/>
          <w:szCs w:val="24"/>
        </w:rPr>
        <w:t>dezoito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00C22" w:rsidRPr="00400C22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E521540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E0631DD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9732" w14:textId="77777777" w:rsidR="000B3D90" w:rsidRPr="00400C22" w:rsidRDefault="000B3D90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C1D92" w14:textId="77777777" w:rsidR="00F34298" w:rsidRPr="00400C22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76406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55508ED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Prefeito</w:t>
      </w:r>
    </w:p>
    <w:p w14:paraId="5A4468A1" w14:textId="77777777" w:rsidR="00BD27DA" w:rsidRPr="00400C22" w:rsidRDefault="00BD27DA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6EBE22" w14:textId="77777777" w:rsidR="00F34298" w:rsidRPr="00400C22" w:rsidRDefault="00F34298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0E96D" w14:textId="77777777" w:rsidR="007C63C5" w:rsidRPr="00400C22" w:rsidRDefault="007C63C5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7FAF4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3B31BF7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Publique-se</w:t>
      </w:r>
    </w:p>
    <w:p w14:paraId="0944847D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Cumpra-se</w:t>
      </w:r>
    </w:p>
    <w:p w14:paraId="249B53E7" w14:textId="77777777" w:rsidR="00400C22" w:rsidRP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75EE8A00" w14:textId="77777777" w:rsidR="00400C22" w:rsidRP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5B310DF8" w14:textId="77777777" w:rsidR="00400C22" w:rsidRP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03F1D98F" w14:textId="77777777" w:rsidR="00400C22" w:rsidRPr="00400C22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033FD17" w14:textId="77777777" w:rsidR="007C63C5" w:rsidRPr="00400C22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400C22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A77A" w14:textId="77777777" w:rsidR="00CE2742" w:rsidRDefault="00CE2742">
      <w:r>
        <w:separator/>
      </w:r>
    </w:p>
  </w:endnote>
  <w:endnote w:type="continuationSeparator" w:id="0">
    <w:p w14:paraId="42AB3BAB" w14:textId="77777777" w:rsidR="00CE2742" w:rsidRDefault="00CE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4401" w14:textId="77777777" w:rsidR="00CE2742" w:rsidRDefault="00CE2742">
      <w:r>
        <w:separator/>
      </w:r>
    </w:p>
  </w:footnote>
  <w:footnote w:type="continuationSeparator" w:id="0">
    <w:p w14:paraId="7256D1F2" w14:textId="77777777" w:rsidR="00CE2742" w:rsidRDefault="00CE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5685E"/>
    <w:rsid w:val="000909DB"/>
    <w:rsid w:val="000B3D90"/>
    <w:rsid w:val="000B5E12"/>
    <w:rsid w:val="0016054B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52235"/>
    <w:rsid w:val="00555FF4"/>
    <w:rsid w:val="0056562A"/>
    <w:rsid w:val="005A3DA5"/>
    <w:rsid w:val="005D0C13"/>
    <w:rsid w:val="00634B1E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7B57"/>
    <w:rsid w:val="00CB1A5D"/>
    <w:rsid w:val="00CE2742"/>
    <w:rsid w:val="00D548A1"/>
    <w:rsid w:val="00D5575E"/>
    <w:rsid w:val="00D7624A"/>
    <w:rsid w:val="00E00DD2"/>
    <w:rsid w:val="00E6505D"/>
    <w:rsid w:val="00E6780B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B226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0A4B-83C3-49ED-8C08-8188F398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2015-09-01T11:28:00Z</cp:lastPrinted>
  <dcterms:created xsi:type="dcterms:W3CDTF">2026-06-23T12:28:00Z</dcterms:created>
  <dcterms:modified xsi:type="dcterms:W3CDTF">2026-06-23T12:28:00Z</dcterms:modified>
</cp:coreProperties>
</file>