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88A6" w14:textId="77777777" w:rsidR="00226208" w:rsidRPr="004005DB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005D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DECRETO Nº </w:t>
      </w:r>
      <w:r w:rsidR="00BD27DA" w:rsidRPr="004005DB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C07CC5" w:rsidRPr="004005DB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A8543C" w:rsidRPr="004005DB">
        <w:rPr>
          <w:rFonts w:ascii="Times New Roman" w:hAnsi="Times New Roman" w:cs="Times New Roman"/>
          <w:i w:val="0"/>
          <w:iCs w:val="0"/>
          <w:sz w:val="22"/>
          <w:szCs w:val="22"/>
        </w:rPr>
        <w:t>9</w:t>
      </w:r>
      <w:r w:rsidR="00704F1C" w:rsidRPr="004005DB">
        <w:rPr>
          <w:rFonts w:ascii="Times New Roman" w:hAnsi="Times New Roman" w:cs="Times New Roman"/>
          <w:i w:val="0"/>
          <w:iCs w:val="0"/>
          <w:sz w:val="22"/>
          <w:szCs w:val="22"/>
        </w:rPr>
        <w:t>30</w:t>
      </w:r>
      <w:r w:rsidR="00BF48EC" w:rsidRPr="004005DB">
        <w:rPr>
          <w:rFonts w:ascii="Times New Roman" w:hAnsi="Times New Roman" w:cs="Times New Roman"/>
          <w:i w:val="0"/>
          <w:iCs w:val="0"/>
          <w:sz w:val="22"/>
          <w:szCs w:val="22"/>
        </w:rPr>
        <w:t>/201</w:t>
      </w:r>
      <w:r w:rsidR="00A87EDE" w:rsidRPr="004005DB">
        <w:rPr>
          <w:rFonts w:ascii="Times New Roman" w:hAnsi="Times New Roman" w:cs="Times New Roman"/>
          <w:i w:val="0"/>
          <w:iCs w:val="0"/>
          <w:sz w:val="22"/>
          <w:szCs w:val="22"/>
        </w:rPr>
        <w:t>6</w:t>
      </w:r>
    </w:p>
    <w:p w14:paraId="21BA3900" w14:textId="77777777" w:rsidR="00226208" w:rsidRDefault="00226208" w:rsidP="00737308">
      <w:pPr>
        <w:rPr>
          <w:rFonts w:ascii="Times New Roman" w:hAnsi="Times New Roman" w:cs="Times New Roman"/>
        </w:rPr>
      </w:pPr>
    </w:p>
    <w:p w14:paraId="00296FAC" w14:textId="77777777" w:rsidR="004005DB" w:rsidRPr="004005DB" w:rsidRDefault="004005DB" w:rsidP="00737308">
      <w:pPr>
        <w:rPr>
          <w:rFonts w:ascii="Times New Roman" w:hAnsi="Times New Roman" w:cs="Times New Roman"/>
        </w:rPr>
      </w:pPr>
    </w:p>
    <w:p w14:paraId="50ADD594" w14:textId="77777777" w:rsidR="00226208" w:rsidRPr="004005DB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4005DB">
        <w:rPr>
          <w:rFonts w:ascii="Times New Roman" w:hAnsi="Times New Roman" w:cs="Times New Roman"/>
          <w:sz w:val="22"/>
          <w:szCs w:val="22"/>
        </w:rPr>
        <w:tab/>
      </w:r>
      <w:r w:rsidR="00704F1C" w:rsidRPr="004005DB">
        <w:rPr>
          <w:rFonts w:ascii="Times New Roman" w:hAnsi="Times New Roman" w:cs="Times New Roman"/>
          <w:color w:val="000000"/>
          <w:sz w:val="22"/>
          <w:szCs w:val="22"/>
        </w:rPr>
        <w:t>Designa o servidor Fabiano Pereira Borges</w:t>
      </w:r>
      <w:r w:rsidR="00704F1C" w:rsidRPr="004005DB">
        <w:rPr>
          <w:rFonts w:ascii="Times New Roman" w:hAnsi="Times New Roman" w:cs="Times New Roman"/>
          <w:sz w:val="22"/>
          <w:szCs w:val="22"/>
        </w:rPr>
        <w:t xml:space="preserve"> </w:t>
      </w:r>
      <w:r w:rsidR="00704F1C" w:rsidRPr="004005DB">
        <w:rPr>
          <w:rFonts w:ascii="Times New Roman" w:hAnsi="Times New Roman" w:cs="Times New Roman"/>
          <w:color w:val="000000"/>
          <w:sz w:val="22"/>
          <w:szCs w:val="22"/>
        </w:rPr>
        <w:t>para prestar serviço junto à Secretaria de Desenvolvimento Rural, Meio Ambiente e Recursos Hídricos e Secretaria de Saúde/Vigilância Sanitária e a atuar como Autoridade Sanitária no Município de Dois Vizinhos.</w:t>
      </w:r>
    </w:p>
    <w:p w14:paraId="37E75C2B" w14:textId="77777777" w:rsidR="00226208" w:rsidRDefault="00226208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41C7B7D6" w14:textId="77777777" w:rsidR="004005DB" w:rsidRPr="004005DB" w:rsidRDefault="004005DB" w:rsidP="00737308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25E45AE5" w14:textId="77777777" w:rsidR="00226208" w:rsidRPr="004005DB" w:rsidRDefault="00226208" w:rsidP="006D6EA5">
      <w:pPr>
        <w:ind w:left="3402"/>
        <w:jc w:val="both"/>
        <w:rPr>
          <w:rFonts w:ascii="Times New Roman" w:hAnsi="Times New Roman" w:cs="Times New Roman"/>
        </w:rPr>
      </w:pPr>
      <w:r w:rsidRPr="004005DB">
        <w:rPr>
          <w:rFonts w:ascii="Times New Roman" w:hAnsi="Times New Roman" w:cs="Times New Roman"/>
          <w:b/>
          <w:bCs/>
        </w:rPr>
        <w:t>Raul Camilo Isotton</w:t>
      </w:r>
      <w:r w:rsidRPr="004005DB">
        <w:rPr>
          <w:rFonts w:ascii="Times New Roman" w:hAnsi="Times New Roman" w:cs="Times New Roman"/>
        </w:rPr>
        <w:t>, Prefeito de Dois Vizinhos, Estado do Paraná, no uso de suas atribuições legais,</w:t>
      </w:r>
    </w:p>
    <w:p w14:paraId="447FC7FA" w14:textId="77777777" w:rsidR="00226208" w:rsidRDefault="00226208" w:rsidP="00737308">
      <w:pPr>
        <w:ind w:left="3402"/>
        <w:jc w:val="both"/>
        <w:rPr>
          <w:rFonts w:ascii="Times New Roman" w:hAnsi="Times New Roman" w:cs="Times New Roman"/>
        </w:rPr>
      </w:pPr>
    </w:p>
    <w:p w14:paraId="752791EA" w14:textId="77777777" w:rsidR="004005DB" w:rsidRPr="004005DB" w:rsidRDefault="004005DB" w:rsidP="00737308">
      <w:pPr>
        <w:ind w:left="3402"/>
        <w:jc w:val="both"/>
        <w:rPr>
          <w:rFonts w:ascii="Times New Roman" w:hAnsi="Times New Roman" w:cs="Times New Roman"/>
        </w:rPr>
      </w:pPr>
    </w:p>
    <w:p w14:paraId="0A15C4E2" w14:textId="77777777" w:rsidR="00226208" w:rsidRPr="004005D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4005DB">
        <w:rPr>
          <w:rFonts w:ascii="Times New Roman" w:hAnsi="Times New Roman" w:cs="Times New Roman"/>
          <w:b/>
          <w:bCs/>
          <w:color w:val="000000"/>
        </w:rPr>
        <w:t>DECRETA:</w:t>
      </w:r>
    </w:p>
    <w:p w14:paraId="002EC3C9" w14:textId="77777777" w:rsidR="0022620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D19938B" w14:textId="77777777" w:rsidR="004005DB" w:rsidRPr="004005DB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93E04B3" w14:textId="77777777" w:rsidR="00226208" w:rsidRPr="004005DB" w:rsidRDefault="00704F1C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4005DB">
        <w:rPr>
          <w:rFonts w:ascii="Times New Roman" w:hAnsi="Times New Roman" w:cs="Times New Roman"/>
          <w:b/>
          <w:bCs/>
        </w:rPr>
        <w:t>Art. 1º</w:t>
      </w:r>
      <w:r w:rsidRPr="004005DB">
        <w:rPr>
          <w:rFonts w:ascii="Times New Roman" w:hAnsi="Times New Roman" w:cs="Times New Roman"/>
        </w:rPr>
        <w:t xml:space="preserve"> </w:t>
      </w:r>
      <w:r w:rsidRPr="004005DB">
        <w:rPr>
          <w:rFonts w:ascii="Times New Roman" w:hAnsi="Times New Roman" w:cs="Times New Roman"/>
          <w:color w:val="000000"/>
        </w:rPr>
        <w:t xml:space="preserve">DESIGNA o servidor </w:t>
      </w:r>
      <w:r w:rsidRPr="004005DB">
        <w:rPr>
          <w:rFonts w:ascii="Times New Roman" w:hAnsi="Times New Roman" w:cs="Times New Roman"/>
          <w:b/>
          <w:bCs/>
        </w:rPr>
        <w:t>FABIANO PEREIRA BORGES</w:t>
      </w:r>
      <w:r w:rsidRPr="004005DB">
        <w:rPr>
          <w:rFonts w:ascii="Times New Roman" w:hAnsi="Times New Roman" w:cs="Times New Roman"/>
        </w:rPr>
        <w:t xml:space="preserve">, matrícula funcional n.º 18292-1, portador da Cédula de Identidade nº 3088574623/RS e do CPF/MF nº 015.060.020-80, ocupante do cargo de provimento </w:t>
      </w:r>
      <w:r w:rsidR="00CD150E">
        <w:rPr>
          <w:rFonts w:ascii="Times New Roman" w:hAnsi="Times New Roman" w:cs="Times New Roman"/>
        </w:rPr>
        <w:t>efetivo</w:t>
      </w:r>
      <w:r w:rsidRPr="004005DB">
        <w:rPr>
          <w:rFonts w:ascii="Times New Roman" w:hAnsi="Times New Roman" w:cs="Times New Roman"/>
        </w:rPr>
        <w:t xml:space="preserve"> de </w:t>
      </w:r>
      <w:r w:rsidRPr="004005DB">
        <w:rPr>
          <w:rFonts w:ascii="Times New Roman" w:hAnsi="Times New Roman" w:cs="Times New Roman"/>
          <w:i/>
          <w:iCs/>
        </w:rPr>
        <w:t>Médico Veterinário</w:t>
      </w:r>
      <w:r w:rsidRPr="004005DB">
        <w:rPr>
          <w:rFonts w:ascii="Times New Roman" w:hAnsi="Times New Roman" w:cs="Times New Roman"/>
          <w:i/>
          <w:iCs/>
          <w:color w:val="000000"/>
        </w:rPr>
        <w:t>,</w:t>
      </w:r>
      <w:r w:rsidRPr="004005DB">
        <w:rPr>
          <w:rFonts w:ascii="Times New Roman" w:hAnsi="Times New Roman" w:cs="Times New Roman"/>
          <w:color w:val="000000"/>
        </w:rPr>
        <w:t xml:space="preserve"> </w:t>
      </w:r>
      <w:r w:rsidRPr="004005DB">
        <w:rPr>
          <w:rFonts w:ascii="Times New Roman" w:hAnsi="Times New Roman" w:cs="Times New Roman"/>
        </w:rPr>
        <w:t xml:space="preserve">para desempenhar suas atividades junto à Secretaria de Desenvolvimento Rural, Meio Ambiente e Recursos Hídricos, com carga horária de 20 (vinte) horas semanais e junto à Secretaria de Saúde/Vigilância Sanitária, com carga horária de 20 (vinte) horas semanais, e para atuar como Autoridade Sanitária no Município de Dois Vizinhos, </w:t>
      </w:r>
      <w:r w:rsidRPr="004005DB">
        <w:rPr>
          <w:rFonts w:ascii="Times New Roman" w:hAnsi="Times New Roman" w:cs="Times New Roman"/>
          <w:color w:val="000000"/>
        </w:rPr>
        <w:t>a partir de 18 de maio de 2016.</w:t>
      </w:r>
      <w:r w:rsidR="00226208" w:rsidRPr="004005DB">
        <w:rPr>
          <w:rFonts w:ascii="Times New Roman" w:hAnsi="Times New Roman" w:cs="Times New Roman"/>
          <w:color w:val="000000"/>
        </w:rPr>
        <w:t xml:space="preserve"> </w:t>
      </w:r>
    </w:p>
    <w:p w14:paraId="5B474102" w14:textId="77777777" w:rsidR="00704F1C" w:rsidRPr="004005DB" w:rsidRDefault="00704F1C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5795DED7" w14:textId="77777777" w:rsidR="00704F1C" w:rsidRPr="004005DB" w:rsidRDefault="00704F1C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  <w:r w:rsidRPr="004005DB">
        <w:rPr>
          <w:rFonts w:ascii="Times New Roman" w:hAnsi="Times New Roman" w:cs="Times New Roman"/>
          <w:b/>
          <w:color w:val="000000"/>
        </w:rPr>
        <w:t>Art. 2º</w:t>
      </w:r>
      <w:r w:rsidRPr="004005DB">
        <w:rPr>
          <w:rFonts w:ascii="Times New Roman" w:hAnsi="Times New Roman" w:cs="Times New Roman"/>
          <w:color w:val="000000"/>
        </w:rPr>
        <w:t xml:space="preserve"> Revoga-se a Portaria 014/2016.</w:t>
      </w:r>
    </w:p>
    <w:p w14:paraId="2B92B446" w14:textId="77777777" w:rsidR="001A7758" w:rsidRPr="004005DB" w:rsidRDefault="001A7758" w:rsidP="006D6EA5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361AB6EC" w14:textId="77777777" w:rsidR="00226208" w:rsidRPr="004005DB" w:rsidRDefault="00226208" w:rsidP="006D6EA5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4005DB">
        <w:rPr>
          <w:rFonts w:ascii="Times New Roman" w:hAnsi="Times New Roman" w:cs="Times New Roman"/>
          <w:b/>
          <w:bCs/>
        </w:rPr>
        <w:t>Gabinete do Executivo Municipal de Dois Vizinhos, Estado do Paraná, ao</w:t>
      </w:r>
      <w:r w:rsidR="00512C41" w:rsidRPr="004005DB">
        <w:rPr>
          <w:rFonts w:ascii="Times New Roman" w:hAnsi="Times New Roman" w:cs="Times New Roman"/>
          <w:b/>
          <w:bCs/>
        </w:rPr>
        <w:t xml:space="preserve">s </w:t>
      </w:r>
      <w:r w:rsidR="00704F1C" w:rsidRPr="004005DB">
        <w:rPr>
          <w:rFonts w:ascii="Times New Roman" w:hAnsi="Times New Roman" w:cs="Times New Roman"/>
          <w:b/>
          <w:bCs/>
        </w:rPr>
        <w:t>dezoito</w:t>
      </w:r>
      <w:r w:rsidRPr="004005DB">
        <w:rPr>
          <w:rFonts w:ascii="Times New Roman" w:hAnsi="Times New Roman" w:cs="Times New Roman"/>
          <w:b/>
          <w:bCs/>
        </w:rPr>
        <w:t xml:space="preserve"> dia</w:t>
      </w:r>
      <w:r w:rsidR="00512C41" w:rsidRPr="004005DB">
        <w:rPr>
          <w:rFonts w:ascii="Times New Roman" w:hAnsi="Times New Roman" w:cs="Times New Roman"/>
          <w:b/>
          <w:bCs/>
        </w:rPr>
        <w:t>s</w:t>
      </w:r>
      <w:r w:rsidRPr="004005DB">
        <w:rPr>
          <w:rFonts w:ascii="Times New Roman" w:hAnsi="Times New Roman" w:cs="Times New Roman"/>
          <w:b/>
          <w:bCs/>
        </w:rPr>
        <w:t xml:space="preserve"> do mês de </w:t>
      </w:r>
      <w:r w:rsidR="00A8543C" w:rsidRPr="004005DB">
        <w:rPr>
          <w:rFonts w:ascii="Times New Roman" w:hAnsi="Times New Roman" w:cs="Times New Roman"/>
          <w:b/>
          <w:bCs/>
        </w:rPr>
        <w:t>maio</w:t>
      </w:r>
      <w:r w:rsidRPr="004005DB">
        <w:rPr>
          <w:rFonts w:ascii="Times New Roman" w:hAnsi="Times New Roman" w:cs="Times New Roman"/>
          <w:b/>
          <w:bCs/>
        </w:rPr>
        <w:t xml:space="preserve"> do ano de dois mil e </w:t>
      </w:r>
      <w:r w:rsidR="00512C41" w:rsidRPr="004005DB">
        <w:rPr>
          <w:rFonts w:ascii="Times New Roman" w:hAnsi="Times New Roman" w:cs="Times New Roman"/>
          <w:b/>
          <w:bCs/>
        </w:rPr>
        <w:t>dezesseis</w:t>
      </w:r>
      <w:r w:rsidRPr="004005DB">
        <w:rPr>
          <w:rFonts w:ascii="Times New Roman" w:hAnsi="Times New Roman" w:cs="Times New Roman"/>
          <w:b/>
          <w:bCs/>
        </w:rPr>
        <w:t>, 5</w:t>
      </w:r>
      <w:r w:rsidR="00512C41" w:rsidRPr="004005DB">
        <w:rPr>
          <w:rFonts w:ascii="Times New Roman" w:hAnsi="Times New Roman" w:cs="Times New Roman"/>
          <w:b/>
          <w:bCs/>
        </w:rPr>
        <w:t>5</w:t>
      </w:r>
      <w:r w:rsidRPr="004005DB">
        <w:rPr>
          <w:rFonts w:ascii="Times New Roman" w:hAnsi="Times New Roman" w:cs="Times New Roman"/>
          <w:b/>
          <w:bCs/>
        </w:rPr>
        <w:t>º ano de emancipação.</w:t>
      </w:r>
    </w:p>
    <w:p w14:paraId="39E85F3D" w14:textId="77777777" w:rsidR="00226208" w:rsidRPr="004005DB" w:rsidRDefault="00226208" w:rsidP="006D6EA5">
      <w:pPr>
        <w:ind w:firstLine="3402"/>
        <w:jc w:val="both"/>
        <w:rPr>
          <w:rFonts w:ascii="Times New Roman" w:hAnsi="Times New Roman" w:cs="Times New Roman"/>
        </w:rPr>
      </w:pPr>
    </w:p>
    <w:p w14:paraId="229A8965" w14:textId="77777777" w:rsidR="00226208" w:rsidRPr="004005DB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D95A031" w14:textId="77777777" w:rsidR="00F34298" w:rsidRPr="004005DB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02F29A2" w14:textId="77777777" w:rsidR="00226208" w:rsidRPr="004005DB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4005DB">
        <w:rPr>
          <w:rFonts w:ascii="Times New Roman" w:hAnsi="Times New Roman" w:cs="Times New Roman"/>
          <w:b/>
          <w:bCs/>
        </w:rPr>
        <w:t>Raul Camilo Isotton</w:t>
      </w:r>
    </w:p>
    <w:p w14:paraId="7C5CD74E" w14:textId="77777777" w:rsidR="00226208" w:rsidRPr="004005DB" w:rsidRDefault="00226208" w:rsidP="006D6EA5">
      <w:pPr>
        <w:ind w:firstLine="3402"/>
        <w:jc w:val="both"/>
        <w:rPr>
          <w:rFonts w:ascii="Times New Roman" w:hAnsi="Times New Roman" w:cs="Times New Roman"/>
        </w:rPr>
      </w:pPr>
      <w:r w:rsidRPr="004005DB">
        <w:rPr>
          <w:rFonts w:ascii="Times New Roman" w:hAnsi="Times New Roman" w:cs="Times New Roman"/>
        </w:rPr>
        <w:t>Prefeito</w:t>
      </w:r>
    </w:p>
    <w:p w14:paraId="10BCD907" w14:textId="77777777" w:rsidR="007C63C5" w:rsidRPr="004005DB" w:rsidRDefault="007C63C5" w:rsidP="007C63C5">
      <w:pPr>
        <w:rPr>
          <w:rFonts w:ascii="Times New Roman" w:hAnsi="Times New Roman" w:cs="Times New Roman"/>
        </w:rPr>
      </w:pPr>
      <w:r w:rsidRPr="004005DB">
        <w:rPr>
          <w:rFonts w:ascii="Times New Roman" w:hAnsi="Times New Roman" w:cs="Times New Roman"/>
        </w:rPr>
        <w:t xml:space="preserve">Registre-se  </w:t>
      </w:r>
    </w:p>
    <w:p w14:paraId="37DEA79A" w14:textId="77777777" w:rsidR="007C63C5" w:rsidRPr="004005DB" w:rsidRDefault="007C63C5" w:rsidP="007C63C5">
      <w:pPr>
        <w:rPr>
          <w:rFonts w:ascii="Times New Roman" w:hAnsi="Times New Roman" w:cs="Times New Roman"/>
        </w:rPr>
      </w:pPr>
      <w:r w:rsidRPr="004005DB">
        <w:rPr>
          <w:rFonts w:ascii="Times New Roman" w:hAnsi="Times New Roman" w:cs="Times New Roman"/>
        </w:rPr>
        <w:t>Publique-se</w:t>
      </w:r>
    </w:p>
    <w:p w14:paraId="73D0926A" w14:textId="77777777" w:rsidR="007C63C5" w:rsidRPr="004005DB" w:rsidRDefault="007C63C5" w:rsidP="007C63C5">
      <w:pPr>
        <w:rPr>
          <w:rFonts w:ascii="Times New Roman" w:hAnsi="Times New Roman" w:cs="Times New Roman"/>
        </w:rPr>
      </w:pPr>
      <w:r w:rsidRPr="004005DB">
        <w:rPr>
          <w:rFonts w:ascii="Times New Roman" w:hAnsi="Times New Roman" w:cs="Times New Roman"/>
        </w:rPr>
        <w:t>Cumpra-se</w:t>
      </w:r>
    </w:p>
    <w:p w14:paraId="238DD3B0" w14:textId="77777777" w:rsidR="007C63C5" w:rsidRPr="004005DB" w:rsidRDefault="007C63C5" w:rsidP="007C63C5">
      <w:pPr>
        <w:rPr>
          <w:rFonts w:ascii="Times New Roman" w:hAnsi="Times New Roman" w:cs="Times New Roman"/>
        </w:rPr>
      </w:pPr>
    </w:p>
    <w:p w14:paraId="12FEBF10" w14:textId="77777777" w:rsidR="007C63C5" w:rsidRPr="004005DB" w:rsidRDefault="007C63C5" w:rsidP="007C63C5">
      <w:pPr>
        <w:rPr>
          <w:rFonts w:ascii="Times New Roman" w:hAnsi="Times New Roman" w:cs="Times New Roman"/>
        </w:rPr>
      </w:pPr>
    </w:p>
    <w:p w14:paraId="51F47E29" w14:textId="77777777" w:rsidR="007C63C5" w:rsidRPr="004005DB" w:rsidRDefault="007C63C5" w:rsidP="007C63C5">
      <w:pPr>
        <w:rPr>
          <w:rFonts w:ascii="Times New Roman" w:hAnsi="Times New Roman" w:cs="Times New Roman"/>
        </w:rPr>
      </w:pPr>
      <w:r w:rsidRPr="004005DB">
        <w:rPr>
          <w:rFonts w:ascii="Times New Roman" w:hAnsi="Times New Roman" w:cs="Times New Roman"/>
          <w:b/>
          <w:bCs/>
        </w:rPr>
        <w:t>Marcia Besson Frigotto</w:t>
      </w:r>
    </w:p>
    <w:p w14:paraId="2B98D153" w14:textId="77777777" w:rsidR="007C63C5" w:rsidRPr="004005DB" w:rsidRDefault="007C63C5" w:rsidP="007C63C5">
      <w:pPr>
        <w:pStyle w:val="Ttulo1"/>
        <w:ind w:firstLine="0"/>
        <w:rPr>
          <w:rFonts w:ascii="Times New Roman" w:hAnsi="Times New Roman"/>
          <w:b w:val="0"/>
          <w:sz w:val="22"/>
          <w:szCs w:val="22"/>
        </w:rPr>
      </w:pPr>
      <w:r w:rsidRPr="004005DB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p w14:paraId="20A31C3F" w14:textId="77777777" w:rsidR="007C63C5" w:rsidRPr="004005DB" w:rsidRDefault="007C63C5" w:rsidP="006D6EA5">
      <w:pPr>
        <w:rPr>
          <w:rFonts w:ascii="Times New Roman" w:hAnsi="Times New Roman" w:cs="Times New Roman"/>
          <w:bCs/>
        </w:rPr>
      </w:pPr>
    </w:p>
    <w:sectPr w:rsidR="007C63C5" w:rsidRPr="004005DB" w:rsidSect="00737308"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C52C" w14:textId="77777777" w:rsidR="00E401A5" w:rsidRDefault="00E401A5">
      <w:r>
        <w:separator/>
      </w:r>
    </w:p>
  </w:endnote>
  <w:endnote w:type="continuationSeparator" w:id="0">
    <w:p w14:paraId="5EBA1B03" w14:textId="77777777" w:rsidR="00E401A5" w:rsidRDefault="00E4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69FC" w14:textId="77777777" w:rsidR="00E401A5" w:rsidRDefault="00E401A5">
      <w:r>
        <w:separator/>
      </w:r>
    </w:p>
  </w:footnote>
  <w:footnote w:type="continuationSeparator" w:id="0">
    <w:p w14:paraId="77562E13" w14:textId="77777777" w:rsidR="00E401A5" w:rsidRDefault="00E40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52235"/>
    <w:rsid w:val="00555FF4"/>
    <w:rsid w:val="0058594E"/>
    <w:rsid w:val="005A3DA5"/>
    <w:rsid w:val="005D0C13"/>
    <w:rsid w:val="00634B1E"/>
    <w:rsid w:val="006D6EA5"/>
    <w:rsid w:val="006F7A2D"/>
    <w:rsid w:val="00704F1C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42C3B"/>
    <w:rsid w:val="00B644D8"/>
    <w:rsid w:val="00B80820"/>
    <w:rsid w:val="00B8165A"/>
    <w:rsid w:val="00B917FC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7624A"/>
    <w:rsid w:val="00E00DD2"/>
    <w:rsid w:val="00E401A5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5804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