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2CEC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6133F3">
        <w:rPr>
          <w:rFonts w:ascii="Times New Roman" w:hAnsi="Times New Roman" w:cs="Times New Roman"/>
        </w:rPr>
        <w:t>9</w:t>
      </w:r>
      <w:r w:rsidR="00340679">
        <w:rPr>
          <w:rFonts w:ascii="Times New Roman" w:hAnsi="Times New Roman" w:cs="Times New Roman"/>
        </w:rPr>
        <w:t>46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02875A2A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ABDA0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957BA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340679">
        <w:rPr>
          <w:rFonts w:ascii="Times New Roman" w:hAnsi="Times New Roman" w:cs="Times New Roman"/>
          <w:b/>
          <w:bCs/>
          <w:sz w:val="24"/>
          <w:szCs w:val="24"/>
        </w:rPr>
        <w:t>Claudiane Santos Pacheco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5758AE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1EA71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BEC15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45CC55C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C2B33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1EFAA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5B3FFB6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5B060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92C22C0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340679">
        <w:rPr>
          <w:rFonts w:ascii="Times New Roman" w:hAnsi="Times New Roman" w:cs="Times New Roman"/>
          <w:b/>
          <w:bCs/>
          <w:sz w:val="24"/>
          <w:szCs w:val="24"/>
        </w:rPr>
        <w:t>CLAUDIANE SANTOS PACHECO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340679">
        <w:rPr>
          <w:rFonts w:ascii="Times New Roman" w:hAnsi="Times New Roman" w:cs="Times New Roman"/>
          <w:sz w:val="24"/>
          <w:szCs w:val="24"/>
        </w:rPr>
        <w:t>18254-1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340679">
        <w:rPr>
          <w:rFonts w:ascii="Times New Roman" w:hAnsi="Times New Roman" w:cs="Times New Roman"/>
          <w:sz w:val="24"/>
          <w:szCs w:val="24"/>
        </w:rPr>
        <w:t>10.612.022-6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340679">
        <w:rPr>
          <w:rFonts w:ascii="Times New Roman" w:hAnsi="Times New Roman" w:cs="Times New Roman"/>
          <w:sz w:val="24"/>
          <w:szCs w:val="24"/>
        </w:rPr>
        <w:t>082.754.749-81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341FE3">
        <w:rPr>
          <w:rFonts w:ascii="Times New Roman" w:hAnsi="Times New Roman" w:cs="Times New Roman"/>
          <w:sz w:val="24"/>
          <w:szCs w:val="24"/>
        </w:rPr>
        <w:t>efetivo</w:t>
      </w:r>
      <w:r w:rsidR="00381A20">
        <w:rPr>
          <w:rFonts w:ascii="Times New Roman" w:hAnsi="Times New Roman" w:cs="Times New Roman"/>
          <w:sz w:val="24"/>
          <w:szCs w:val="24"/>
        </w:rPr>
        <w:t xml:space="preserve"> de </w:t>
      </w:r>
      <w:r w:rsidR="00340679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381A20">
        <w:rPr>
          <w:rFonts w:ascii="Times New Roman" w:hAnsi="Times New Roman" w:cs="Times New Roman"/>
          <w:sz w:val="24"/>
          <w:szCs w:val="24"/>
        </w:rPr>
        <w:t xml:space="preserve">a </w:t>
      </w:r>
      <w:r w:rsidR="00341FE3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340679">
        <w:rPr>
          <w:rFonts w:ascii="Times New Roman" w:hAnsi="Times New Roman" w:cs="Times New Roman"/>
          <w:sz w:val="24"/>
          <w:szCs w:val="24"/>
        </w:rPr>
        <w:t>Educação, Cultura e Esportes/CMEI Professora Nadir Ramuski,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340679">
        <w:rPr>
          <w:rFonts w:ascii="Times New Roman" w:hAnsi="Times New Roman" w:cs="Times New Roman"/>
          <w:sz w:val="24"/>
          <w:szCs w:val="24"/>
        </w:rPr>
        <w:t>30</w:t>
      </w:r>
      <w:r w:rsidR="006133F3">
        <w:rPr>
          <w:rFonts w:ascii="Times New Roman" w:hAnsi="Times New Roman" w:cs="Times New Roman"/>
          <w:sz w:val="24"/>
          <w:szCs w:val="24"/>
        </w:rPr>
        <w:t xml:space="preserve"> de maio a </w:t>
      </w:r>
      <w:r w:rsidR="00340679">
        <w:rPr>
          <w:rFonts w:ascii="Times New Roman" w:hAnsi="Times New Roman" w:cs="Times New Roman"/>
          <w:sz w:val="24"/>
          <w:szCs w:val="24"/>
        </w:rPr>
        <w:t>25 de novembro</w:t>
      </w:r>
      <w:r w:rsidR="006133F3">
        <w:rPr>
          <w:rFonts w:ascii="Times New Roman" w:hAnsi="Times New Roman" w:cs="Times New Roman"/>
          <w:sz w:val="24"/>
          <w:szCs w:val="24"/>
        </w:rPr>
        <w:t xml:space="preserve"> de 2016</w:t>
      </w:r>
      <w:r w:rsidR="00381A20">
        <w:rPr>
          <w:rFonts w:ascii="Times New Roman" w:hAnsi="Times New Roman" w:cs="Times New Roman"/>
          <w:sz w:val="24"/>
          <w:szCs w:val="24"/>
        </w:rPr>
        <w:t xml:space="preserve">, com base </w:t>
      </w:r>
      <w:r w:rsidR="00341FE3">
        <w:rPr>
          <w:rFonts w:ascii="Times New Roman" w:hAnsi="Times New Roman" w:cs="Times New Roman"/>
          <w:sz w:val="24"/>
          <w:szCs w:val="24"/>
        </w:rPr>
        <w:t xml:space="preserve">na </w:t>
      </w:r>
      <w:r w:rsidR="00381A20">
        <w:rPr>
          <w:rFonts w:ascii="Times New Roman" w:hAnsi="Times New Roman" w:cs="Times New Roman"/>
          <w:sz w:val="24"/>
          <w:szCs w:val="24"/>
        </w:rPr>
        <w:t>Lei 1.551/2010</w:t>
      </w:r>
      <w:r w:rsidRPr="00B4525C">
        <w:rPr>
          <w:rFonts w:ascii="Times New Roman" w:hAnsi="Times New Roman" w:cs="Times New Roman"/>
          <w:sz w:val="24"/>
          <w:szCs w:val="24"/>
        </w:rPr>
        <w:t>.</w:t>
      </w:r>
    </w:p>
    <w:p w14:paraId="3D3DEB5A" w14:textId="77777777" w:rsidR="006A7828" w:rsidRPr="00B4525C" w:rsidRDefault="006A7828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AC01A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340679">
        <w:rPr>
          <w:rFonts w:ascii="Times New Roman" w:hAnsi="Times New Roman" w:cs="Times New Roman"/>
          <w:b/>
          <w:bCs/>
          <w:sz w:val="24"/>
          <w:szCs w:val="24"/>
        </w:rPr>
        <w:t>trinta e um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F286834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C328D06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A58FC04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C90150" w14:textId="77777777" w:rsidR="005267DA" w:rsidRPr="00B4525C" w:rsidRDefault="005267DA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44E6E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B8188CF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A458A" w14:textId="77777777" w:rsidR="00340679" w:rsidRDefault="00340679" w:rsidP="003A0D51">
      <w:pPr>
        <w:rPr>
          <w:rFonts w:ascii="Times New Roman" w:hAnsi="Times New Roman" w:cs="Times New Roman"/>
          <w:sz w:val="24"/>
          <w:szCs w:val="24"/>
        </w:rPr>
      </w:pPr>
    </w:p>
    <w:p w14:paraId="5EFA9EE4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FAE6FE9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72082ABD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3E5C807B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B9D735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1F501" w14:textId="77777777" w:rsidR="00381A2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A0FECE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BFDB4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820A633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FDBB" w14:textId="77777777" w:rsidR="004F2B86" w:rsidRDefault="004F2B86">
      <w:r>
        <w:separator/>
      </w:r>
    </w:p>
  </w:endnote>
  <w:endnote w:type="continuationSeparator" w:id="0">
    <w:p w14:paraId="7C363730" w14:textId="77777777" w:rsidR="004F2B86" w:rsidRDefault="004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F527" w14:textId="77777777" w:rsidR="00340679" w:rsidRDefault="00340679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5824" w14:textId="77777777" w:rsidR="004F2B86" w:rsidRDefault="004F2B86">
      <w:r>
        <w:separator/>
      </w:r>
    </w:p>
  </w:footnote>
  <w:footnote w:type="continuationSeparator" w:id="0">
    <w:p w14:paraId="49592DD3" w14:textId="77777777" w:rsidR="004F2B86" w:rsidRDefault="004F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4F2B86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7726"/>
    <w:rsid w:val="005F2E6C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048E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1211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