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ACE7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5437B0">
        <w:rPr>
          <w:rFonts w:ascii="Times New Roman" w:hAnsi="Times New Roman"/>
          <w:szCs w:val="24"/>
        </w:rPr>
        <w:t>951</w:t>
      </w:r>
      <w:r w:rsidR="00537E52">
        <w:rPr>
          <w:rFonts w:ascii="Times New Roman" w:hAnsi="Times New Roman"/>
          <w:szCs w:val="24"/>
        </w:rPr>
        <w:t>/2016</w:t>
      </w:r>
    </w:p>
    <w:p w14:paraId="6E0AED50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43EF645" w14:textId="77777777" w:rsidR="001B1191" w:rsidRPr="004D1C1D" w:rsidRDefault="001B119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E7A9798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B1191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b/>
          <w:sz w:val="24"/>
          <w:szCs w:val="24"/>
          <w:lang w:val="pt-BR"/>
        </w:rPr>
        <w:t>Luciane Comin Nuernberg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em comissão de </w:t>
      </w:r>
      <w:r w:rsidR="005437B0">
        <w:rPr>
          <w:rFonts w:ascii="Times New Roman" w:hAnsi="Times New Roman"/>
          <w:b/>
          <w:sz w:val="24"/>
          <w:szCs w:val="24"/>
          <w:lang w:val="pt-BR"/>
        </w:rPr>
        <w:t>Diretora do Departamento de Administração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0169CF3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E900480" w14:textId="77777777" w:rsidR="001B1191" w:rsidRPr="004D1C1D" w:rsidRDefault="001B119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6095D77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0539C90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2A9FD3A" w14:textId="77777777" w:rsidR="001B1191" w:rsidRPr="004D1C1D" w:rsidRDefault="001B119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E648DC2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29F36B2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102482B" w14:textId="77777777" w:rsidR="001B1191" w:rsidRPr="004D1C1D" w:rsidRDefault="001B119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F977D0D" w14:textId="77777777" w:rsidR="00056EA9" w:rsidRPr="004D1C1D" w:rsidRDefault="00AC5244" w:rsidP="005437B0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1B1191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servidora </w:t>
      </w:r>
      <w:r w:rsidR="005437B0" w:rsidRPr="00773536">
        <w:rPr>
          <w:rFonts w:ascii="Times New Roman" w:hAnsi="Times New Roman"/>
          <w:bCs/>
          <w:sz w:val="24"/>
          <w:szCs w:val="24"/>
        </w:rPr>
        <w:t>LUCIANE COMIN NUERNBERG</w:t>
      </w:r>
      <w:r w:rsidR="005437B0" w:rsidRPr="005437B0">
        <w:rPr>
          <w:rFonts w:ascii="Times New Roman" w:hAnsi="Times New Roman"/>
          <w:b w:val="0"/>
          <w:sz w:val="24"/>
          <w:szCs w:val="24"/>
        </w:rPr>
        <w:t xml:space="preserve">, </w:t>
      </w:r>
      <w:r w:rsidR="009703E5">
        <w:rPr>
          <w:rFonts w:ascii="Times New Roman" w:hAnsi="Times New Roman"/>
          <w:b w:val="0"/>
          <w:bCs/>
          <w:sz w:val="24"/>
          <w:szCs w:val="24"/>
        </w:rPr>
        <w:t xml:space="preserve">matrícula funcional n.º 11110-1, </w:t>
      </w:r>
      <w:r w:rsidR="005437B0" w:rsidRPr="005437B0">
        <w:rPr>
          <w:rFonts w:ascii="Times New Roman" w:hAnsi="Times New Roman"/>
          <w:b w:val="0"/>
          <w:sz w:val="24"/>
          <w:szCs w:val="24"/>
        </w:rPr>
        <w:t xml:space="preserve">portadora da Cédula de Identidade nº 4.016.343-3/PR e do CPF/MF nº 867.168.679-53, </w:t>
      </w:r>
      <w:r w:rsidR="005437B0">
        <w:rPr>
          <w:rFonts w:ascii="Times New Roman" w:hAnsi="Times New Roman"/>
          <w:b w:val="0"/>
          <w:sz w:val="24"/>
          <w:szCs w:val="24"/>
        </w:rPr>
        <w:t>d</w:t>
      </w:r>
      <w:r w:rsidR="005437B0" w:rsidRPr="005437B0">
        <w:rPr>
          <w:rFonts w:ascii="Times New Roman" w:hAnsi="Times New Roman"/>
          <w:b w:val="0"/>
          <w:sz w:val="24"/>
          <w:szCs w:val="24"/>
        </w:rPr>
        <w:t xml:space="preserve">o cargo de provimento em Comissão de </w:t>
      </w:r>
      <w:r w:rsidR="005437B0" w:rsidRPr="005437B0">
        <w:rPr>
          <w:rFonts w:ascii="Times New Roman" w:hAnsi="Times New Roman"/>
          <w:b w:val="0"/>
          <w:i/>
          <w:iCs/>
          <w:sz w:val="24"/>
          <w:szCs w:val="24"/>
        </w:rPr>
        <w:t>Diretora do Departamento de Administração</w:t>
      </w:r>
      <w:r w:rsidR="005437B0" w:rsidRPr="005437B0">
        <w:rPr>
          <w:rFonts w:ascii="Times New Roman" w:hAnsi="Times New Roman"/>
          <w:b w:val="0"/>
          <w:sz w:val="24"/>
          <w:szCs w:val="24"/>
        </w:rPr>
        <w:t xml:space="preserve">, símbolo C-2, </w:t>
      </w:r>
      <w:r w:rsidR="005437B0">
        <w:rPr>
          <w:rFonts w:ascii="Times New Roman" w:hAnsi="Times New Roman"/>
          <w:b w:val="0"/>
          <w:sz w:val="24"/>
          <w:szCs w:val="24"/>
        </w:rPr>
        <w:t>lotada</w:t>
      </w:r>
      <w:r w:rsidR="005437B0" w:rsidRPr="005437B0">
        <w:rPr>
          <w:rFonts w:ascii="Times New Roman" w:hAnsi="Times New Roman"/>
          <w:b w:val="0"/>
          <w:sz w:val="24"/>
          <w:szCs w:val="24"/>
        </w:rPr>
        <w:t xml:space="preserve"> junto a Secretaria de Administração e Finanças</w:t>
      </w:r>
      <w:r w:rsidR="005437B0">
        <w:rPr>
          <w:rFonts w:ascii="Times New Roman" w:hAnsi="Times New Roman"/>
          <w:b w:val="0"/>
          <w:sz w:val="24"/>
          <w:szCs w:val="24"/>
        </w:rPr>
        <w:t>,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>02 de junho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61A536FC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1A3B4488" w14:textId="77777777" w:rsidR="001B1191" w:rsidRPr="001B1191" w:rsidRDefault="00AC5244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m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-se o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>n.º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9968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/2013</w:t>
      </w:r>
      <w:r w:rsidR="009703E5">
        <w:rPr>
          <w:rFonts w:ascii="Times New Roman" w:hAnsi="Times New Roman"/>
          <w:color w:val="000000"/>
          <w:sz w:val="24"/>
          <w:szCs w:val="24"/>
          <w:lang w:val="pt-BR"/>
        </w:rPr>
        <w:t xml:space="preserve"> e 10999/2014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6EC0C6DB" w14:textId="77777777" w:rsidR="001B1191" w:rsidRPr="004D1C1D" w:rsidRDefault="001B1191" w:rsidP="00683843">
      <w:pPr>
        <w:rPr>
          <w:rFonts w:ascii="Times New Roman" w:hAnsi="Times New Roman"/>
          <w:lang w:val="pt-BR"/>
        </w:rPr>
      </w:pPr>
    </w:p>
    <w:p w14:paraId="7499BB43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dois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dia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48B1F559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E1E227C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51DD002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3C19200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40AE976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1AB1714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2BA1317C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1F42601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E62EAE6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63DA6107" w14:textId="77777777" w:rsidR="00927461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BC943E7" w14:textId="77777777" w:rsidR="00555492" w:rsidRPr="005F3A6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33EC026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95E335F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4DE57484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5730" w14:textId="77777777" w:rsidR="00323DA8" w:rsidRDefault="00323DA8">
      <w:r>
        <w:separator/>
      </w:r>
    </w:p>
  </w:endnote>
  <w:endnote w:type="continuationSeparator" w:id="0">
    <w:p w14:paraId="0E7693B5" w14:textId="77777777" w:rsidR="00323DA8" w:rsidRDefault="0032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696E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F51D" w14:textId="77777777" w:rsidR="00323DA8" w:rsidRDefault="00323DA8">
      <w:r>
        <w:separator/>
      </w:r>
    </w:p>
  </w:footnote>
  <w:footnote w:type="continuationSeparator" w:id="0">
    <w:p w14:paraId="6FD3E920" w14:textId="77777777" w:rsidR="00323DA8" w:rsidRDefault="00323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5AC1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16E2"/>
    <w:rsid w:val="00101DF7"/>
    <w:rsid w:val="00106092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3DA8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437B0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03E5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D4B4E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57E5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91F1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214AD-8309-423A-81A8-BBFC9933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