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6524" w14:textId="77777777" w:rsidR="00226208" w:rsidRPr="00E9556B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C07CC5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  <w:r w:rsidR="00A8543C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9</w:t>
      </w:r>
      <w:r w:rsidR="005C1887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E9556B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9</w:t>
      </w:r>
      <w:r w:rsidR="00BF48EC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A87EDE" w:rsidRPr="00E9556B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</w:p>
    <w:p w14:paraId="21AECEF3" w14:textId="77777777" w:rsidR="004005DB" w:rsidRPr="00E9556B" w:rsidRDefault="004005DB" w:rsidP="00737308">
      <w:pPr>
        <w:rPr>
          <w:rFonts w:ascii="Times New Roman" w:hAnsi="Times New Roman" w:cs="Times New Roman"/>
          <w:sz w:val="23"/>
          <w:szCs w:val="23"/>
        </w:rPr>
      </w:pPr>
    </w:p>
    <w:p w14:paraId="4A4614F2" w14:textId="77777777" w:rsidR="00226208" w:rsidRPr="00E9556B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sz w:val="23"/>
          <w:szCs w:val="23"/>
        </w:rPr>
        <w:tab/>
      </w:r>
      <w:r w:rsidR="00704F1C" w:rsidRPr="00E9556B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680B99" w:rsidRPr="00E9556B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E9556B">
        <w:rPr>
          <w:rFonts w:ascii="Times New Roman" w:hAnsi="Times New Roman" w:cs="Times New Roman"/>
          <w:color w:val="000000"/>
          <w:sz w:val="23"/>
          <w:szCs w:val="23"/>
        </w:rPr>
        <w:t xml:space="preserve"> servidor</w:t>
      </w:r>
      <w:r w:rsidR="00680B99" w:rsidRPr="00E9556B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E9556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9556B" w:rsidRPr="00E9556B">
        <w:rPr>
          <w:rFonts w:ascii="Times New Roman" w:hAnsi="Times New Roman" w:cs="Times New Roman"/>
          <w:sz w:val="23"/>
          <w:szCs w:val="23"/>
        </w:rPr>
        <w:t xml:space="preserve">Beloni Rigo Costa </w:t>
      </w:r>
      <w:r w:rsidR="005C1887" w:rsidRPr="00E9556B">
        <w:rPr>
          <w:rFonts w:ascii="Times New Roman" w:hAnsi="Times New Roman" w:cs="Times New Roman"/>
          <w:sz w:val="23"/>
          <w:szCs w:val="23"/>
        </w:rPr>
        <w:t xml:space="preserve">para responder </w:t>
      </w:r>
      <w:r w:rsidR="00680B99" w:rsidRPr="00E9556B">
        <w:rPr>
          <w:rFonts w:ascii="Times New Roman" w:hAnsi="Times New Roman" w:cs="Times New Roman"/>
          <w:sz w:val="23"/>
          <w:szCs w:val="23"/>
        </w:rPr>
        <w:t>pel</w:t>
      </w:r>
      <w:r w:rsidR="005469C7" w:rsidRPr="00E9556B">
        <w:rPr>
          <w:rFonts w:ascii="Times New Roman" w:hAnsi="Times New Roman" w:cs="Times New Roman"/>
          <w:sz w:val="23"/>
          <w:szCs w:val="23"/>
        </w:rPr>
        <w:t>o</w:t>
      </w:r>
      <w:r w:rsidR="00680B99" w:rsidRPr="00E9556B">
        <w:rPr>
          <w:rFonts w:ascii="Times New Roman" w:hAnsi="Times New Roman" w:cs="Times New Roman"/>
          <w:sz w:val="23"/>
          <w:szCs w:val="23"/>
        </w:rPr>
        <w:t xml:space="preserve"> </w:t>
      </w:r>
      <w:r w:rsidR="00E9556B" w:rsidRPr="00E9556B">
        <w:rPr>
          <w:rFonts w:ascii="Times New Roman" w:hAnsi="Times New Roman" w:cs="Times New Roman"/>
          <w:sz w:val="23"/>
          <w:szCs w:val="23"/>
        </w:rPr>
        <w:t>Departamento de Políticas de Trabalho e Emprego</w:t>
      </w:r>
      <w:r w:rsidR="005C1887" w:rsidRPr="00E9556B">
        <w:rPr>
          <w:rFonts w:ascii="Times New Roman" w:hAnsi="Times New Roman" w:cs="Times New Roman"/>
          <w:sz w:val="23"/>
          <w:szCs w:val="23"/>
        </w:rPr>
        <w:t>.</w:t>
      </w:r>
    </w:p>
    <w:p w14:paraId="7D9E6B7E" w14:textId="77777777" w:rsidR="00226208" w:rsidRPr="00E9556B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418EA9F9" w14:textId="77777777" w:rsidR="004005DB" w:rsidRPr="00E9556B" w:rsidRDefault="004005DB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191B9033" w14:textId="77777777" w:rsidR="00226208" w:rsidRPr="00E9556B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E9556B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5177A6BB" w14:textId="77777777" w:rsidR="00226208" w:rsidRPr="00E9556B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7644223B" w14:textId="77777777" w:rsidR="004005DB" w:rsidRPr="00E9556B" w:rsidRDefault="004005DB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EE22A85" w14:textId="77777777" w:rsidR="00226208" w:rsidRPr="00E9556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955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3585F82C" w14:textId="77777777" w:rsidR="00226208" w:rsidRPr="00E9556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F8E913D" w14:textId="77777777" w:rsidR="004005DB" w:rsidRPr="00E9556B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B66C885" w14:textId="77777777" w:rsidR="00680B99" w:rsidRPr="00E9556B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E9556B">
        <w:rPr>
          <w:rFonts w:ascii="Times New Roman" w:hAnsi="Times New Roman" w:cs="Times New Roman"/>
          <w:sz w:val="23"/>
          <w:szCs w:val="23"/>
        </w:rPr>
        <w:t xml:space="preserve"> </w:t>
      </w:r>
      <w:r w:rsidR="005C1887" w:rsidRPr="00E9556B">
        <w:rPr>
          <w:rFonts w:ascii="Times New Roman" w:hAnsi="Times New Roman" w:cs="Times New Roman"/>
          <w:sz w:val="23"/>
          <w:szCs w:val="23"/>
        </w:rPr>
        <w:t xml:space="preserve">DESIGNAR </w:t>
      </w:r>
      <w:r w:rsidR="00680B99" w:rsidRPr="00E9556B">
        <w:rPr>
          <w:rFonts w:ascii="Times New Roman" w:hAnsi="Times New Roman" w:cs="Times New Roman"/>
          <w:sz w:val="23"/>
          <w:szCs w:val="23"/>
        </w:rPr>
        <w:t xml:space="preserve">a servidora </w:t>
      </w:r>
      <w:r w:rsidR="00E9556B" w:rsidRPr="00E9556B">
        <w:rPr>
          <w:rFonts w:ascii="Times New Roman" w:hAnsi="Times New Roman" w:cs="Times New Roman"/>
          <w:b/>
          <w:sz w:val="23"/>
          <w:szCs w:val="23"/>
        </w:rPr>
        <w:t>BELONI RIGO COSTA</w:t>
      </w:r>
      <w:r w:rsidR="00E9556B" w:rsidRPr="00E9556B">
        <w:rPr>
          <w:rFonts w:ascii="Times New Roman" w:hAnsi="Times New Roman" w:cs="Times New Roman"/>
          <w:sz w:val="23"/>
          <w:szCs w:val="23"/>
        </w:rPr>
        <w:t>,</w:t>
      </w:r>
      <w:r w:rsidR="00E9556B" w:rsidRPr="00E955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9556B" w:rsidRPr="00E9556B">
        <w:rPr>
          <w:rFonts w:ascii="Times New Roman" w:hAnsi="Times New Roman" w:cs="Times New Roman"/>
          <w:sz w:val="23"/>
          <w:szCs w:val="23"/>
        </w:rPr>
        <w:t xml:space="preserve">matricula funcional 6866-1, portadora da Cédula de Identidade 4.306.949-7/PR e do CPF/MF n.º 597.782.029-15, ocupante do cargo de provimento efetivo de </w:t>
      </w:r>
      <w:r w:rsidR="00E9556B" w:rsidRPr="00E9556B">
        <w:rPr>
          <w:rFonts w:ascii="Times New Roman" w:hAnsi="Times New Roman" w:cs="Times New Roman"/>
          <w:i/>
          <w:sz w:val="23"/>
          <w:szCs w:val="23"/>
        </w:rPr>
        <w:t xml:space="preserve">Telefonista, </w:t>
      </w:r>
      <w:r w:rsidR="00E9556B" w:rsidRPr="00E9556B">
        <w:rPr>
          <w:rFonts w:ascii="Times New Roman" w:hAnsi="Times New Roman" w:cs="Times New Roman"/>
          <w:sz w:val="23"/>
          <w:szCs w:val="23"/>
        </w:rPr>
        <w:t>lotada junto à Secretaria de Desenvolvimento Econômico, Científico, Tecnológico e de Turismo, para responder pelo</w:t>
      </w:r>
      <w:r w:rsidR="00E9556B" w:rsidRPr="00E9556B">
        <w:rPr>
          <w:rFonts w:ascii="Times New Roman" w:hAnsi="Times New Roman" w:cs="Times New Roman"/>
          <w:i/>
          <w:sz w:val="23"/>
          <w:szCs w:val="23"/>
        </w:rPr>
        <w:t xml:space="preserve"> Departamento de Políticas de Trabalho e Emprego,</w:t>
      </w:r>
      <w:r w:rsidR="00E9556B" w:rsidRPr="00E9556B">
        <w:rPr>
          <w:rFonts w:ascii="Times New Roman" w:hAnsi="Times New Roman" w:cs="Times New Roman"/>
          <w:sz w:val="23"/>
          <w:szCs w:val="23"/>
        </w:rPr>
        <w:t xml:space="preserve"> a partir de 03 de junho de 2016</w:t>
      </w:r>
      <w:r w:rsidR="00680B99" w:rsidRPr="00E9556B">
        <w:rPr>
          <w:rFonts w:ascii="Times New Roman" w:hAnsi="Times New Roman" w:cs="Times New Roman"/>
          <w:sz w:val="23"/>
          <w:szCs w:val="23"/>
        </w:rPr>
        <w:t>.</w:t>
      </w:r>
    </w:p>
    <w:p w14:paraId="41277DCB" w14:textId="77777777" w:rsidR="005C1887" w:rsidRPr="00E9556B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311A8AB" w14:textId="77777777" w:rsidR="007550E1" w:rsidRPr="00E9556B" w:rsidRDefault="00704F1C" w:rsidP="000124E3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b/>
          <w:color w:val="000000"/>
          <w:sz w:val="23"/>
          <w:szCs w:val="23"/>
        </w:rPr>
        <w:t>Art. 2º</w:t>
      </w:r>
      <w:r w:rsidRPr="00E9556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0B99" w:rsidRPr="00E9556B">
        <w:rPr>
          <w:rFonts w:ascii="Times New Roman" w:hAnsi="Times New Roman" w:cs="Times New Roman"/>
          <w:color w:val="000000"/>
          <w:sz w:val="23"/>
          <w:szCs w:val="23"/>
        </w:rPr>
        <w:t xml:space="preserve">Concede </w:t>
      </w:r>
      <w:r w:rsidR="000124E3" w:rsidRPr="00E9556B">
        <w:rPr>
          <w:rFonts w:ascii="Times New Roman" w:hAnsi="Times New Roman" w:cs="Times New Roman"/>
          <w:sz w:val="23"/>
          <w:szCs w:val="23"/>
        </w:rPr>
        <w:t xml:space="preserve">Função </w:t>
      </w:r>
      <w:r w:rsidR="00E9556B" w:rsidRPr="00E9556B">
        <w:rPr>
          <w:rFonts w:ascii="Times New Roman" w:hAnsi="Times New Roman" w:cs="Times New Roman"/>
          <w:sz w:val="23"/>
          <w:szCs w:val="23"/>
        </w:rPr>
        <w:t xml:space="preserve">Gratificada de </w:t>
      </w:r>
      <w:r w:rsidR="00E9556B" w:rsidRPr="00E9556B">
        <w:rPr>
          <w:rFonts w:ascii="Times New Roman" w:hAnsi="Times New Roman" w:cs="Times New Roman"/>
          <w:i/>
          <w:sz w:val="23"/>
          <w:szCs w:val="23"/>
        </w:rPr>
        <w:t>Diretor do Departamento de Políticas de Trabalho e Emprego</w:t>
      </w:r>
      <w:r w:rsidR="00E9556B" w:rsidRPr="00E9556B">
        <w:rPr>
          <w:rFonts w:ascii="Times New Roman" w:hAnsi="Times New Roman" w:cs="Times New Roman"/>
          <w:sz w:val="23"/>
          <w:szCs w:val="23"/>
        </w:rPr>
        <w:t>, conforme Lei 2088/2016, a partir de 03 de junho de 2016</w:t>
      </w:r>
      <w:r w:rsidR="00680B99" w:rsidRPr="00E9556B">
        <w:rPr>
          <w:rFonts w:ascii="Times New Roman" w:hAnsi="Times New Roman" w:cs="Times New Roman"/>
          <w:sz w:val="23"/>
          <w:szCs w:val="23"/>
        </w:rPr>
        <w:t>.</w:t>
      </w:r>
    </w:p>
    <w:p w14:paraId="77806C61" w14:textId="77777777" w:rsidR="000124E3" w:rsidRPr="00E9556B" w:rsidRDefault="000124E3" w:rsidP="000124E3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4CAB14A" w14:textId="77777777" w:rsidR="00226208" w:rsidRPr="00E9556B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9556B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</w:t>
      </w:r>
      <w:r w:rsidR="00512C41" w:rsidRPr="00E9556B">
        <w:rPr>
          <w:rFonts w:ascii="Times New Roman" w:hAnsi="Times New Roman" w:cs="Times New Roman"/>
          <w:b/>
          <w:bCs/>
          <w:sz w:val="23"/>
          <w:szCs w:val="23"/>
        </w:rPr>
        <w:t xml:space="preserve">s </w:t>
      </w:r>
      <w:r w:rsidR="005C1887" w:rsidRPr="00E9556B">
        <w:rPr>
          <w:rFonts w:ascii="Times New Roman" w:hAnsi="Times New Roman" w:cs="Times New Roman"/>
          <w:b/>
          <w:bCs/>
          <w:sz w:val="23"/>
          <w:szCs w:val="23"/>
        </w:rPr>
        <w:t>três</w:t>
      </w:r>
      <w:r w:rsidRPr="00E9556B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512C41" w:rsidRPr="00E9556B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E9556B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5C1887" w:rsidRPr="00E9556B">
        <w:rPr>
          <w:rFonts w:ascii="Times New Roman" w:hAnsi="Times New Roman" w:cs="Times New Roman"/>
          <w:b/>
          <w:bCs/>
          <w:sz w:val="23"/>
          <w:szCs w:val="23"/>
        </w:rPr>
        <w:t>junho</w:t>
      </w:r>
      <w:r w:rsidRPr="00E9556B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512C41" w:rsidRPr="00E9556B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E9556B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512C41" w:rsidRPr="00E9556B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E9556B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3F0014A9" w14:textId="77777777" w:rsidR="00226208" w:rsidRPr="00E9556B" w:rsidRDefault="00226208" w:rsidP="00680B99">
      <w:pPr>
        <w:ind w:left="3402"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1257AC1" w14:textId="77777777" w:rsidR="007550E1" w:rsidRPr="00E9556B" w:rsidRDefault="007550E1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5E2EC0C" w14:textId="77777777" w:rsidR="000124E3" w:rsidRPr="00E9556B" w:rsidRDefault="000124E3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D864919" w14:textId="77777777" w:rsidR="00680B99" w:rsidRPr="00E9556B" w:rsidRDefault="00680B99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3AF2706" w14:textId="77777777" w:rsidR="00226208" w:rsidRPr="00E9556B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9556B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5178F8BB" w14:textId="77777777" w:rsidR="00226208" w:rsidRPr="00E9556B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sz w:val="23"/>
          <w:szCs w:val="23"/>
        </w:rPr>
        <w:t>Prefeito</w:t>
      </w:r>
    </w:p>
    <w:p w14:paraId="28EAF8D3" w14:textId="77777777" w:rsidR="007C63C5" w:rsidRPr="00E9556B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95876CA" w14:textId="77777777" w:rsidR="007C63C5" w:rsidRPr="00E9556B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sz w:val="23"/>
          <w:szCs w:val="23"/>
        </w:rPr>
        <w:t>Publique-se</w:t>
      </w:r>
    </w:p>
    <w:p w14:paraId="31D20FCE" w14:textId="77777777" w:rsidR="007C63C5" w:rsidRPr="00E9556B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sz w:val="23"/>
          <w:szCs w:val="23"/>
        </w:rPr>
        <w:t>Cumpra-se</w:t>
      </w:r>
    </w:p>
    <w:p w14:paraId="62B5254E" w14:textId="77777777" w:rsidR="007C63C5" w:rsidRPr="00E9556B" w:rsidRDefault="007C63C5" w:rsidP="007C63C5">
      <w:pPr>
        <w:rPr>
          <w:rFonts w:ascii="Times New Roman" w:hAnsi="Times New Roman" w:cs="Times New Roman"/>
          <w:sz w:val="23"/>
          <w:szCs w:val="23"/>
        </w:rPr>
      </w:pPr>
    </w:p>
    <w:p w14:paraId="5A650883" w14:textId="77777777" w:rsidR="005C1887" w:rsidRPr="00E9556B" w:rsidRDefault="005C1887" w:rsidP="007C63C5">
      <w:pPr>
        <w:rPr>
          <w:rFonts w:ascii="Times New Roman" w:hAnsi="Times New Roman" w:cs="Times New Roman"/>
          <w:sz w:val="23"/>
          <w:szCs w:val="23"/>
        </w:rPr>
      </w:pPr>
    </w:p>
    <w:p w14:paraId="710467FF" w14:textId="77777777" w:rsidR="000124E3" w:rsidRPr="00E9556B" w:rsidRDefault="000124E3" w:rsidP="007C63C5">
      <w:pPr>
        <w:rPr>
          <w:rFonts w:ascii="Times New Roman" w:hAnsi="Times New Roman" w:cs="Times New Roman"/>
          <w:sz w:val="23"/>
          <w:szCs w:val="23"/>
        </w:rPr>
      </w:pPr>
    </w:p>
    <w:p w14:paraId="51169CBE" w14:textId="77777777" w:rsidR="007550E1" w:rsidRPr="00E9556B" w:rsidRDefault="007550E1" w:rsidP="007C63C5">
      <w:pPr>
        <w:rPr>
          <w:rFonts w:ascii="Times New Roman" w:hAnsi="Times New Roman" w:cs="Times New Roman"/>
          <w:sz w:val="23"/>
          <w:szCs w:val="23"/>
        </w:rPr>
      </w:pPr>
    </w:p>
    <w:p w14:paraId="6B880FA5" w14:textId="77777777" w:rsidR="007C63C5" w:rsidRPr="00E9556B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E9556B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5DCD18FD" w14:textId="77777777" w:rsidR="007C63C5" w:rsidRPr="00E9556B" w:rsidRDefault="007C63C5" w:rsidP="007C63C5">
      <w:pPr>
        <w:pStyle w:val="Ttulo1"/>
        <w:ind w:firstLine="0"/>
        <w:rPr>
          <w:rFonts w:ascii="Times New Roman" w:hAnsi="Times New Roman"/>
          <w:b w:val="0"/>
          <w:sz w:val="23"/>
          <w:szCs w:val="23"/>
        </w:rPr>
      </w:pPr>
      <w:r w:rsidRPr="00E9556B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2044790E" w14:textId="77777777" w:rsidR="005469C7" w:rsidRPr="00E9556B" w:rsidRDefault="005469C7">
      <w:pPr>
        <w:rPr>
          <w:rFonts w:ascii="Times New Roman" w:hAnsi="Times New Roman" w:cs="Times New Roman"/>
          <w:bCs/>
          <w:sz w:val="23"/>
          <w:szCs w:val="23"/>
        </w:rPr>
      </w:pPr>
    </w:p>
    <w:sectPr w:rsidR="005469C7" w:rsidRPr="00E9556B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6E21" w14:textId="77777777" w:rsidR="004244EE" w:rsidRDefault="004244EE">
      <w:r>
        <w:separator/>
      </w:r>
    </w:p>
  </w:endnote>
  <w:endnote w:type="continuationSeparator" w:id="0">
    <w:p w14:paraId="5935918B" w14:textId="77777777" w:rsidR="004244EE" w:rsidRDefault="0042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9837" w14:textId="77777777" w:rsidR="004244EE" w:rsidRDefault="004244EE">
      <w:r>
        <w:separator/>
      </w:r>
    </w:p>
  </w:footnote>
  <w:footnote w:type="continuationSeparator" w:id="0">
    <w:p w14:paraId="70BF6DD8" w14:textId="77777777" w:rsidR="004244EE" w:rsidRDefault="0042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244EE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1A41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DD3B71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6B8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