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0CAE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</w:t>
      </w:r>
      <w:r w:rsidR="00B340EB">
        <w:rPr>
          <w:b/>
          <w:sz w:val="23"/>
          <w:szCs w:val="23"/>
        </w:rPr>
        <w:t>300</w:t>
      </w:r>
      <w:r w:rsidR="00BE4801">
        <w:rPr>
          <w:b/>
          <w:sz w:val="23"/>
          <w:szCs w:val="23"/>
        </w:rPr>
        <w:t>4</w:t>
      </w:r>
      <w:r w:rsidR="00A2597D">
        <w:rPr>
          <w:b/>
          <w:sz w:val="23"/>
          <w:szCs w:val="23"/>
        </w:rPr>
        <w:t>/2016</w:t>
      </w:r>
    </w:p>
    <w:p w14:paraId="4A996B11" w14:textId="77777777" w:rsidR="00EF2E8D" w:rsidRPr="00A014DB" w:rsidRDefault="00EF2E8D" w:rsidP="00EF2E8D">
      <w:pPr>
        <w:rPr>
          <w:sz w:val="23"/>
          <w:szCs w:val="23"/>
        </w:rPr>
      </w:pPr>
    </w:p>
    <w:p w14:paraId="7AAD4EC1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1B2C47">
        <w:rPr>
          <w:b/>
          <w:sz w:val="23"/>
          <w:szCs w:val="23"/>
        </w:rPr>
        <w:t>Senhorn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65B32B50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259176CD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58876F09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5EBBA0EE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5F19C38B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7A6F99B6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2668E2BD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20CF3DCF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1B2C47">
        <w:rPr>
          <w:b/>
          <w:i/>
          <w:sz w:val="23"/>
          <w:szCs w:val="23"/>
        </w:rPr>
        <w:t>SENHORN</w:t>
      </w:r>
      <w:r w:rsidRPr="00A014DB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1B2C47">
        <w:rPr>
          <w:sz w:val="23"/>
          <w:szCs w:val="23"/>
        </w:rPr>
        <w:t>Esperança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1B2C47">
        <w:rPr>
          <w:sz w:val="23"/>
          <w:szCs w:val="23"/>
        </w:rPr>
        <w:t>02 (duas</w:t>
      </w:r>
      <w:r w:rsidR="00B340EB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B340EB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1B2C47">
        <w:rPr>
          <w:sz w:val="23"/>
          <w:szCs w:val="23"/>
        </w:rPr>
        <w:t>25 (vinte e cinco</w:t>
      </w:r>
      <w:r w:rsidR="002A57F6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4982FD2C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41376C0F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1B2C47">
        <w:rPr>
          <w:sz w:val="23"/>
          <w:szCs w:val="23"/>
        </w:rPr>
        <w:t>a</w:t>
      </w:r>
      <w:r w:rsidR="00B340EB">
        <w:rPr>
          <w:sz w:val="23"/>
          <w:szCs w:val="23"/>
        </w:rPr>
        <w:t xml:space="preserve"> Chácara</w:t>
      </w:r>
      <w:r w:rsidR="007F7F01" w:rsidRPr="00A014DB">
        <w:rPr>
          <w:sz w:val="23"/>
          <w:szCs w:val="23"/>
        </w:rPr>
        <w:t xml:space="preserve"> n.º </w:t>
      </w:r>
      <w:r w:rsidR="00B340EB">
        <w:rPr>
          <w:sz w:val="23"/>
          <w:szCs w:val="23"/>
        </w:rPr>
        <w:t>14</w:t>
      </w:r>
      <w:r w:rsidR="001B2C47">
        <w:rPr>
          <w:sz w:val="23"/>
          <w:szCs w:val="23"/>
        </w:rPr>
        <w:t>1-A</w:t>
      </w:r>
      <w:r w:rsidR="00B340EB">
        <w:rPr>
          <w:sz w:val="23"/>
          <w:szCs w:val="23"/>
        </w:rPr>
        <w:t xml:space="preserve"> (cento e quarenta</w:t>
      </w:r>
      <w:r w:rsidR="001B2C47">
        <w:rPr>
          <w:sz w:val="23"/>
          <w:szCs w:val="23"/>
        </w:rPr>
        <w:t xml:space="preserve"> e um-A)</w:t>
      </w:r>
      <w:r w:rsidR="00B340EB">
        <w:rPr>
          <w:sz w:val="23"/>
          <w:szCs w:val="23"/>
        </w:rPr>
        <w:t>, Patrimônio</w:t>
      </w:r>
      <w:r w:rsidR="00621B1A">
        <w:rPr>
          <w:sz w:val="23"/>
          <w:szCs w:val="23"/>
        </w:rPr>
        <w:t xml:space="preserve"> Dois Vizinhos, Colônia Missões,</w:t>
      </w:r>
      <w:r w:rsidR="00643BC7" w:rsidRPr="00A014DB">
        <w:rPr>
          <w:sz w:val="23"/>
          <w:szCs w:val="23"/>
        </w:rPr>
        <w:t xml:space="preserve"> do Munic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1B2C47">
        <w:rPr>
          <w:sz w:val="23"/>
          <w:szCs w:val="23"/>
        </w:rPr>
        <w:t>17.598,00m</w:t>
      </w:r>
      <w:r w:rsidR="00643BC7" w:rsidRPr="00A014DB">
        <w:rPr>
          <w:sz w:val="23"/>
          <w:szCs w:val="23"/>
        </w:rPr>
        <w:t>² (</w:t>
      </w:r>
      <w:r w:rsidR="001B2C47">
        <w:rPr>
          <w:sz w:val="23"/>
          <w:szCs w:val="23"/>
        </w:rPr>
        <w:t>dezessete</w:t>
      </w:r>
      <w:r w:rsidR="00985C56">
        <w:rPr>
          <w:sz w:val="23"/>
          <w:szCs w:val="23"/>
        </w:rPr>
        <w:t xml:space="preserve"> mil</w:t>
      </w:r>
      <w:r w:rsidR="002A57F6">
        <w:rPr>
          <w:sz w:val="23"/>
          <w:szCs w:val="23"/>
        </w:rPr>
        <w:t xml:space="preserve"> </w:t>
      </w:r>
      <w:r w:rsidR="001B2C47">
        <w:rPr>
          <w:sz w:val="23"/>
          <w:szCs w:val="23"/>
        </w:rPr>
        <w:t>quinhentos e noventa e oito</w:t>
      </w:r>
      <w:r w:rsidR="00B340EB">
        <w:rPr>
          <w:sz w:val="23"/>
          <w:szCs w:val="23"/>
        </w:rPr>
        <w:t xml:space="preserve"> metros</w:t>
      </w:r>
      <w:r w:rsidR="00DB1690">
        <w:rPr>
          <w:sz w:val="23"/>
          <w:szCs w:val="23"/>
        </w:rPr>
        <w:t xml:space="preserve"> quadrados</w:t>
      </w:r>
      <w:r w:rsidR="00643BC7" w:rsidRPr="00A014DB">
        <w:rPr>
          <w:sz w:val="23"/>
          <w:szCs w:val="23"/>
        </w:rPr>
        <w:t xml:space="preserve">), matriculado sob nº </w:t>
      </w:r>
      <w:r w:rsidR="001B2C47">
        <w:rPr>
          <w:sz w:val="23"/>
          <w:szCs w:val="23"/>
        </w:rPr>
        <w:t>43.001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B340EB">
        <w:rPr>
          <w:sz w:val="23"/>
          <w:szCs w:val="23"/>
        </w:rPr>
        <w:t>o Senhor</w:t>
      </w:r>
      <w:r w:rsidR="000F7D5F">
        <w:rPr>
          <w:sz w:val="23"/>
          <w:szCs w:val="23"/>
        </w:rPr>
        <w:t xml:space="preserve"> </w:t>
      </w:r>
      <w:r w:rsidR="001B2C47">
        <w:rPr>
          <w:sz w:val="23"/>
          <w:szCs w:val="23"/>
        </w:rPr>
        <w:t>Antonio Jair Senhorn</w:t>
      </w:r>
      <w:r w:rsidR="00A2597D">
        <w:rPr>
          <w:sz w:val="23"/>
          <w:szCs w:val="23"/>
        </w:rPr>
        <w:t xml:space="preserve">, </w:t>
      </w:r>
      <w:r w:rsidR="000F7D5F">
        <w:rPr>
          <w:sz w:val="23"/>
          <w:szCs w:val="23"/>
        </w:rPr>
        <w:t>CPF</w:t>
      </w:r>
      <w:r w:rsidR="00A2597D">
        <w:rPr>
          <w:sz w:val="23"/>
          <w:szCs w:val="23"/>
        </w:rPr>
        <w:t xml:space="preserve"> n.º </w:t>
      </w:r>
      <w:r w:rsidR="001B2C47">
        <w:rPr>
          <w:sz w:val="23"/>
          <w:szCs w:val="23"/>
        </w:rPr>
        <w:t>431.421.099-00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06394495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5E08C665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11AFE85C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2471D8D5" w14:textId="77777777" w:rsidR="004D2CFD" w:rsidRDefault="004D2CFD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3E981AD4" w14:textId="77777777" w:rsidR="004D2CFD" w:rsidRDefault="004D2CFD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6C49FA60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0F7D5F">
        <w:rPr>
          <w:bCs w:val="0"/>
          <w:sz w:val="23"/>
          <w:szCs w:val="23"/>
        </w:rPr>
        <w:t>quinze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0F7D5F">
        <w:rPr>
          <w:bCs w:val="0"/>
          <w:sz w:val="23"/>
          <w:szCs w:val="23"/>
        </w:rPr>
        <w:t>junho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dezesseis</w:t>
      </w:r>
      <w:r w:rsidR="00643BC7" w:rsidRPr="00A014DB">
        <w:rPr>
          <w:bCs w:val="0"/>
          <w:sz w:val="23"/>
          <w:szCs w:val="23"/>
        </w:rPr>
        <w:t>, 5</w:t>
      </w:r>
      <w:r w:rsidR="00A2597D">
        <w:rPr>
          <w:bCs w:val="0"/>
          <w:sz w:val="23"/>
          <w:szCs w:val="23"/>
        </w:rPr>
        <w:t>5</w:t>
      </w:r>
      <w:r w:rsidRPr="00A014DB">
        <w:rPr>
          <w:bCs w:val="0"/>
          <w:sz w:val="23"/>
          <w:szCs w:val="23"/>
        </w:rPr>
        <w:t>º ano de emancipação.</w:t>
      </w:r>
    </w:p>
    <w:p w14:paraId="6D171A07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2A4E60C7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1BE36ADE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7E877F71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2F31061E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06C46E51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38C8BC7E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07F407EA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37E06331" w14:textId="77777777" w:rsidR="007724A3" w:rsidRDefault="007724A3" w:rsidP="00EF2E8D">
      <w:pPr>
        <w:rPr>
          <w:sz w:val="23"/>
          <w:szCs w:val="23"/>
        </w:rPr>
      </w:pPr>
    </w:p>
    <w:p w14:paraId="364A17B5" w14:textId="77777777" w:rsidR="00985C56" w:rsidRDefault="00985C56" w:rsidP="00EF2E8D">
      <w:pPr>
        <w:rPr>
          <w:sz w:val="23"/>
          <w:szCs w:val="23"/>
        </w:rPr>
      </w:pPr>
    </w:p>
    <w:p w14:paraId="537C4A7A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62420E59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900404597">
    <w:abstractNumId w:val="17"/>
  </w:num>
  <w:num w:numId="2" w16cid:durableId="283124107">
    <w:abstractNumId w:val="20"/>
  </w:num>
  <w:num w:numId="3" w16cid:durableId="390349828">
    <w:abstractNumId w:val="42"/>
  </w:num>
  <w:num w:numId="4" w16cid:durableId="1610966758">
    <w:abstractNumId w:val="32"/>
  </w:num>
  <w:num w:numId="5" w16cid:durableId="1869565404">
    <w:abstractNumId w:val="37"/>
  </w:num>
  <w:num w:numId="6" w16cid:durableId="455173849">
    <w:abstractNumId w:val="24"/>
  </w:num>
  <w:num w:numId="7" w16cid:durableId="45104328">
    <w:abstractNumId w:val="35"/>
  </w:num>
  <w:num w:numId="8" w16cid:durableId="1838767709">
    <w:abstractNumId w:val="43"/>
  </w:num>
  <w:num w:numId="9" w16cid:durableId="489055385">
    <w:abstractNumId w:val="9"/>
  </w:num>
  <w:num w:numId="10" w16cid:durableId="2095858090">
    <w:abstractNumId w:val="36"/>
  </w:num>
  <w:num w:numId="11" w16cid:durableId="348726354">
    <w:abstractNumId w:val="41"/>
  </w:num>
  <w:num w:numId="12" w16cid:durableId="917204210">
    <w:abstractNumId w:val="4"/>
  </w:num>
  <w:num w:numId="13" w16cid:durableId="1568106735">
    <w:abstractNumId w:val="30"/>
  </w:num>
  <w:num w:numId="14" w16cid:durableId="361324987">
    <w:abstractNumId w:val="19"/>
  </w:num>
  <w:num w:numId="15" w16cid:durableId="1232616500">
    <w:abstractNumId w:val="11"/>
  </w:num>
  <w:num w:numId="16" w16cid:durableId="2094468753">
    <w:abstractNumId w:val="39"/>
  </w:num>
  <w:num w:numId="17" w16cid:durableId="766581870">
    <w:abstractNumId w:val="8"/>
  </w:num>
  <w:num w:numId="18" w16cid:durableId="88427781">
    <w:abstractNumId w:val="6"/>
  </w:num>
  <w:num w:numId="19" w16cid:durableId="1707834015">
    <w:abstractNumId w:val="12"/>
  </w:num>
  <w:num w:numId="20" w16cid:durableId="2128812066">
    <w:abstractNumId w:val="34"/>
  </w:num>
  <w:num w:numId="21" w16cid:durableId="543368921">
    <w:abstractNumId w:val="7"/>
  </w:num>
  <w:num w:numId="22" w16cid:durableId="616638542">
    <w:abstractNumId w:val="14"/>
  </w:num>
  <w:num w:numId="23" w16cid:durableId="2061321792">
    <w:abstractNumId w:val="2"/>
  </w:num>
  <w:num w:numId="24" w16cid:durableId="611939525">
    <w:abstractNumId w:val="18"/>
  </w:num>
  <w:num w:numId="25" w16cid:durableId="1183398524">
    <w:abstractNumId w:val="31"/>
  </w:num>
  <w:num w:numId="26" w16cid:durableId="2048555235">
    <w:abstractNumId w:val="3"/>
  </w:num>
  <w:num w:numId="27" w16cid:durableId="496577120">
    <w:abstractNumId w:val="16"/>
  </w:num>
  <w:num w:numId="28" w16cid:durableId="1801529153">
    <w:abstractNumId w:val="33"/>
  </w:num>
  <w:num w:numId="29" w16cid:durableId="1264874114">
    <w:abstractNumId w:val="25"/>
  </w:num>
  <w:num w:numId="30" w16cid:durableId="1735855151">
    <w:abstractNumId w:val="45"/>
  </w:num>
  <w:num w:numId="31" w16cid:durableId="2004506742">
    <w:abstractNumId w:val="29"/>
  </w:num>
  <w:num w:numId="32" w16cid:durableId="1601259314">
    <w:abstractNumId w:val="21"/>
  </w:num>
  <w:num w:numId="33" w16cid:durableId="1587615434">
    <w:abstractNumId w:val="44"/>
  </w:num>
  <w:num w:numId="34" w16cid:durableId="532840289">
    <w:abstractNumId w:val="23"/>
  </w:num>
  <w:num w:numId="35" w16cid:durableId="955867227">
    <w:abstractNumId w:val="26"/>
  </w:num>
  <w:num w:numId="36" w16cid:durableId="945581702">
    <w:abstractNumId w:val="28"/>
  </w:num>
  <w:num w:numId="37" w16cid:durableId="1082527414">
    <w:abstractNumId w:val="47"/>
  </w:num>
  <w:num w:numId="38" w16cid:durableId="1102141691">
    <w:abstractNumId w:val="10"/>
  </w:num>
  <w:num w:numId="39" w16cid:durableId="443766719">
    <w:abstractNumId w:val="13"/>
  </w:num>
  <w:num w:numId="40" w16cid:durableId="1253927114">
    <w:abstractNumId w:val="40"/>
  </w:num>
  <w:num w:numId="41" w16cid:durableId="1977120">
    <w:abstractNumId w:val="22"/>
  </w:num>
  <w:num w:numId="42" w16cid:durableId="322975685">
    <w:abstractNumId w:val="1"/>
  </w:num>
  <w:num w:numId="43" w16cid:durableId="980502074">
    <w:abstractNumId w:val="38"/>
  </w:num>
  <w:num w:numId="44" w16cid:durableId="2027172747">
    <w:abstractNumId w:val="46"/>
  </w:num>
  <w:num w:numId="45" w16cid:durableId="910583561">
    <w:abstractNumId w:val="5"/>
  </w:num>
  <w:num w:numId="46" w16cid:durableId="361396790">
    <w:abstractNumId w:val="27"/>
  </w:num>
  <w:num w:numId="47" w16cid:durableId="1046948858">
    <w:abstractNumId w:val="15"/>
  </w:num>
  <w:num w:numId="48" w16cid:durableId="9516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11458"/>
    <w:rsid w:val="000123FF"/>
    <w:rsid w:val="00014468"/>
    <w:rsid w:val="0003151D"/>
    <w:rsid w:val="0003712F"/>
    <w:rsid w:val="00041453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E644C"/>
    <w:rsid w:val="000F5C9E"/>
    <w:rsid w:val="000F7D5F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D2CFD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705D"/>
    <w:rsid w:val="00CD1C1B"/>
    <w:rsid w:val="00CD70C5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F2E8D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89D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847D-82B1-48BC-845B-9E654E29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2016-06-15T17:09:00Z</cp:lastPrinted>
  <dcterms:created xsi:type="dcterms:W3CDTF">2026-06-23T12:29:00Z</dcterms:created>
  <dcterms:modified xsi:type="dcterms:W3CDTF">2026-06-23T12:29:00Z</dcterms:modified>
</cp:coreProperties>
</file>