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A109" w14:textId="77777777" w:rsidR="00FF7756" w:rsidRPr="000A357B" w:rsidRDefault="00FF7756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A83959">
        <w:rPr>
          <w:rFonts w:ascii="Times New Roman" w:hAnsi="Times New Roman" w:cs="Times New Roman"/>
        </w:rPr>
        <w:t>1</w:t>
      </w:r>
      <w:r w:rsidR="00115808">
        <w:rPr>
          <w:rFonts w:ascii="Times New Roman" w:hAnsi="Times New Roman" w:cs="Times New Roman"/>
        </w:rPr>
        <w:t>3008</w:t>
      </w:r>
      <w:r w:rsidR="00A83959">
        <w:rPr>
          <w:rFonts w:ascii="Times New Roman" w:hAnsi="Times New Roman" w:cs="Times New Roman"/>
        </w:rPr>
        <w:t>/201</w:t>
      </w:r>
      <w:r w:rsidR="00C35751">
        <w:rPr>
          <w:rFonts w:ascii="Times New Roman" w:hAnsi="Times New Roman" w:cs="Times New Roman"/>
        </w:rPr>
        <w:t>6</w:t>
      </w:r>
    </w:p>
    <w:p w14:paraId="0CCFB01D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A3F3D9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CE7EDC" w14:textId="77777777" w:rsidR="00FF7756" w:rsidRPr="000A357B" w:rsidRDefault="000513E3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Concede Bolsa Auxílio </w:t>
      </w:r>
      <w:r w:rsidR="00661757">
        <w:rPr>
          <w:rFonts w:ascii="Times New Roman" w:hAnsi="Times New Roman" w:cs="Times New Roman"/>
        </w:rPr>
        <w:t>à</w:t>
      </w:r>
      <w:r w:rsidR="00346FF4">
        <w:rPr>
          <w:rFonts w:ascii="Times New Roman" w:hAnsi="Times New Roman" w:cs="Times New Roman"/>
        </w:rPr>
        <w:t xml:space="preserve"> servidor</w:t>
      </w:r>
      <w:r w:rsidR="00661757">
        <w:rPr>
          <w:rFonts w:ascii="Times New Roman" w:hAnsi="Times New Roman" w:cs="Times New Roman"/>
        </w:rPr>
        <w:t>a</w:t>
      </w:r>
      <w:r w:rsidR="00E671D4">
        <w:rPr>
          <w:rFonts w:ascii="Times New Roman" w:hAnsi="Times New Roman" w:cs="Times New Roman"/>
        </w:rPr>
        <w:t xml:space="preserve"> </w:t>
      </w:r>
      <w:r w:rsidR="00115808">
        <w:rPr>
          <w:rFonts w:ascii="Times New Roman" w:hAnsi="Times New Roman" w:cs="Times New Roman"/>
        </w:rPr>
        <w:t>Regiane Cristina Hablich</w:t>
      </w:r>
      <w:r w:rsidR="00A26017">
        <w:rPr>
          <w:rFonts w:ascii="Times New Roman" w:hAnsi="Times New Roman" w:cs="Times New Roman"/>
        </w:rPr>
        <w:t>.</w:t>
      </w:r>
    </w:p>
    <w:p w14:paraId="4EE58C25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3E598E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FE8EEE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9BDFAFA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5243B5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FC2608" w14:textId="77777777" w:rsidR="00FF775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24BF25A" w14:textId="77777777" w:rsidR="0043418C" w:rsidRPr="000A357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9D1A52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079B65" w14:textId="77777777" w:rsidR="00FF7756" w:rsidRPr="00BC7C97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0F6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 Curso 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Pós – Graduação </w:t>
      </w:r>
      <w:r w:rsidR="00115808">
        <w:rPr>
          <w:rFonts w:ascii="Times New Roman" w:hAnsi="Times New Roman" w:cs="Times New Roman"/>
          <w:i/>
          <w:sz w:val="24"/>
          <w:szCs w:val="24"/>
          <w:lang w:val="pt-BR"/>
        </w:rPr>
        <w:t>Lato Sensu Educação Especial Inclusiva</w:t>
      </w:r>
      <w:r w:rsidR="00F9519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A03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5808" w:rsidRPr="00115808">
        <w:rPr>
          <w:rFonts w:ascii="Times New Roman" w:hAnsi="Times New Roman" w:cs="Times New Roman"/>
          <w:b/>
        </w:rPr>
        <w:t>REGIANE CRISTINA HABLICH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0513E3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17942-1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9.440.962-4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050.972.169-97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115808">
        <w:rPr>
          <w:rFonts w:ascii="Times New Roman" w:hAnsi="Times New Roman" w:cs="Times New Roman"/>
          <w:i/>
          <w:sz w:val="24"/>
          <w:szCs w:val="24"/>
          <w:lang w:val="pt-BR"/>
        </w:rPr>
        <w:t>Professora de Ensino Fundamental com Habilitação em Licenciatura Plena + Pós</w:t>
      </w:r>
      <w:r w:rsidR="0081469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3CDE">
        <w:rPr>
          <w:rFonts w:ascii="Times New Roman" w:hAnsi="Times New Roman" w:cs="Times New Roman"/>
          <w:sz w:val="24"/>
          <w:szCs w:val="24"/>
          <w:lang w:val="pt-BR"/>
        </w:rPr>
        <w:t xml:space="preserve">Secretaria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Educação, Cultura e Esportes</w:t>
      </w:r>
      <w:r w:rsidR="00595E60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Escola Municipal Carrossel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A83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115808">
        <w:rPr>
          <w:rFonts w:ascii="Times New Roman" w:hAnsi="Times New Roman" w:cs="Times New Roman"/>
          <w:sz w:val="24"/>
          <w:szCs w:val="24"/>
          <w:lang w:val="pt-BR"/>
        </w:rPr>
        <w:t>outubro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12E16935" w14:textId="77777777" w:rsidR="00FF7756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8DBEDD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E00F5C" w14:textId="77777777" w:rsidR="00FF7756" w:rsidRPr="000A357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11580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junho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2BA05A0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76B6B8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4CAAC1" w14:textId="77777777" w:rsidR="00845CC7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3F75E6" w14:textId="77777777" w:rsidR="001B4502" w:rsidRPr="000A357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9AAC7C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7D7BFCE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AE60280" w14:textId="77777777" w:rsidR="000D49F3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4FAB8F8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1970571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9B8A9ED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5BB5D3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5B397E" w14:textId="77777777" w:rsidR="004C60A0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B96872" w14:textId="77777777" w:rsidR="000D49F3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E8B6CF" w14:textId="77777777" w:rsidR="000D49F3" w:rsidRPr="002361DA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B9CB10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2AFF091" w14:textId="77777777" w:rsidR="00F57301" w:rsidRPr="00414F4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Secretá</w:t>
      </w:r>
      <w:r>
        <w:rPr>
          <w:rFonts w:ascii="Times New Roman" w:hAnsi="Times New Roman" w:cs="Times New Roman"/>
          <w:sz w:val="24"/>
          <w:szCs w:val="24"/>
          <w:lang w:val="pt-BR"/>
        </w:rPr>
        <w:t>ria de Administração e Finanças</w:t>
      </w:r>
    </w:p>
    <w:sectPr w:rsidR="00F57301" w:rsidRPr="00414F4B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EF46" w14:textId="77777777" w:rsidR="001D5CC0" w:rsidRDefault="001D5CC0">
      <w:r>
        <w:separator/>
      </w:r>
    </w:p>
  </w:endnote>
  <w:endnote w:type="continuationSeparator" w:id="0">
    <w:p w14:paraId="342CA8EE" w14:textId="77777777" w:rsidR="001D5CC0" w:rsidRDefault="001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921A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0932" w14:textId="77777777" w:rsidR="001D5CC0" w:rsidRDefault="001D5CC0">
      <w:r>
        <w:separator/>
      </w:r>
    </w:p>
  </w:footnote>
  <w:footnote w:type="continuationSeparator" w:id="0">
    <w:p w14:paraId="0EFEED45" w14:textId="77777777" w:rsidR="001D5CC0" w:rsidRDefault="001D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1D5CC0"/>
    <w:rsid w:val="001E3BB5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469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C65D-A8F1-4ABE-81F3-199C2A17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2016-04-11T16:23:00Z</cp:lastPrinted>
  <dcterms:created xsi:type="dcterms:W3CDTF">2026-06-23T12:29:00Z</dcterms:created>
  <dcterms:modified xsi:type="dcterms:W3CDTF">2026-06-23T12:29:00Z</dcterms:modified>
</cp:coreProperties>
</file>