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7E50" w14:textId="77777777" w:rsidR="00A1117D" w:rsidRPr="00E65DAF" w:rsidRDefault="00507E01" w:rsidP="00E56882">
      <w:pPr>
        <w:pStyle w:val="Ttulo2"/>
        <w:rPr>
          <w:rFonts w:ascii="Times New Roman" w:hAnsi="Times New Roman" w:cs="Times New Roman"/>
        </w:rPr>
      </w:pPr>
      <w:r w:rsidRPr="00E65DAF">
        <w:rPr>
          <w:rFonts w:ascii="Times New Roman" w:hAnsi="Times New Roman" w:cs="Times New Roman"/>
        </w:rPr>
        <w:t xml:space="preserve">DECRETO Nº </w:t>
      </w:r>
      <w:r w:rsidR="00355607" w:rsidRPr="00E65DAF">
        <w:rPr>
          <w:rFonts w:ascii="Times New Roman" w:hAnsi="Times New Roman" w:cs="Times New Roman"/>
        </w:rPr>
        <w:t>1</w:t>
      </w:r>
      <w:r w:rsidR="007C5484" w:rsidRPr="00E65DAF">
        <w:rPr>
          <w:rFonts w:ascii="Times New Roman" w:hAnsi="Times New Roman" w:cs="Times New Roman"/>
        </w:rPr>
        <w:t>302</w:t>
      </w:r>
      <w:r w:rsidR="00E65DAF" w:rsidRPr="00E65DAF">
        <w:rPr>
          <w:rFonts w:ascii="Times New Roman" w:hAnsi="Times New Roman" w:cs="Times New Roman"/>
        </w:rPr>
        <w:t>5</w:t>
      </w:r>
      <w:r w:rsidR="00355607" w:rsidRPr="00E65DAF">
        <w:rPr>
          <w:rFonts w:ascii="Times New Roman" w:hAnsi="Times New Roman" w:cs="Times New Roman"/>
        </w:rPr>
        <w:t>/2016</w:t>
      </w:r>
    </w:p>
    <w:p w14:paraId="183C915E" w14:textId="77777777" w:rsidR="00A1117D" w:rsidRPr="00E65DAF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A16F81" w14:textId="77777777" w:rsidR="00044BC1" w:rsidRPr="00E65DAF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3F9615" w14:textId="77777777" w:rsidR="00A1117D" w:rsidRPr="00E65DAF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</w:t>
      </w:r>
      <w:r w:rsidR="00655788"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ajuda de custo</w:t>
      </w: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E65DAF"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as</w:t>
      </w:r>
      <w:r w:rsidR="00355607"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professor</w:t>
      </w:r>
      <w:r w:rsidR="00E65DAF"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as</w:t>
      </w: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546D84E3" w14:textId="77777777" w:rsidR="00A1117D" w:rsidRPr="00E65DAF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8FC977" w14:textId="77777777" w:rsidR="00044BC1" w:rsidRPr="00E65DAF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309B46" w14:textId="77777777" w:rsidR="00A1117D" w:rsidRPr="00E65DAF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65DAF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E65DAF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56C17304" w14:textId="77777777" w:rsidR="00A1117D" w:rsidRPr="00E65DAF" w:rsidRDefault="00A1117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664F32" w14:textId="77777777" w:rsidR="00044BC1" w:rsidRPr="00E65DAF" w:rsidRDefault="00044BC1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F91CD6" w14:textId="77777777" w:rsidR="00A1117D" w:rsidRPr="00E65DAF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8D41841" w14:textId="77777777" w:rsidR="00A1117D" w:rsidRPr="00E65DAF" w:rsidRDefault="00A1117D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B35FA4" w14:textId="77777777" w:rsidR="00044BC1" w:rsidRPr="00E65DAF" w:rsidRDefault="00044BC1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68CAE0" w14:textId="77777777" w:rsidR="006D5A5C" w:rsidRPr="00E65DAF" w:rsidRDefault="00A1117D" w:rsidP="006D5A5C">
      <w:pPr>
        <w:ind w:firstLine="3540"/>
        <w:jc w:val="both"/>
        <w:rPr>
          <w:rFonts w:ascii="Times New Roman" w:hAnsi="Times New Roman" w:cs="Times New Roman"/>
          <w:sz w:val="24"/>
          <w:szCs w:val="24"/>
        </w:rPr>
      </w:pPr>
      <w:r w:rsidRPr="00E65DAF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E65DAF">
        <w:rPr>
          <w:rFonts w:ascii="Times New Roman" w:hAnsi="Times New Roman" w:cs="Times New Roman"/>
          <w:color w:val="000000"/>
          <w:sz w:val="24"/>
          <w:szCs w:val="24"/>
        </w:rPr>
        <w:t>CONCEDE</w:t>
      </w:r>
      <w:r w:rsidRPr="00E65DAF">
        <w:rPr>
          <w:rFonts w:ascii="Times New Roman" w:hAnsi="Times New Roman" w:cs="Times New Roman"/>
          <w:sz w:val="24"/>
          <w:szCs w:val="24"/>
        </w:rPr>
        <w:t xml:space="preserve"> </w:t>
      </w:r>
      <w:r w:rsidR="00E65DAF" w:rsidRPr="00E65DAF">
        <w:rPr>
          <w:rFonts w:ascii="Times New Roman" w:hAnsi="Times New Roman" w:cs="Times New Roman"/>
          <w:sz w:val="24"/>
          <w:szCs w:val="24"/>
        </w:rPr>
        <w:t xml:space="preserve">ajuda de custo no percentual de 30% (trinta por cento) </w:t>
      </w:r>
      <w:r w:rsidR="00E65DAF" w:rsidRPr="00E65DAF">
        <w:rPr>
          <w:rFonts w:ascii="Times New Roman" w:hAnsi="Times New Roman" w:cs="Times New Roman"/>
          <w:i/>
          <w:sz w:val="24"/>
          <w:szCs w:val="24"/>
        </w:rPr>
        <w:t>da classe em que se encontra</w:t>
      </w:r>
      <w:r w:rsidR="00E65DAF" w:rsidRPr="00E65DAF">
        <w:rPr>
          <w:rFonts w:ascii="Times New Roman" w:hAnsi="Times New Roman" w:cs="Times New Roman"/>
          <w:sz w:val="24"/>
          <w:szCs w:val="24"/>
        </w:rPr>
        <w:t>, para auxiliar nas despesas de deslocamento, com base no art. 5º da Lei 1689/2012, aos professores abaixo relacionados:</w:t>
      </w:r>
    </w:p>
    <w:p w14:paraId="7E3BEB55" w14:textId="77777777" w:rsidR="00E65DAF" w:rsidRPr="00E65DAF" w:rsidRDefault="00E65DAF" w:rsidP="006D5A5C">
      <w:pPr>
        <w:ind w:firstLine="3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693"/>
        <w:gridCol w:w="3402"/>
        <w:gridCol w:w="1581"/>
      </w:tblGrid>
      <w:tr w:rsidR="00E65DAF" w:rsidRPr="00E65DAF" w14:paraId="1D969AFD" w14:textId="77777777" w:rsidTr="00E65DAF">
        <w:trPr>
          <w:trHeight w:val="617"/>
          <w:jc w:val="center"/>
        </w:trPr>
        <w:tc>
          <w:tcPr>
            <w:tcW w:w="1440" w:type="dxa"/>
            <w:vAlign w:val="center"/>
          </w:tcPr>
          <w:p w14:paraId="5BC014BD" w14:textId="77777777" w:rsidR="00E65DAF" w:rsidRPr="00E65DAF" w:rsidRDefault="00E65DAF" w:rsidP="00807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b/>
                <w:sz w:val="24"/>
                <w:szCs w:val="24"/>
              </w:rPr>
              <w:t>Matrícula Funcional</w:t>
            </w:r>
          </w:p>
        </w:tc>
        <w:tc>
          <w:tcPr>
            <w:tcW w:w="2693" w:type="dxa"/>
            <w:vAlign w:val="center"/>
          </w:tcPr>
          <w:p w14:paraId="72E8700C" w14:textId="77777777" w:rsidR="00E65DAF" w:rsidRPr="00E65DAF" w:rsidRDefault="00E65DAF" w:rsidP="00807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b/>
                <w:sz w:val="24"/>
                <w:szCs w:val="24"/>
              </w:rPr>
              <w:t>Nome do (a) Servidor (a)</w:t>
            </w:r>
          </w:p>
        </w:tc>
        <w:tc>
          <w:tcPr>
            <w:tcW w:w="3402" w:type="dxa"/>
            <w:vAlign w:val="center"/>
          </w:tcPr>
          <w:p w14:paraId="5A1F70F2" w14:textId="77777777" w:rsidR="00E65DAF" w:rsidRPr="00E65DAF" w:rsidRDefault="00E65DAF" w:rsidP="00807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b/>
                <w:sz w:val="24"/>
                <w:szCs w:val="24"/>
              </w:rPr>
              <w:t>Deslocamento</w:t>
            </w:r>
          </w:p>
          <w:p w14:paraId="033CE609" w14:textId="77777777" w:rsidR="00E65DAF" w:rsidRPr="00E65DAF" w:rsidRDefault="00E65DAF" w:rsidP="00807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b/>
                <w:sz w:val="24"/>
                <w:szCs w:val="24"/>
              </w:rPr>
              <w:t>Origem/Destino</w:t>
            </w:r>
          </w:p>
        </w:tc>
        <w:tc>
          <w:tcPr>
            <w:tcW w:w="1581" w:type="dxa"/>
            <w:vAlign w:val="center"/>
          </w:tcPr>
          <w:p w14:paraId="52518CE2" w14:textId="77777777" w:rsidR="00E65DAF" w:rsidRPr="00E65DAF" w:rsidRDefault="00E65DAF" w:rsidP="00807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E65DAF" w:rsidRPr="00E65DAF" w14:paraId="1DA4BE9C" w14:textId="77777777" w:rsidTr="00E65DAF">
        <w:trPr>
          <w:trHeight w:val="617"/>
          <w:jc w:val="center"/>
        </w:trPr>
        <w:tc>
          <w:tcPr>
            <w:tcW w:w="1440" w:type="dxa"/>
            <w:vAlign w:val="center"/>
          </w:tcPr>
          <w:p w14:paraId="35C4A112" w14:textId="77777777" w:rsidR="00E65DAF" w:rsidRPr="00E65DAF" w:rsidRDefault="00E65DAF" w:rsidP="0080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sz w:val="24"/>
                <w:szCs w:val="24"/>
              </w:rPr>
              <w:t>18266-1</w:t>
            </w:r>
          </w:p>
        </w:tc>
        <w:tc>
          <w:tcPr>
            <w:tcW w:w="2693" w:type="dxa"/>
            <w:vAlign w:val="center"/>
          </w:tcPr>
          <w:p w14:paraId="5363FC1D" w14:textId="77777777" w:rsidR="00E65DAF" w:rsidRPr="00E65DAF" w:rsidRDefault="00E65DAF" w:rsidP="0080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sz w:val="24"/>
                <w:szCs w:val="24"/>
              </w:rPr>
              <w:t>Claudia Daniela Cazzare</w:t>
            </w:r>
          </w:p>
        </w:tc>
        <w:tc>
          <w:tcPr>
            <w:tcW w:w="3402" w:type="dxa"/>
            <w:vAlign w:val="center"/>
          </w:tcPr>
          <w:p w14:paraId="3DCBD6CD" w14:textId="77777777" w:rsidR="00E65DAF" w:rsidRPr="00E65DAF" w:rsidRDefault="00E65DAF" w:rsidP="0080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sz w:val="24"/>
                <w:szCs w:val="24"/>
              </w:rPr>
              <w:t>Bairro Margarida Galvan/Escola Municipal do Campo Presidente Juscelino Kubitschek</w:t>
            </w:r>
          </w:p>
        </w:tc>
        <w:tc>
          <w:tcPr>
            <w:tcW w:w="1581" w:type="dxa"/>
            <w:vAlign w:val="center"/>
          </w:tcPr>
          <w:p w14:paraId="4FFC5063" w14:textId="77777777" w:rsidR="00E65DAF" w:rsidRPr="00E65DAF" w:rsidRDefault="00E65DAF" w:rsidP="0080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sz w:val="24"/>
                <w:szCs w:val="24"/>
              </w:rPr>
              <w:t>14.06.2016 a 16.12.2016</w:t>
            </w:r>
          </w:p>
        </w:tc>
      </w:tr>
      <w:tr w:rsidR="00E65DAF" w:rsidRPr="00E65DAF" w14:paraId="715CA036" w14:textId="77777777" w:rsidTr="00E65DAF">
        <w:trPr>
          <w:jc w:val="center"/>
        </w:trPr>
        <w:tc>
          <w:tcPr>
            <w:tcW w:w="1440" w:type="dxa"/>
            <w:vAlign w:val="center"/>
          </w:tcPr>
          <w:p w14:paraId="54311593" w14:textId="77777777" w:rsidR="00E65DAF" w:rsidRPr="00E65DAF" w:rsidRDefault="00E65DAF" w:rsidP="0080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sz w:val="24"/>
                <w:szCs w:val="24"/>
              </w:rPr>
              <w:t>18346-1</w:t>
            </w:r>
          </w:p>
        </w:tc>
        <w:tc>
          <w:tcPr>
            <w:tcW w:w="2693" w:type="dxa"/>
            <w:vAlign w:val="center"/>
          </w:tcPr>
          <w:p w14:paraId="7A159D5D" w14:textId="77777777" w:rsidR="00E65DAF" w:rsidRPr="00E65DAF" w:rsidRDefault="00E65DAF" w:rsidP="0080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sz w:val="24"/>
                <w:szCs w:val="24"/>
              </w:rPr>
              <w:t>Silvia Maria Harka</w:t>
            </w:r>
          </w:p>
        </w:tc>
        <w:tc>
          <w:tcPr>
            <w:tcW w:w="3402" w:type="dxa"/>
            <w:vAlign w:val="center"/>
          </w:tcPr>
          <w:p w14:paraId="2A42E762" w14:textId="77777777" w:rsidR="00E65DAF" w:rsidRPr="00E65DAF" w:rsidRDefault="00E65DAF" w:rsidP="0080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sz w:val="24"/>
                <w:szCs w:val="24"/>
              </w:rPr>
              <w:t>Centro /Escola Rural Municipal Nossa Senhora da Salete</w:t>
            </w:r>
          </w:p>
        </w:tc>
        <w:tc>
          <w:tcPr>
            <w:tcW w:w="1581" w:type="dxa"/>
            <w:vAlign w:val="center"/>
          </w:tcPr>
          <w:p w14:paraId="63B351F9" w14:textId="77777777" w:rsidR="00E65DAF" w:rsidRPr="00E65DAF" w:rsidRDefault="00E65DAF" w:rsidP="0080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F">
              <w:rPr>
                <w:rFonts w:ascii="Times New Roman" w:hAnsi="Times New Roman" w:cs="Times New Roman"/>
                <w:sz w:val="24"/>
                <w:szCs w:val="24"/>
              </w:rPr>
              <w:t>01.06.2016 a 16.12.2016</w:t>
            </w:r>
          </w:p>
        </w:tc>
      </w:tr>
    </w:tbl>
    <w:p w14:paraId="097B20E5" w14:textId="77777777" w:rsidR="00B118B3" w:rsidRPr="00E65DAF" w:rsidRDefault="00B118B3" w:rsidP="00044BC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A9AC9C" w14:textId="77777777" w:rsidR="008351F2" w:rsidRPr="00E65DAF" w:rsidRDefault="008351F2" w:rsidP="007C548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4FB816" w14:textId="77777777" w:rsidR="00A1117D" w:rsidRPr="00E65DAF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00685B"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</w:t>
      </w:r>
      <w:r w:rsidR="00F223D3"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um </w:t>
      </w: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7C5484"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junho </w:t>
      </w: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355607"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355607"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055EE8C" w14:textId="77777777" w:rsidR="00044BC1" w:rsidRPr="00E65DAF" w:rsidRDefault="00044BC1" w:rsidP="00BF61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AD4070" w14:textId="77777777" w:rsidR="00655788" w:rsidRPr="00E65DAF" w:rsidRDefault="00655788" w:rsidP="00BF61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8DB86A" w14:textId="77777777" w:rsidR="008351F2" w:rsidRPr="00E65DAF" w:rsidRDefault="008351F2" w:rsidP="00E65DA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E8AF66" w14:textId="77777777" w:rsidR="006D5A5C" w:rsidRPr="00E65DAF" w:rsidRDefault="006D5A5C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9D9D50" w14:textId="77777777" w:rsidR="00A1117D" w:rsidRPr="00E65DAF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DA90E48" w14:textId="77777777" w:rsidR="00A1117D" w:rsidRPr="00E65DAF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5DAF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995C2B0" w14:textId="77777777" w:rsidR="00A1117D" w:rsidRPr="00E65DAF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65DAF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15AAE4F" w14:textId="77777777" w:rsidR="00A1117D" w:rsidRPr="00E65DAF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65DA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EDDD468" w14:textId="77777777" w:rsidR="00355607" w:rsidRPr="00E65DAF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65DA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F2A6D1A" w14:textId="77777777" w:rsidR="00044BC1" w:rsidRPr="00E65DAF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A857B0" w14:textId="77777777" w:rsidR="008351F2" w:rsidRPr="00E65DAF" w:rsidRDefault="008351F2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38BB3B" w14:textId="77777777" w:rsidR="007C5484" w:rsidRPr="00E65DAF" w:rsidRDefault="007C5484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737411" w14:textId="77777777" w:rsidR="007C5484" w:rsidRPr="00E65DAF" w:rsidRDefault="007C5484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387B68" w14:textId="77777777" w:rsidR="00A1117D" w:rsidRPr="00E65DAF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Marcia </w:t>
      </w:r>
      <w:r w:rsidR="00A1117D" w:rsidRPr="00E65DAF">
        <w:rPr>
          <w:rFonts w:ascii="Times New Roman" w:hAnsi="Times New Roman" w:cs="Times New Roman"/>
          <w:b/>
          <w:bCs/>
          <w:sz w:val="24"/>
          <w:szCs w:val="24"/>
          <w:lang w:val="pt-BR"/>
        </w:rPr>
        <w:t>Besson Frigotto</w:t>
      </w:r>
    </w:p>
    <w:p w14:paraId="0EE30659" w14:textId="77777777" w:rsidR="00A1117D" w:rsidRPr="00E65DAF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65DAF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A1117D" w:rsidRPr="00E65DAF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012E" w14:textId="77777777" w:rsidR="008555C7" w:rsidRDefault="008555C7">
      <w:r>
        <w:separator/>
      </w:r>
    </w:p>
  </w:endnote>
  <w:endnote w:type="continuationSeparator" w:id="0">
    <w:p w14:paraId="489EC914" w14:textId="77777777" w:rsidR="008555C7" w:rsidRDefault="0085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BB1A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B18C" w14:textId="77777777" w:rsidR="008555C7" w:rsidRDefault="008555C7">
      <w:r>
        <w:separator/>
      </w:r>
    </w:p>
  </w:footnote>
  <w:footnote w:type="continuationSeparator" w:id="0">
    <w:p w14:paraId="6ADC2793" w14:textId="77777777" w:rsidR="008555C7" w:rsidRDefault="00855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3A47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B244A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D375B"/>
    <w:rsid w:val="006D4D28"/>
    <w:rsid w:val="006D5A5C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C5484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2EBC"/>
    <w:rsid w:val="008431CA"/>
    <w:rsid w:val="0085553E"/>
    <w:rsid w:val="008555C7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2899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5DAF"/>
    <w:rsid w:val="00E67E9D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1E54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F1ED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2026-06-23T12:29:00Z</dcterms:created>
  <dcterms:modified xsi:type="dcterms:W3CDTF">2026-06-23T12:29:00Z</dcterms:modified>
</cp:coreProperties>
</file>