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0B75" w14:textId="77777777" w:rsidR="00226208" w:rsidRPr="003B6BF6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B6B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3B6BF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80FD3" w:rsidRPr="003B6BF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2527" w:rsidRPr="003B6BF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B6BF6" w:rsidRPr="003B6BF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F48EC" w:rsidRPr="003B6BF6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3B6BF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30E466E4" w14:textId="77777777" w:rsidR="00226208" w:rsidRPr="003B6BF6" w:rsidRDefault="00226208" w:rsidP="00737308">
      <w:pPr>
        <w:pStyle w:val="Ttulo1"/>
        <w:rPr>
          <w:rFonts w:ascii="Times New Roman" w:hAnsi="Times New Roman"/>
        </w:rPr>
      </w:pPr>
    </w:p>
    <w:p w14:paraId="454BF512" w14:textId="77777777" w:rsidR="00226208" w:rsidRPr="003B6BF6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0E058EE1" w14:textId="77777777" w:rsidR="00226208" w:rsidRPr="003B6BF6" w:rsidRDefault="00226208" w:rsidP="00737308">
      <w:pPr>
        <w:pStyle w:val="Recuodecorpodetexto"/>
        <w:rPr>
          <w:rFonts w:ascii="Times New Roman" w:hAnsi="Times New Roman" w:cs="Times New Roman"/>
        </w:rPr>
      </w:pPr>
      <w:r w:rsidRPr="003B6BF6">
        <w:rPr>
          <w:rFonts w:ascii="Times New Roman" w:hAnsi="Times New Roman" w:cs="Times New Roman"/>
        </w:rPr>
        <w:tab/>
        <w:t xml:space="preserve">Concede Licença por morte em pessoa da família </w:t>
      </w:r>
      <w:r w:rsidR="00F34298" w:rsidRPr="003B6BF6">
        <w:rPr>
          <w:rFonts w:ascii="Times New Roman" w:hAnsi="Times New Roman" w:cs="Times New Roman"/>
        </w:rPr>
        <w:t>a</w:t>
      </w:r>
      <w:r w:rsidR="009A2527" w:rsidRPr="003B6BF6">
        <w:rPr>
          <w:rFonts w:ascii="Times New Roman" w:hAnsi="Times New Roman" w:cs="Times New Roman"/>
        </w:rPr>
        <w:t>o</w:t>
      </w:r>
      <w:r w:rsidRPr="003B6BF6">
        <w:rPr>
          <w:rFonts w:ascii="Times New Roman" w:hAnsi="Times New Roman" w:cs="Times New Roman"/>
        </w:rPr>
        <w:t xml:space="preserve"> servidor</w:t>
      </w:r>
      <w:r w:rsidR="0058733A" w:rsidRPr="003B6BF6">
        <w:rPr>
          <w:rFonts w:ascii="Times New Roman" w:hAnsi="Times New Roman" w:cs="Times New Roman"/>
        </w:rPr>
        <w:t xml:space="preserve"> </w:t>
      </w:r>
      <w:r w:rsidR="003B6BF6" w:rsidRPr="003B6BF6">
        <w:rPr>
          <w:rFonts w:ascii="Times New Roman" w:hAnsi="Times New Roman" w:cs="Times New Roman"/>
        </w:rPr>
        <w:t>Adelir Antonio Coscode</w:t>
      </w:r>
      <w:r w:rsidRPr="003B6BF6">
        <w:rPr>
          <w:rFonts w:ascii="Times New Roman" w:hAnsi="Times New Roman" w:cs="Times New Roman"/>
        </w:rPr>
        <w:t>.</w:t>
      </w:r>
    </w:p>
    <w:p w14:paraId="06471154" w14:textId="77777777" w:rsidR="00226208" w:rsidRPr="003B6BF6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6F7070D8" w14:textId="77777777" w:rsidR="00226208" w:rsidRPr="003B6BF6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47A60A8D" w14:textId="77777777" w:rsidR="00226208" w:rsidRPr="003B6BF6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B6BF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3B6BF6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7EF9545" w14:textId="77777777" w:rsidR="00226208" w:rsidRPr="003B6BF6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D3E4DEF" w14:textId="77777777" w:rsidR="00226208" w:rsidRPr="003B6BF6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A40A9CE" w14:textId="77777777" w:rsidR="00226208" w:rsidRPr="003B6BF6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6BF6">
        <w:rPr>
          <w:rFonts w:ascii="Times New Roman" w:hAnsi="Times New Roman" w:cs="Times New Roman"/>
          <w:sz w:val="24"/>
          <w:szCs w:val="24"/>
        </w:rPr>
        <w:t xml:space="preserve"> </w:t>
      </w:r>
      <w:r w:rsidRPr="003B6B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4DBF37D3" w14:textId="77777777" w:rsidR="00226208" w:rsidRPr="003B6BF6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CD7A63" w14:textId="77777777" w:rsidR="00226208" w:rsidRPr="003B6BF6" w:rsidRDefault="00226208" w:rsidP="009A2527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DCEE8C" w14:textId="77777777" w:rsidR="003B6BF6" w:rsidRPr="003B6BF6" w:rsidRDefault="00226208" w:rsidP="003B6BF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B6BF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B6BF6">
        <w:rPr>
          <w:rFonts w:ascii="Times New Roman" w:hAnsi="Times New Roman" w:cs="Times New Roman"/>
          <w:sz w:val="24"/>
          <w:szCs w:val="24"/>
        </w:rPr>
        <w:t xml:space="preserve"> </w:t>
      </w:r>
      <w:r w:rsidRPr="003B6B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="00B80FD3" w:rsidRPr="003B6BF6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="00B80FD3" w:rsidRPr="003B6BF6">
        <w:rPr>
          <w:rFonts w:ascii="Times New Roman" w:hAnsi="Times New Roman" w:cs="Times New Roman"/>
          <w:sz w:val="24"/>
          <w:szCs w:val="24"/>
        </w:rPr>
        <w:t xml:space="preserve">icença </w:t>
      </w:r>
      <w:r w:rsidR="003B6BF6" w:rsidRPr="003B6BF6">
        <w:rPr>
          <w:rFonts w:ascii="Times New Roman" w:hAnsi="Times New Roman" w:cs="Times New Roman"/>
          <w:sz w:val="24"/>
          <w:szCs w:val="24"/>
        </w:rPr>
        <w:t xml:space="preserve">por morte em pessoa da família (pai) ao servidor </w:t>
      </w:r>
      <w:r w:rsidR="003B6BF6" w:rsidRPr="003B6BF6">
        <w:rPr>
          <w:rFonts w:ascii="Times New Roman" w:hAnsi="Times New Roman" w:cs="Times New Roman"/>
          <w:b/>
          <w:sz w:val="24"/>
          <w:szCs w:val="24"/>
        </w:rPr>
        <w:t>ADELIR ANTONIO COSCODE</w:t>
      </w:r>
      <w:r w:rsidR="003B6BF6" w:rsidRPr="003B6BF6">
        <w:rPr>
          <w:rFonts w:ascii="Times New Roman" w:hAnsi="Times New Roman" w:cs="Times New Roman"/>
          <w:sz w:val="24"/>
          <w:szCs w:val="24"/>
        </w:rPr>
        <w:t>,</w:t>
      </w:r>
      <w:r w:rsidR="003B6BF6" w:rsidRPr="003B6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BF6" w:rsidRPr="003B6BF6">
        <w:rPr>
          <w:rFonts w:ascii="Times New Roman" w:hAnsi="Times New Roman" w:cs="Times New Roman"/>
          <w:sz w:val="24"/>
          <w:szCs w:val="24"/>
        </w:rPr>
        <w:t xml:space="preserve">matrícula funcional 17361-1, portador da Cédula de Identidade nº 6.139.667-5/PR e do CPF/MF nº 856.212.859-72, ocupante do cargo de provimento efetivo de </w:t>
      </w:r>
      <w:r w:rsidR="003B6BF6" w:rsidRPr="003B6BF6">
        <w:rPr>
          <w:rFonts w:ascii="Times New Roman" w:hAnsi="Times New Roman" w:cs="Times New Roman"/>
          <w:i/>
          <w:sz w:val="24"/>
          <w:szCs w:val="24"/>
        </w:rPr>
        <w:t>Motorista</w:t>
      </w:r>
      <w:r w:rsidR="003B6BF6" w:rsidRPr="003B6BF6">
        <w:rPr>
          <w:rFonts w:ascii="Times New Roman" w:hAnsi="Times New Roman" w:cs="Times New Roman"/>
          <w:sz w:val="24"/>
          <w:szCs w:val="24"/>
        </w:rPr>
        <w:t>, lotado junto a Secretaria de Saúde, no período de 03 a 10 de agosto de 2016, com base no artigo 152, Inciso II da Lei 577/93 e suas alterações.</w:t>
      </w:r>
    </w:p>
    <w:p w14:paraId="3AB84EBF" w14:textId="77777777" w:rsidR="007C63C5" w:rsidRPr="003B6BF6" w:rsidRDefault="007C63C5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B1BFB7" w14:textId="77777777" w:rsidR="003B6BF6" w:rsidRDefault="003B6BF6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4B082" w14:textId="77777777" w:rsidR="00226208" w:rsidRPr="003B6BF6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BF6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3B6BF6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3B6BF6" w:rsidRPr="003B6BF6">
        <w:rPr>
          <w:rFonts w:ascii="Times New Roman" w:hAnsi="Times New Roman" w:cs="Times New Roman"/>
          <w:b/>
          <w:bCs/>
          <w:sz w:val="24"/>
          <w:szCs w:val="24"/>
        </w:rPr>
        <w:t>nove</w:t>
      </w:r>
      <w:r w:rsidRPr="003B6BF6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3B6BF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B6BF6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9A2527" w:rsidRPr="003B6BF6">
        <w:rPr>
          <w:rFonts w:ascii="Times New Roman" w:hAnsi="Times New Roman" w:cs="Times New Roman"/>
          <w:b/>
          <w:bCs/>
          <w:sz w:val="24"/>
          <w:szCs w:val="24"/>
        </w:rPr>
        <w:t>agost</w:t>
      </w:r>
      <w:r w:rsidR="00512C41" w:rsidRPr="003B6BF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B6BF6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3B6BF6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B6BF6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3B6B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B6BF6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DC4740C" w14:textId="77777777" w:rsidR="00226208" w:rsidRPr="003B6BF6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4A4BDEA" w14:textId="77777777" w:rsidR="00226208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66D69" w14:textId="77777777" w:rsidR="003B6BF6" w:rsidRPr="003B6BF6" w:rsidRDefault="003B6BF6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01FD9" w14:textId="77777777" w:rsidR="00F34298" w:rsidRPr="003B6BF6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2A557" w14:textId="77777777" w:rsidR="00226208" w:rsidRPr="003B6BF6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BF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10DEED2" w14:textId="77777777" w:rsidR="00226208" w:rsidRPr="003B6BF6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B6BF6">
        <w:rPr>
          <w:rFonts w:ascii="Times New Roman" w:hAnsi="Times New Roman" w:cs="Times New Roman"/>
          <w:sz w:val="24"/>
          <w:szCs w:val="24"/>
        </w:rPr>
        <w:t>Prefeito</w:t>
      </w:r>
    </w:p>
    <w:p w14:paraId="7E8FBD8F" w14:textId="77777777" w:rsidR="007C63C5" w:rsidRPr="003B6BF6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3B6BF6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B681DE5" w14:textId="77777777" w:rsidR="007C63C5" w:rsidRPr="003B6BF6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3B6BF6">
        <w:rPr>
          <w:rFonts w:ascii="Times New Roman" w:hAnsi="Times New Roman" w:cs="Times New Roman"/>
          <w:sz w:val="24"/>
          <w:szCs w:val="24"/>
        </w:rPr>
        <w:t>Publique-se</w:t>
      </w:r>
    </w:p>
    <w:p w14:paraId="144FB947" w14:textId="77777777" w:rsidR="007C63C5" w:rsidRPr="003B6BF6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3B6BF6">
        <w:rPr>
          <w:rFonts w:ascii="Times New Roman" w:hAnsi="Times New Roman" w:cs="Times New Roman"/>
          <w:sz w:val="24"/>
          <w:szCs w:val="24"/>
        </w:rPr>
        <w:t>Cumpra-se</w:t>
      </w:r>
    </w:p>
    <w:p w14:paraId="51839F99" w14:textId="77777777" w:rsidR="007C63C5" w:rsidRPr="003B6BF6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418EA35F" w14:textId="77777777" w:rsidR="003B6BF6" w:rsidRDefault="003B6BF6" w:rsidP="007C63C5">
      <w:pPr>
        <w:rPr>
          <w:rFonts w:ascii="Times New Roman" w:hAnsi="Times New Roman" w:cs="Times New Roman"/>
          <w:sz w:val="24"/>
          <w:szCs w:val="24"/>
        </w:rPr>
      </w:pPr>
    </w:p>
    <w:p w14:paraId="181E57D8" w14:textId="77777777" w:rsidR="007C63C5" w:rsidRPr="003B6BF6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5F1CB543" w14:textId="77777777" w:rsidR="007C63C5" w:rsidRPr="003B6BF6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3B6BF6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B62A33A" w14:textId="77777777" w:rsidR="007C63C5" w:rsidRPr="003B6BF6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3B6BF6">
        <w:rPr>
          <w:rFonts w:ascii="Times New Roman" w:hAnsi="Times New Roman"/>
          <w:b w:val="0"/>
        </w:rPr>
        <w:t>Secretária de Administração e Finanças</w:t>
      </w:r>
    </w:p>
    <w:sectPr w:rsidR="007C63C5" w:rsidRPr="003B6BF6" w:rsidSect="003B6BF6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8CF6" w14:textId="77777777" w:rsidR="00477B85" w:rsidRDefault="00477B85">
      <w:r>
        <w:separator/>
      </w:r>
    </w:p>
  </w:endnote>
  <w:endnote w:type="continuationSeparator" w:id="0">
    <w:p w14:paraId="1A655688" w14:textId="77777777" w:rsidR="00477B85" w:rsidRDefault="0047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56DA" w14:textId="77777777" w:rsidR="00477B85" w:rsidRDefault="00477B85">
      <w:r>
        <w:separator/>
      </w:r>
    </w:p>
  </w:footnote>
  <w:footnote w:type="continuationSeparator" w:id="0">
    <w:p w14:paraId="5C924ECD" w14:textId="77777777" w:rsidR="00477B85" w:rsidRDefault="00477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0F0A8D"/>
    <w:rsid w:val="0016054B"/>
    <w:rsid w:val="001A7758"/>
    <w:rsid w:val="001E7EE3"/>
    <w:rsid w:val="001F2C2C"/>
    <w:rsid w:val="00226208"/>
    <w:rsid w:val="002A3A57"/>
    <w:rsid w:val="002C601B"/>
    <w:rsid w:val="002E744B"/>
    <w:rsid w:val="00325DB2"/>
    <w:rsid w:val="00325E1C"/>
    <w:rsid w:val="0037322F"/>
    <w:rsid w:val="0039722F"/>
    <w:rsid w:val="003B19C7"/>
    <w:rsid w:val="003B6BF6"/>
    <w:rsid w:val="0042150B"/>
    <w:rsid w:val="004446FB"/>
    <w:rsid w:val="00477B85"/>
    <w:rsid w:val="004C2B3C"/>
    <w:rsid w:val="004D7F07"/>
    <w:rsid w:val="004E79C1"/>
    <w:rsid w:val="00502C0E"/>
    <w:rsid w:val="00512C41"/>
    <w:rsid w:val="00552235"/>
    <w:rsid w:val="00555FF4"/>
    <w:rsid w:val="0058733A"/>
    <w:rsid w:val="005A3DA5"/>
    <w:rsid w:val="005D0C13"/>
    <w:rsid w:val="005E42CE"/>
    <w:rsid w:val="00634B1E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9005FA"/>
    <w:rsid w:val="009452FE"/>
    <w:rsid w:val="009A2527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0FD3"/>
    <w:rsid w:val="00B8165A"/>
    <w:rsid w:val="00B956E3"/>
    <w:rsid w:val="00BD27DA"/>
    <w:rsid w:val="00BF48EC"/>
    <w:rsid w:val="00C07CC5"/>
    <w:rsid w:val="00C37B57"/>
    <w:rsid w:val="00CB1A5D"/>
    <w:rsid w:val="00D548A1"/>
    <w:rsid w:val="00D5575E"/>
    <w:rsid w:val="00D7624A"/>
    <w:rsid w:val="00E00DD2"/>
    <w:rsid w:val="00E6780B"/>
    <w:rsid w:val="00ED792A"/>
    <w:rsid w:val="00EF44C2"/>
    <w:rsid w:val="00F34298"/>
    <w:rsid w:val="00FA6480"/>
    <w:rsid w:val="00FB4A7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C9FD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2016-08-09T12:52:00Z</cp:lastPrinted>
  <dcterms:created xsi:type="dcterms:W3CDTF">2026-06-23T12:29:00Z</dcterms:created>
  <dcterms:modified xsi:type="dcterms:W3CDTF">2026-06-23T12:29:00Z</dcterms:modified>
</cp:coreProperties>
</file>