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7BF6" w14:textId="77777777" w:rsidR="002A018B" w:rsidRPr="006C5205" w:rsidRDefault="002A018B">
      <w:pPr>
        <w:pStyle w:val="Ttulo2"/>
        <w:rPr>
          <w:rFonts w:ascii="Times New Roman" w:hAnsi="Times New Roman" w:cs="Times New Roman"/>
          <w:sz w:val="24"/>
          <w:szCs w:val="20"/>
        </w:rPr>
      </w:pPr>
      <w:r w:rsidRPr="006C5205">
        <w:rPr>
          <w:rFonts w:ascii="Times New Roman" w:hAnsi="Times New Roman" w:cs="Times New Roman"/>
          <w:sz w:val="24"/>
          <w:szCs w:val="20"/>
        </w:rPr>
        <w:t xml:space="preserve">DECRETO Nº </w:t>
      </w:r>
      <w:r w:rsidR="00465C68" w:rsidRPr="006C5205">
        <w:rPr>
          <w:rFonts w:ascii="Times New Roman" w:hAnsi="Times New Roman" w:cs="Times New Roman"/>
          <w:sz w:val="24"/>
          <w:szCs w:val="20"/>
        </w:rPr>
        <w:t>1</w:t>
      </w:r>
      <w:r w:rsidR="00284FEF" w:rsidRPr="006C5205">
        <w:rPr>
          <w:rFonts w:ascii="Times New Roman" w:hAnsi="Times New Roman" w:cs="Times New Roman"/>
          <w:sz w:val="24"/>
          <w:szCs w:val="20"/>
        </w:rPr>
        <w:t>3</w:t>
      </w:r>
      <w:r w:rsidR="00A60A0B" w:rsidRPr="006C5205">
        <w:rPr>
          <w:rFonts w:ascii="Times New Roman" w:hAnsi="Times New Roman" w:cs="Times New Roman"/>
          <w:sz w:val="24"/>
          <w:szCs w:val="20"/>
        </w:rPr>
        <w:t>1</w:t>
      </w:r>
      <w:r w:rsidR="0076080C" w:rsidRPr="006C5205">
        <w:rPr>
          <w:rFonts w:ascii="Times New Roman" w:hAnsi="Times New Roman" w:cs="Times New Roman"/>
          <w:sz w:val="24"/>
          <w:szCs w:val="20"/>
        </w:rPr>
        <w:t>1</w:t>
      </w:r>
      <w:r w:rsidR="00A60A0B" w:rsidRPr="006C5205">
        <w:rPr>
          <w:rFonts w:ascii="Times New Roman" w:hAnsi="Times New Roman" w:cs="Times New Roman"/>
          <w:sz w:val="24"/>
          <w:szCs w:val="20"/>
        </w:rPr>
        <w:t>9</w:t>
      </w:r>
      <w:r w:rsidR="00765A3E" w:rsidRPr="006C5205">
        <w:rPr>
          <w:rFonts w:ascii="Times New Roman" w:hAnsi="Times New Roman" w:cs="Times New Roman"/>
          <w:sz w:val="24"/>
          <w:szCs w:val="20"/>
        </w:rPr>
        <w:t>/201</w:t>
      </w:r>
      <w:r w:rsidR="009B1550" w:rsidRPr="006C5205">
        <w:rPr>
          <w:rFonts w:ascii="Times New Roman" w:hAnsi="Times New Roman" w:cs="Times New Roman"/>
          <w:sz w:val="24"/>
          <w:szCs w:val="20"/>
        </w:rPr>
        <w:t>6</w:t>
      </w:r>
    </w:p>
    <w:p w14:paraId="28016C81" w14:textId="77777777" w:rsidR="0007448F" w:rsidRPr="006C5205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0"/>
        </w:rPr>
      </w:pPr>
    </w:p>
    <w:p w14:paraId="59AC4610" w14:textId="77777777" w:rsidR="0039420E" w:rsidRPr="006C5205" w:rsidRDefault="00465C68" w:rsidP="0076080C">
      <w:pPr>
        <w:pStyle w:val="Recuodecorpodetexto"/>
        <w:ind w:firstLine="0"/>
        <w:rPr>
          <w:rFonts w:ascii="Times New Roman" w:hAnsi="Times New Roman" w:cs="Times New Roman"/>
          <w:iCs/>
          <w:sz w:val="24"/>
          <w:szCs w:val="20"/>
        </w:rPr>
      </w:pPr>
      <w:r w:rsidRPr="006C5205">
        <w:rPr>
          <w:rFonts w:ascii="Times New Roman" w:hAnsi="Times New Roman" w:cs="Times New Roman"/>
          <w:sz w:val="24"/>
          <w:szCs w:val="20"/>
        </w:rPr>
        <w:t xml:space="preserve">Nomeia </w:t>
      </w:r>
      <w:r w:rsidR="00284FEF" w:rsidRPr="006C5205">
        <w:rPr>
          <w:rFonts w:ascii="Times New Roman" w:hAnsi="Times New Roman" w:cs="Times New Roman"/>
          <w:sz w:val="24"/>
          <w:szCs w:val="20"/>
        </w:rPr>
        <w:t>a</w:t>
      </w:r>
      <w:r w:rsidR="00AF2021" w:rsidRPr="006C5205">
        <w:rPr>
          <w:rFonts w:ascii="Times New Roman" w:hAnsi="Times New Roman" w:cs="Times New Roman"/>
          <w:sz w:val="24"/>
          <w:szCs w:val="20"/>
        </w:rPr>
        <w:t xml:space="preserve"> Senhor</w:t>
      </w:r>
      <w:r w:rsidR="00284FEF" w:rsidRPr="006C5205">
        <w:rPr>
          <w:rFonts w:ascii="Times New Roman" w:hAnsi="Times New Roman" w:cs="Times New Roman"/>
          <w:sz w:val="24"/>
          <w:szCs w:val="20"/>
        </w:rPr>
        <w:t>a</w:t>
      </w:r>
      <w:r w:rsidR="002D6630" w:rsidRPr="006C5205">
        <w:rPr>
          <w:rFonts w:ascii="Times New Roman" w:hAnsi="Times New Roman" w:cs="Times New Roman"/>
          <w:sz w:val="24"/>
          <w:szCs w:val="20"/>
        </w:rPr>
        <w:t xml:space="preserve"> </w:t>
      </w:r>
      <w:r w:rsidR="0076080C" w:rsidRPr="006C5205">
        <w:rPr>
          <w:rFonts w:ascii="Times New Roman" w:hAnsi="Times New Roman" w:cs="Times New Roman"/>
          <w:sz w:val="24"/>
          <w:szCs w:val="20"/>
        </w:rPr>
        <w:t>Vera Lucia Hein</w:t>
      </w:r>
      <w:r w:rsidR="00993BE0" w:rsidRPr="006C5205">
        <w:rPr>
          <w:rFonts w:ascii="Times New Roman" w:hAnsi="Times New Roman" w:cs="Times New Roman"/>
          <w:sz w:val="24"/>
          <w:szCs w:val="20"/>
        </w:rPr>
        <w:t xml:space="preserve">, </w:t>
      </w:r>
      <w:r w:rsidR="000D1904" w:rsidRPr="006C5205">
        <w:rPr>
          <w:rFonts w:ascii="Times New Roman" w:hAnsi="Times New Roman" w:cs="Times New Roman"/>
          <w:sz w:val="24"/>
          <w:szCs w:val="20"/>
        </w:rPr>
        <w:t>para o cargo de provimento</w:t>
      </w:r>
      <w:r w:rsidR="00775F60" w:rsidRPr="006C5205">
        <w:rPr>
          <w:rFonts w:ascii="Times New Roman" w:hAnsi="Times New Roman" w:cs="Times New Roman"/>
          <w:sz w:val="24"/>
          <w:szCs w:val="20"/>
        </w:rPr>
        <w:t xml:space="preserve"> efetivo</w:t>
      </w:r>
      <w:r w:rsidR="000D1904" w:rsidRPr="006C5205">
        <w:rPr>
          <w:rFonts w:ascii="Times New Roman" w:hAnsi="Times New Roman" w:cs="Times New Roman"/>
          <w:sz w:val="24"/>
          <w:szCs w:val="20"/>
        </w:rPr>
        <w:t xml:space="preserve"> </w:t>
      </w:r>
      <w:r w:rsidR="00284FEF" w:rsidRPr="006C5205">
        <w:rPr>
          <w:rFonts w:ascii="Times New Roman" w:hAnsi="Times New Roman" w:cs="Times New Roman"/>
          <w:sz w:val="24"/>
          <w:szCs w:val="20"/>
        </w:rPr>
        <w:t xml:space="preserve">de </w:t>
      </w:r>
      <w:r w:rsidR="0076080C" w:rsidRPr="006C5205">
        <w:rPr>
          <w:rFonts w:ascii="Times New Roman" w:hAnsi="Times New Roman" w:cs="Times New Roman"/>
          <w:iCs/>
          <w:sz w:val="24"/>
          <w:szCs w:val="20"/>
        </w:rPr>
        <w:t>Professora de Ensino Fundamental (Anos Iniciais) com Habilitação em Licenciatura Plena + Pós.</w:t>
      </w:r>
    </w:p>
    <w:p w14:paraId="4108AC4E" w14:textId="77777777" w:rsidR="0076080C" w:rsidRPr="006C5205" w:rsidRDefault="0076080C" w:rsidP="0076080C">
      <w:pPr>
        <w:pStyle w:val="Recuodecorpodetexto"/>
        <w:ind w:firstLine="0"/>
        <w:rPr>
          <w:rFonts w:ascii="Times New Roman" w:hAnsi="Times New Roman" w:cs="Times New Roman"/>
          <w:sz w:val="24"/>
          <w:szCs w:val="20"/>
        </w:rPr>
      </w:pPr>
    </w:p>
    <w:p w14:paraId="04C6F3AC" w14:textId="77777777" w:rsidR="004A727F" w:rsidRPr="006C5205" w:rsidRDefault="002A018B" w:rsidP="00DD586A">
      <w:pPr>
        <w:ind w:left="3402"/>
        <w:jc w:val="both"/>
        <w:rPr>
          <w:rFonts w:ascii="Times New Roman" w:hAnsi="Times New Roman" w:cs="Times New Roman"/>
          <w:sz w:val="24"/>
          <w:lang w:val="pt-BR"/>
        </w:rPr>
      </w:pPr>
      <w:r w:rsidRPr="006C5205">
        <w:rPr>
          <w:rFonts w:ascii="Times New Roman" w:hAnsi="Times New Roman" w:cs="Times New Roman"/>
          <w:b/>
          <w:bCs/>
          <w:sz w:val="24"/>
          <w:lang w:val="pt-BR"/>
        </w:rPr>
        <w:t>Raul Camilo Isotton</w:t>
      </w:r>
      <w:r w:rsidRPr="006C5205">
        <w:rPr>
          <w:rFonts w:ascii="Times New Roman" w:hAnsi="Times New Roman" w:cs="Times New Roman"/>
          <w:sz w:val="24"/>
          <w:lang w:val="pt-BR"/>
        </w:rPr>
        <w:t xml:space="preserve">, Prefeito de Dois Vizinhos, Estado do Paraná, no </w:t>
      </w:r>
      <w:r w:rsidR="00B0041F" w:rsidRPr="006C5205">
        <w:rPr>
          <w:rFonts w:ascii="Times New Roman" w:hAnsi="Times New Roman" w:cs="Times New Roman"/>
          <w:sz w:val="24"/>
          <w:lang w:val="pt-BR"/>
        </w:rPr>
        <w:t>uso de suas atribuições legais,</w:t>
      </w:r>
    </w:p>
    <w:p w14:paraId="5F7EBDF6" w14:textId="77777777" w:rsidR="005C0979" w:rsidRPr="006C5205" w:rsidRDefault="005C0979" w:rsidP="002960B0">
      <w:pPr>
        <w:jc w:val="both"/>
        <w:rPr>
          <w:rFonts w:ascii="Times New Roman" w:hAnsi="Times New Roman" w:cs="Times New Roman"/>
          <w:sz w:val="24"/>
          <w:lang w:val="pt-BR"/>
        </w:rPr>
      </w:pPr>
    </w:p>
    <w:p w14:paraId="1C4A7437" w14:textId="77777777" w:rsidR="0007448F" w:rsidRPr="006C5205" w:rsidRDefault="0007448F" w:rsidP="002960B0">
      <w:pPr>
        <w:jc w:val="both"/>
        <w:rPr>
          <w:rFonts w:ascii="Times New Roman" w:hAnsi="Times New Roman" w:cs="Times New Roman"/>
          <w:sz w:val="24"/>
          <w:lang w:val="pt-BR"/>
        </w:rPr>
      </w:pPr>
    </w:p>
    <w:p w14:paraId="6F592065" w14:textId="77777777" w:rsidR="002A018B" w:rsidRPr="006C5205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lang w:val="pt-BR"/>
        </w:rPr>
      </w:pPr>
      <w:r w:rsidRPr="006C5205">
        <w:rPr>
          <w:rFonts w:ascii="Times New Roman" w:hAnsi="Times New Roman" w:cs="Times New Roman"/>
          <w:b/>
          <w:bCs/>
          <w:sz w:val="24"/>
          <w:lang w:val="pt-BR"/>
        </w:rPr>
        <w:t>D E C R E T A:</w:t>
      </w:r>
    </w:p>
    <w:p w14:paraId="493CA84B" w14:textId="77777777" w:rsidR="00AD621E" w:rsidRPr="006C5205" w:rsidRDefault="00AD621E" w:rsidP="008E4B0F">
      <w:pPr>
        <w:jc w:val="both"/>
        <w:rPr>
          <w:rFonts w:ascii="Times New Roman" w:hAnsi="Times New Roman" w:cs="Times New Roman"/>
          <w:sz w:val="24"/>
          <w:lang w:val="pt-BR"/>
        </w:rPr>
      </w:pPr>
    </w:p>
    <w:p w14:paraId="37112AC6" w14:textId="77777777" w:rsidR="0018574B" w:rsidRPr="006C5205" w:rsidRDefault="0018574B" w:rsidP="008E4B0F">
      <w:pPr>
        <w:jc w:val="both"/>
        <w:rPr>
          <w:rFonts w:ascii="Times New Roman" w:hAnsi="Times New Roman" w:cs="Times New Roman"/>
          <w:sz w:val="24"/>
          <w:lang w:val="pt-BR"/>
        </w:rPr>
      </w:pPr>
    </w:p>
    <w:p w14:paraId="28A2CC7E" w14:textId="77777777" w:rsidR="0076080C" w:rsidRPr="006C5205" w:rsidRDefault="002A018B" w:rsidP="0076080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</w:rPr>
      </w:pPr>
      <w:r w:rsidRPr="006C5205">
        <w:rPr>
          <w:rFonts w:ascii="Times New Roman" w:hAnsi="Times New Roman" w:cs="Times New Roman"/>
          <w:b/>
          <w:bCs/>
          <w:sz w:val="24"/>
          <w:lang w:val="pt-BR"/>
        </w:rPr>
        <w:t>Art. 1º</w:t>
      </w:r>
      <w:r w:rsidR="00465C68" w:rsidRPr="006C5205">
        <w:rPr>
          <w:rFonts w:ascii="Times New Roman" w:hAnsi="Times New Roman" w:cs="Times New Roman"/>
          <w:sz w:val="24"/>
          <w:lang w:val="pt-BR"/>
        </w:rPr>
        <w:t xml:space="preserve"> Nomeia </w:t>
      </w:r>
      <w:r w:rsidR="00284FEF" w:rsidRPr="006C5205">
        <w:rPr>
          <w:rFonts w:ascii="Times New Roman" w:hAnsi="Times New Roman" w:cs="Times New Roman"/>
          <w:sz w:val="24"/>
          <w:lang w:val="pt-BR"/>
        </w:rPr>
        <w:t>a</w:t>
      </w:r>
      <w:r w:rsidR="0024680A" w:rsidRPr="006C5205">
        <w:rPr>
          <w:rFonts w:ascii="Times New Roman" w:hAnsi="Times New Roman" w:cs="Times New Roman"/>
          <w:sz w:val="24"/>
          <w:lang w:val="pt-BR"/>
        </w:rPr>
        <w:t xml:space="preserve"> </w:t>
      </w:r>
      <w:r w:rsidR="00E524AF" w:rsidRPr="006C5205">
        <w:rPr>
          <w:rFonts w:ascii="Times New Roman" w:hAnsi="Times New Roman" w:cs="Times New Roman"/>
          <w:sz w:val="24"/>
          <w:lang w:val="pt-BR"/>
        </w:rPr>
        <w:t>Senhor</w:t>
      </w:r>
      <w:r w:rsidR="00775F60" w:rsidRPr="006C5205">
        <w:rPr>
          <w:rFonts w:ascii="Times New Roman" w:hAnsi="Times New Roman" w:cs="Times New Roman"/>
          <w:sz w:val="24"/>
          <w:lang w:val="pt-BR"/>
        </w:rPr>
        <w:t>a</w:t>
      </w:r>
      <w:r w:rsidR="00284FEF" w:rsidRPr="006C5205">
        <w:rPr>
          <w:rFonts w:ascii="Times New Roman" w:hAnsi="Times New Roman" w:cs="Times New Roman"/>
          <w:sz w:val="24"/>
        </w:rPr>
        <w:t xml:space="preserve"> </w:t>
      </w:r>
      <w:r w:rsidR="0076080C" w:rsidRPr="006C5205">
        <w:rPr>
          <w:rFonts w:ascii="Times New Roman" w:hAnsi="Times New Roman" w:cs="Times New Roman"/>
          <w:b/>
          <w:sz w:val="24"/>
        </w:rPr>
        <w:t>VERA LUCIA HEIN</w:t>
      </w:r>
      <w:r w:rsidR="0076080C" w:rsidRPr="006C5205">
        <w:rPr>
          <w:rFonts w:ascii="Times New Roman" w:hAnsi="Times New Roman" w:cs="Times New Roman"/>
          <w:bCs/>
          <w:sz w:val="24"/>
        </w:rPr>
        <w:t>,</w:t>
      </w:r>
      <w:r w:rsidR="0076080C" w:rsidRPr="006C5205">
        <w:rPr>
          <w:rFonts w:ascii="Times New Roman" w:hAnsi="Times New Roman" w:cs="Times New Roman"/>
          <w:b/>
          <w:bCs/>
          <w:sz w:val="24"/>
        </w:rPr>
        <w:t xml:space="preserve"> </w:t>
      </w:r>
      <w:r w:rsidR="0076080C" w:rsidRPr="006C5205">
        <w:rPr>
          <w:rFonts w:ascii="Times New Roman" w:hAnsi="Times New Roman" w:cs="Times New Roman"/>
          <w:sz w:val="24"/>
        </w:rPr>
        <w:t xml:space="preserve">portadora da Cédula de Identidade n.º 8.760.349-0/PR e do CPF/MF n.º 039.008.069-18, regularmente aprovada </w:t>
      </w:r>
      <w:smartTag w:uri="urn:schemas-microsoft-com:office:smarttags" w:element="PersonName">
        <w:smartTagPr>
          <w:attr w:name="ProductID" w:val="em Concurso P￺blico"/>
        </w:smartTagPr>
        <w:r w:rsidR="0076080C" w:rsidRPr="006C5205">
          <w:rPr>
            <w:rFonts w:ascii="Times New Roman" w:hAnsi="Times New Roman" w:cs="Times New Roman"/>
            <w:sz w:val="24"/>
          </w:rPr>
          <w:t>em Concurso Público</w:t>
        </w:r>
      </w:smartTag>
      <w:r w:rsidR="0076080C" w:rsidRPr="006C5205">
        <w:rPr>
          <w:rFonts w:ascii="Times New Roman" w:hAnsi="Times New Roman" w:cs="Times New Roman"/>
          <w:sz w:val="24"/>
        </w:rPr>
        <w:t xml:space="preserve">, Edital 001/2014, para o cargo de provimento efetivo de </w:t>
      </w:r>
      <w:r w:rsidR="0076080C" w:rsidRPr="006C5205">
        <w:rPr>
          <w:rFonts w:ascii="Times New Roman" w:hAnsi="Times New Roman" w:cs="Times New Roman"/>
          <w:i/>
          <w:iCs/>
          <w:sz w:val="24"/>
        </w:rPr>
        <w:t>Professora de Ensino Fundamental (Anos Iniciais) com Habilitação em Licenciatura Plena + Pós</w:t>
      </w:r>
      <w:r w:rsidR="0076080C" w:rsidRPr="006C5205">
        <w:rPr>
          <w:rFonts w:ascii="Times New Roman" w:hAnsi="Times New Roman" w:cs="Times New Roman"/>
          <w:sz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76080C" w:rsidRPr="006C5205">
          <w:rPr>
            <w:rFonts w:ascii="Times New Roman" w:hAnsi="Times New Roman" w:cs="Times New Roman"/>
            <w:sz w:val="24"/>
          </w:rPr>
          <w:t>1”</w:t>
        </w:r>
      </w:smartTag>
      <w:r w:rsidR="0076080C" w:rsidRPr="006C5205">
        <w:rPr>
          <w:rFonts w:ascii="Times New Roman" w:hAnsi="Times New Roman" w:cs="Times New Roman"/>
          <w:sz w:val="24"/>
        </w:rPr>
        <w:t>, para desempenhar suas atividades junto a Secretaria de Educação, Cultura e Esportes/Escola Municipal Santa Luzia, com jornada de trabalho de 20 (vinte) horas semanais, a partir de 15 de agosto de 2016, com base na Lei 1416/2008, Lei 1689/2012 e Lei 1804/2013.</w:t>
      </w:r>
    </w:p>
    <w:p w14:paraId="088BBA18" w14:textId="77777777" w:rsidR="00F33706" w:rsidRPr="006C5205" w:rsidRDefault="00F33706" w:rsidP="0076080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</w:rPr>
      </w:pPr>
    </w:p>
    <w:p w14:paraId="736EE6A9" w14:textId="77777777" w:rsidR="00284FEF" w:rsidRPr="006C5205" w:rsidRDefault="00284FEF" w:rsidP="00993BE0">
      <w:pPr>
        <w:ind w:firstLine="3402"/>
        <w:jc w:val="both"/>
        <w:rPr>
          <w:rFonts w:ascii="Times New Roman" w:hAnsi="Times New Roman" w:cs="Times New Roman"/>
          <w:sz w:val="24"/>
        </w:rPr>
      </w:pPr>
    </w:p>
    <w:p w14:paraId="0093C73A" w14:textId="77777777" w:rsidR="002A018B" w:rsidRPr="006C5205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lang w:val="pt-BR"/>
        </w:rPr>
      </w:pPr>
      <w:r w:rsidRPr="006C5205">
        <w:rPr>
          <w:rFonts w:ascii="Times New Roman" w:hAnsi="Times New Roman" w:cs="Times New Roman"/>
          <w:b/>
          <w:bCs/>
          <w:sz w:val="24"/>
          <w:lang w:val="pt-BR"/>
        </w:rPr>
        <w:t xml:space="preserve">Gabinete do Executivo Municipal de Dois Vizinhos, Estado do Paraná, </w:t>
      </w:r>
      <w:r w:rsidR="00615C6B" w:rsidRPr="006C5205">
        <w:rPr>
          <w:rFonts w:ascii="Times New Roman" w:hAnsi="Times New Roman" w:cs="Times New Roman"/>
          <w:b/>
          <w:bCs/>
          <w:sz w:val="24"/>
          <w:lang w:val="pt-BR"/>
        </w:rPr>
        <w:t xml:space="preserve">aos </w:t>
      </w:r>
      <w:r w:rsidR="006C5205" w:rsidRPr="006C5205">
        <w:rPr>
          <w:rFonts w:ascii="Times New Roman" w:hAnsi="Times New Roman" w:cs="Times New Roman"/>
          <w:b/>
          <w:bCs/>
          <w:sz w:val="24"/>
          <w:lang w:val="pt-BR"/>
        </w:rPr>
        <w:t>quinze</w:t>
      </w:r>
      <w:r w:rsidR="00EE15B2" w:rsidRPr="006C5205">
        <w:rPr>
          <w:rFonts w:ascii="Times New Roman" w:hAnsi="Times New Roman" w:cs="Times New Roman"/>
          <w:b/>
          <w:bCs/>
          <w:sz w:val="24"/>
          <w:lang w:val="pt-BR"/>
        </w:rPr>
        <w:t xml:space="preserve"> </w:t>
      </w:r>
      <w:r w:rsidR="006E73EF" w:rsidRPr="006C5205">
        <w:rPr>
          <w:rFonts w:ascii="Times New Roman" w:hAnsi="Times New Roman" w:cs="Times New Roman"/>
          <w:b/>
          <w:bCs/>
          <w:sz w:val="24"/>
          <w:lang w:val="pt-BR"/>
        </w:rPr>
        <w:t>dia</w:t>
      </w:r>
      <w:r w:rsidR="001D2F66" w:rsidRPr="006C5205">
        <w:rPr>
          <w:rFonts w:ascii="Times New Roman" w:hAnsi="Times New Roman" w:cs="Times New Roman"/>
          <w:b/>
          <w:bCs/>
          <w:sz w:val="24"/>
          <w:lang w:val="pt-BR"/>
        </w:rPr>
        <w:t>s</w:t>
      </w:r>
      <w:r w:rsidR="006E73EF" w:rsidRPr="006C5205">
        <w:rPr>
          <w:rFonts w:ascii="Times New Roman" w:hAnsi="Times New Roman" w:cs="Times New Roman"/>
          <w:b/>
          <w:bCs/>
          <w:sz w:val="24"/>
          <w:lang w:val="pt-BR"/>
        </w:rPr>
        <w:t xml:space="preserve"> do mês de </w:t>
      </w:r>
      <w:r w:rsidR="0018574B" w:rsidRPr="006C5205">
        <w:rPr>
          <w:rFonts w:ascii="Times New Roman" w:hAnsi="Times New Roman" w:cs="Times New Roman"/>
          <w:b/>
          <w:bCs/>
          <w:sz w:val="24"/>
          <w:lang w:val="pt-BR"/>
        </w:rPr>
        <w:t>agost</w:t>
      </w:r>
      <w:r w:rsidR="004B34F3" w:rsidRPr="006C5205">
        <w:rPr>
          <w:rFonts w:ascii="Times New Roman" w:hAnsi="Times New Roman" w:cs="Times New Roman"/>
          <w:b/>
          <w:bCs/>
          <w:sz w:val="24"/>
          <w:lang w:val="pt-BR"/>
        </w:rPr>
        <w:t>o</w:t>
      </w:r>
      <w:r w:rsidR="006E73EF" w:rsidRPr="006C5205">
        <w:rPr>
          <w:rFonts w:ascii="Times New Roman" w:hAnsi="Times New Roman" w:cs="Times New Roman"/>
          <w:b/>
          <w:bCs/>
          <w:sz w:val="24"/>
          <w:lang w:val="pt-BR"/>
        </w:rPr>
        <w:t xml:space="preserve"> do </w:t>
      </w:r>
      <w:r w:rsidRPr="006C5205">
        <w:rPr>
          <w:rFonts w:ascii="Times New Roman" w:hAnsi="Times New Roman" w:cs="Times New Roman"/>
          <w:b/>
          <w:bCs/>
          <w:sz w:val="24"/>
          <w:lang w:val="pt-BR"/>
        </w:rPr>
        <w:t xml:space="preserve">ano de dois mil e </w:t>
      </w:r>
      <w:r w:rsidR="0059724B" w:rsidRPr="006C5205">
        <w:rPr>
          <w:rFonts w:ascii="Times New Roman" w:hAnsi="Times New Roman" w:cs="Times New Roman"/>
          <w:b/>
          <w:bCs/>
          <w:sz w:val="24"/>
          <w:lang w:val="pt-BR"/>
        </w:rPr>
        <w:t>dezesseis</w:t>
      </w:r>
      <w:r w:rsidRPr="006C5205">
        <w:rPr>
          <w:rFonts w:ascii="Times New Roman" w:hAnsi="Times New Roman" w:cs="Times New Roman"/>
          <w:b/>
          <w:bCs/>
          <w:sz w:val="24"/>
          <w:lang w:val="pt-BR"/>
        </w:rPr>
        <w:t>, 5</w:t>
      </w:r>
      <w:r w:rsidR="0059724B" w:rsidRPr="006C5205">
        <w:rPr>
          <w:rFonts w:ascii="Times New Roman" w:hAnsi="Times New Roman" w:cs="Times New Roman"/>
          <w:b/>
          <w:bCs/>
          <w:sz w:val="24"/>
          <w:lang w:val="pt-BR"/>
        </w:rPr>
        <w:t>5</w:t>
      </w:r>
      <w:r w:rsidRPr="006C5205">
        <w:rPr>
          <w:rFonts w:ascii="Times New Roman" w:hAnsi="Times New Roman" w:cs="Times New Roman"/>
          <w:b/>
          <w:bCs/>
          <w:sz w:val="24"/>
          <w:lang w:val="pt-BR"/>
        </w:rPr>
        <w:t>º ano de emancipação.</w:t>
      </w:r>
    </w:p>
    <w:p w14:paraId="404EA9DA" w14:textId="77777777" w:rsidR="0039420E" w:rsidRPr="006C5205" w:rsidRDefault="0039420E" w:rsidP="004A727F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24D6E95D" w14:textId="77777777" w:rsidR="0018574B" w:rsidRPr="006C5205" w:rsidRDefault="0018574B" w:rsidP="004A727F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63C35991" w14:textId="77777777" w:rsidR="00A60A0B" w:rsidRPr="006C5205" w:rsidRDefault="00A60A0B" w:rsidP="004A727F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58500623" w14:textId="77777777" w:rsidR="002A018B" w:rsidRPr="006C5205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lang w:val="pt-BR"/>
        </w:rPr>
      </w:pPr>
      <w:r w:rsidRPr="006C5205">
        <w:rPr>
          <w:rFonts w:ascii="Times New Roman" w:hAnsi="Times New Roman" w:cs="Times New Roman"/>
          <w:b/>
          <w:bCs/>
          <w:sz w:val="24"/>
          <w:lang w:val="pt-BR"/>
        </w:rPr>
        <w:t>Raul Camilo Isotton</w:t>
      </w:r>
      <w:r w:rsidR="00870355" w:rsidRPr="006C5205">
        <w:rPr>
          <w:rFonts w:ascii="Times New Roman" w:hAnsi="Times New Roman" w:cs="Times New Roman"/>
          <w:b/>
          <w:bCs/>
          <w:sz w:val="24"/>
          <w:lang w:val="pt-BR"/>
        </w:rPr>
        <w:t xml:space="preserve"> </w:t>
      </w:r>
    </w:p>
    <w:p w14:paraId="11084D3A" w14:textId="77777777" w:rsidR="002A018B" w:rsidRPr="006C5205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lang w:val="pt-BR"/>
        </w:rPr>
      </w:pPr>
      <w:r w:rsidRPr="006C5205">
        <w:rPr>
          <w:rFonts w:ascii="Times New Roman" w:hAnsi="Times New Roman" w:cs="Times New Roman"/>
          <w:sz w:val="24"/>
          <w:lang w:val="pt-BR"/>
        </w:rPr>
        <w:t>Prefeito</w:t>
      </w:r>
    </w:p>
    <w:p w14:paraId="06875BC0" w14:textId="77777777" w:rsidR="002A018B" w:rsidRPr="006C5205" w:rsidRDefault="002A018B" w:rsidP="00DC57E5">
      <w:pPr>
        <w:rPr>
          <w:rFonts w:ascii="Times New Roman" w:hAnsi="Times New Roman" w:cs="Times New Roman"/>
          <w:sz w:val="24"/>
          <w:lang w:val="pt-BR"/>
        </w:rPr>
      </w:pPr>
      <w:r w:rsidRPr="006C5205">
        <w:rPr>
          <w:rFonts w:ascii="Times New Roman" w:hAnsi="Times New Roman" w:cs="Times New Roman"/>
          <w:sz w:val="24"/>
          <w:lang w:val="pt-BR"/>
        </w:rPr>
        <w:t xml:space="preserve">Registre-se  </w:t>
      </w:r>
    </w:p>
    <w:p w14:paraId="11D798A3" w14:textId="77777777" w:rsidR="002A018B" w:rsidRPr="006C5205" w:rsidRDefault="002A018B" w:rsidP="00DC57E5">
      <w:pPr>
        <w:rPr>
          <w:rFonts w:ascii="Times New Roman" w:hAnsi="Times New Roman" w:cs="Times New Roman"/>
          <w:sz w:val="24"/>
          <w:lang w:val="pt-BR"/>
        </w:rPr>
      </w:pPr>
      <w:r w:rsidRPr="006C5205">
        <w:rPr>
          <w:rFonts w:ascii="Times New Roman" w:hAnsi="Times New Roman" w:cs="Times New Roman"/>
          <w:sz w:val="24"/>
          <w:lang w:val="pt-BR"/>
        </w:rPr>
        <w:t>Publique-se</w:t>
      </w:r>
    </w:p>
    <w:p w14:paraId="17076E6C" w14:textId="77777777" w:rsidR="00147127" w:rsidRPr="006C5205" w:rsidRDefault="002A018B" w:rsidP="00DC57E5">
      <w:pPr>
        <w:rPr>
          <w:rFonts w:ascii="Times New Roman" w:hAnsi="Times New Roman" w:cs="Times New Roman"/>
          <w:sz w:val="24"/>
          <w:lang w:val="pt-BR"/>
        </w:rPr>
      </w:pPr>
      <w:r w:rsidRPr="006C5205">
        <w:rPr>
          <w:rFonts w:ascii="Times New Roman" w:hAnsi="Times New Roman" w:cs="Times New Roman"/>
          <w:sz w:val="24"/>
          <w:lang w:val="pt-BR"/>
        </w:rPr>
        <w:t>Cumpra-se</w:t>
      </w:r>
    </w:p>
    <w:p w14:paraId="1323EA79" w14:textId="77777777" w:rsidR="0039420E" w:rsidRPr="006C5205" w:rsidRDefault="0039420E" w:rsidP="00DC57E5">
      <w:pPr>
        <w:rPr>
          <w:rFonts w:ascii="Times New Roman" w:hAnsi="Times New Roman" w:cs="Times New Roman"/>
          <w:b/>
          <w:bCs/>
          <w:sz w:val="24"/>
          <w:lang w:val="pt-BR"/>
        </w:rPr>
      </w:pPr>
    </w:p>
    <w:p w14:paraId="63E6D123" w14:textId="77777777" w:rsidR="00A60A0B" w:rsidRPr="006C5205" w:rsidRDefault="00A60A0B" w:rsidP="00DC57E5">
      <w:pPr>
        <w:rPr>
          <w:rFonts w:ascii="Times New Roman" w:hAnsi="Times New Roman" w:cs="Times New Roman"/>
          <w:b/>
          <w:bCs/>
          <w:sz w:val="24"/>
          <w:lang w:val="pt-BR"/>
        </w:rPr>
      </w:pPr>
    </w:p>
    <w:p w14:paraId="28F219DC" w14:textId="77777777" w:rsidR="0039420E" w:rsidRPr="006C5205" w:rsidRDefault="0039420E" w:rsidP="00DC57E5">
      <w:pPr>
        <w:rPr>
          <w:rFonts w:ascii="Times New Roman" w:hAnsi="Times New Roman" w:cs="Times New Roman"/>
          <w:b/>
          <w:bCs/>
          <w:sz w:val="24"/>
          <w:lang w:val="pt-BR"/>
        </w:rPr>
      </w:pPr>
    </w:p>
    <w:p w14:paraId="6AD6E735" w14:textId="77777777" w:rsidR="00850C6D" w:rsidRPr="006C5205" w:rsidRDefault="00850C6D" w:rsidP="00850C6D">
      <w:pPr>
        <w:rPr>
          <w:rFonts w:ascii="Times New Roman" w:hAnsi="Times New Roman" w:cs="Times New Roman"/>
          <w:b/>
          <w:sz w:val="24"/>
          <w:lang w:val="pt-BR"/>
        </w:rPr>
      </w:pPr>
      <w:r w:rsidRPr="006C5205">
        <w:rPr>
          <w:rFonts w:ascii="Times New Roman" w:hAnsi="Times New Roman" w:cs="Times New Roman"/>
          <w:b/>
          <w:sz w:val="24"/>
          <w:lang w:val="pt-BR"/>
        </w:rPr>
        <w:t>Marcia Besson Frigotto</w:t>
      </w:r>
    </w:p>
    <w:p w14:paraId="5170D7BC" w14:textId="77777777" w:rsidR="00850C6D" w:rsidRPr="006C5205" w:rsidRDefault="00850C6D" w:rsidP="00850C6D">
      <w:pPr>
        <w:pStyle w:val="Ttulo1"/>
        <w:rPr>
          <w:rFonts w:ascii="Times New Roman" w:hAnsi="Times New Roman" w:cs="Times New Roman"/>
          <w:szCs w:val="20"/>
          <w:lang w:val="pt-BR"/>
        </w:rPr>
      </w:pPr>
      <w:r w:rsidRPr="006C5205">
        <w:rPr>
          <w:rFonts w:ascii="Times New Roman" w:hAnsi="Times New Roman" w:cs="Times New Roman"/>
          <w:szCs w:val="20"/>
          <w:lang w:val="pt-BR"/>
        </w:rPr>
        <w:t>Secretária de Administração e Finanças</w:t>
      </w:r>
    </w:p>
    <w:sectPr w:rsidR="00850C6D" w:rsidRPr="006C5205" w:rsidSect="0039420E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2B4F" w14:textId="77777777" w:rsidR="00781039" w:rsidRDefault="00781039">
      <w:r>
        <w:separator/>
      </w:r>
    </w:p>
  </w:endnote>
  <w:endnote w:type="continuationSeparator" w:id="0">
    <w:p w14:paraId="6B90EC56" w14:textId="77777777" w:rsidR="00781039" w:rsidRDefault="0078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BE18" w14:textId="77777777" w:rsidR="0076080C" w:rsidRDefault="0076080C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80B4" w14:textId="77777777" w:rsidR="00781039" w:rsidRDefault="00781039">
      <w:r>
        <w:separator/>
      </w:r>
    </w:p>
  </w:footnote>
  <w:footnote w:type="continuationSeparator" w:id="0">
    <w:p w14:paraId="67E17E25" w14:textId="77777777" w:rsidR="00781039" w:rsidRDefault="0078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1634F"/>
    <w:rsid w:val="00133803"/>
    <w:rsid w:val="00147127"/>
    <w:rsid w:val="00156BA2"/>
    <w:rsid w:val="001853D6"/>
    <w:rsid w:val="0018574B"/>
    <w:rsid w:val="00185FD5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84FEF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20E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0725E"/>
    <w:rsid w:val="004301F2"/>
    <w:rsid w:val="00441057"/>
    <w:rsid w:val="00454BB9"/>
    <w:rsid w:val="00463DF1"/>
    <w:rsid w:val="00465C68"/>
    <w:rsid w:val="00475C44"/>
    <w:rsid w:val="00481323"/>
    <w:rsid w:val="004A727F"/>
    <w:rsid w:val="004B2CE3"/>
    <w:rsid w:val="004B34F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C5205"/>
    <w:rsid w:val="006D2949"/>
    <w:rsid w:val="006D4FC7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080C"/>
    <w:rsid w:val="007626B4"/>
    <w:rsid w:val="00763AAE"/>
    <w:rsid w:val="00765A3E"/>
    <w:rsid w:val="007738E1"/>
    <w:rsid w:val="00775F60"/>
    <w:rsid w:val="007771EE"/>
    <w:rsid w:val="00777233"/>
    <w:rsid w:val="0077739F"/>
    <w:rsid w:val="00781039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3BE0"/>
    <w:rsid w:val="009949D7"/>
    <w:rsid w:val="00995F77"/>
    <w:rsid w:val="00997F43"/>
    <w:rsid w:val="009A1F2D"/>
    <w:rsid w:val="009A235A"/>
    <w:rsid w:val="009B1550"/>
    <w:rsid w:val="009B2F35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60A0B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3706"/>
    <w:rsid w:val="00F35B63"/>
    <w:rsid w:val="00F461B3"/>
    <w:rsid w:val="00F514F8"/>
    <w:rsid w:val="00F54565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E7806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47E7-CEB3-49F8-B51F-18F0EA51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2016-08-15T14:04:00Z</cp:lastPrinted>
  <dcterms:created xsi:type="dcterms:W3CDTF">2026-06-23T12:29:00Z</dcterms:created>
  <dcterms:modified xsi:type="dcterms:W3CDTF">2026-06-23T12:29:00Z</dcterms:modified>
</cp:coreProperties>
</file>