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5B40" w14:textId="77777777" w:rsidR="00AC5244" w:rsidRPr="008F4487" w:rsidRDefault="00AC5244" w:rsidP="00AC56B5">
      <w:pPr>
        <w:pStyle w:val="Ttulo2"/>
        <w:rPr>
          <w:rFonts w:ascii="Times New Roman" w:hAnsi="Times New Roman"/>
          <w:sz w:val="20"/>
        </w:rPr>
      </w:pPr>
      <w:r w:rsidRPr="008F4487">
        <w:rPr>
          <w:rFonts w:ascii="Times New Roman" w:hAnsi="Times New Roman"/>
          <w:sz w:val="20"/>
        </w:rPr>
        <w:t xml:space="preserve">DECRETO Nº </w:t>
      </w:r>
      <w:r w:rsidR="00FB4B40" w:rsidRPr="008F4487">
        <w:rPr>
          <w:rFonts w:ascii="Times New Roman" w:hAnsi="Times New Roman"/>
          <w:sz w:val="20"/>
        </w:rPr>
        <w:t>1</w:t>
      </w:r>
      <w:r w:rsidR="00493C2D" w:rsidRPr="008F4487">
        <w:rPr>
          <w:rFonts w:ascii="Times New Roman" w:hAnsi="Times New Roman"/>
          <w:sz w:val="20"/>
        </w:rPr>
        <w:t>3</w:t>
      </w:r>
      <w:r w:rsidR="00A028A7" w:rsidRPr="008F4487">
        <w:rPr>
          <w:rFonts w:ascii="Times New Roman" w:hAnsi="Times New Roman"/>
          <w:sz w:val="20"/>
        </w:rPr>
        <w:t>1</w:t>
      </w:r>
      <w:r w:rsidR="00A06DFA" w:rsidRPr="008F4487">
        <w:rPr>
          <w:rFonts w:ascii="Times New Roman" w:hAnsi="Times New Roman"/>
          <w:sz w:val="20"/>
        </w:rPr>
        <w:t>8</w:t>
      </w:r>
      <w:r w:rsidR="00D12B4C" w:rsidRPr="008F4487">
        <w:rPr>
          <w:rFonts w:ascii="Times New Roman" w:hAnsi="Times New Roman"/>
          <w:sz w:val="20"/>
        </w:rPr>
        <w:t>8</w:t>
      </w:r>
      <w:r w:rsidR="00537E52" w:rsidRPr="008F4487">
        <w:rPr>
          <w:rFonts w:ascii="Times New Roman" w:hAnsi="Times New Roman"/>
          <w:sz w:val="20"/>
        </w:rPr>
        <w:t>/2016</w:t>
      </w:r>
    </w:p>
    <w:p w14:paraId="22CE9AEA" w14:textId="77777777" w:rsidR="00EC05F1" w:rsidRPr="008F4487" w:rsidRDefault="00EC05F1" w:rsidP="00555492">
      <w:pPr>
        <w:jc w:val="both"/>
        <w:rPr>
          <w:rFonts w:ascii="Times New Roman" w:hAnsi="Times New Roman"/>
          <w:b/>
          <w:lang w:val="pt-BR"/>
        </w:rPr>
      </w:pPr>
    </w:p>
    <w:p w14:paraId="6B19D5CD" w14:textId="77777777" w:rsidR="008F4487" w:rsidRPr="008F4487" w:rsidRDefault="008F4487" w:rsidP="00555492">
      <w:pPr>
        <w:jc w:val="both"/>
        <w:rPr>
          <w:rFonts w:ascii="Times New Roman" w:hAnsi="Times New Roman"/>
          <w:b/>
          <w:lang w:val="pt-BR"/>
        </w:rPr>
      </w:pPr>
    </w:p>
    <w:p w14:paraId="592C0EA9" w14:textId="77777777" w:rsidR="00E20CCD" w:rsidRPr="008F4487" w:rsidRDefault="00E20CCD" w:rsidP="00E20CCD">
      <w:pPr>
        <w:ind w:left="3402"/>
        <w:jc w:val="both"/>
        <w:rPr>
          <w:rFonts w:ascii="Times New Roman" w:hAnsi="Times New Roman"/>
          <w:b/>
          <w:lang w:val="pt-BR"/>
        </w:rPr>
      </w:pPr>
      <w:r w:rsidRPr="008F4487">
        <w:rPr>
          <w:rFonts w:ascii="Times New Roman" w:hAnsi="Times New Roman"/>
          <w:b/>
          <w:lang w:val="pt-BR"/>
        </w:rPr>
        <w:t>Abre crédito adicional suplementar ao orçamento vigente, no valor de R$ 103.868,52 e dá outras providências;</w:t>
      </w:r>
    </w:p>
    <w:p w14:paraId="0A3B4689" w14:textId="77777777" w:rsidR="00E20CCD" w:rsidRPr="008F4487" w:rsidRDefault="00E20CCD" w:rsidP="00E20CCD">
      <w:pPr>
        <w:ind w:left="3402"/>
        <w:jc w:val="both"/>
        <w:rPr>
          <w:rFonts w:ascii="Times New Roman" w:hAnsi="Times New Roman"/>
          <w:b/>
          <w:lang w:val="pt-BR"/>
        </w:rPr>
      </w:pPr>
    </w:p>
    <w:p w14:paraId="1F0DA0C8" w14:textId="77777777" w:rsidR="00E20CCD" w:rsidRPr="008F4487" w:rsidRDefault="00E20CCD" w:rsidP="00E20CCD">
      <w:pPr>
        <w:ind w:left="3402"/>
        <w:jc w:val="both"/>
        <w:rPr>
          <w:rFonts w:ascii="Times New Roman" w:hAnsi="Times New Roman"/>
          <w:b/>
          <w:lang w:val="pt-BR"/>
        </w:rPr>
      </w:pPr>
    </w:p>
    <w:p w14:paraId="68DDD62C" w14:textId="77777777" w:rsidR="00E20CCD" w:rsidRPr="008F4487" w:rsidRDefault="00E20CCD" w:rsidP="00E20CCD">
      <w:pPr>
        <w:ind w:left="3402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b/>
          <w:lang w:val="pt-BR"/>
        </w:rPr>
        <w:t xml:space="preserve">Raul Camilo Isotton, </w:t>
      </w:r>
      <w:r w:rsidRPr="008F4487">
        <w:rPr>
          <w:rFonts w:ascii="Times New Roman" w:hAnsi="Times New Roman"/>
          <w:lang w:val="pt-BR"/>
        </w:rPr>
        <w:t xml:space="preserve">Prefeito de Dois Vizinhos, Estado do Paraná, no uso de suas atribuições legais e com base no artigo 6º, parágrafo III, da Lei 2042/2015 – LOA. </w:t>
      </w:r>
    </w:p>
    <w:p w14:paraId="216E34B2" w14:textId="77777777" w:rsidR="00E20CCD" w:rsidRPr="008F4487" w:rsidRDefault="00E20CCD" w:rsidP="00E20CCD">
      <w:pPr>
        <w:ind w:left="3402"/>
        <w:jc w:val="both"/>
        <w:rPr>
          <w:rFonts w:ascii="Times New Roman" w:hAnsi="Times New Roman"/>
          <w:b/>
          <w:lang w:val="pt-BR"/>
        </w:rPr>
      </w:pPr>
    </w:p>
    <w:p w14:paraId="1BE85AEC" w14:textId="77777777" w:rsidR="00E20CCD" w:rsidRPr="008F4487" w:rsidRDefault="00E20CCD" w:rsidP="00E20CCD">
      <w:pPr>
        <w:ind w:left="3402"/>
        <w:jc w:val="both"/>
        <w:rPr>
          <w:rFonts w:ascii="Times New Roman" w:hAnsi="Times New Roman"/>
          <w:b/>
          <w:lang w:val="pt-BR"/>
        </w:rPr>
      </w:pPr>
    </w:p>
    <w:p w14:paraId="3BF4C36F" w14:textId="77777777" w:rsidR="00E20CCD" w:rsidRPr="008F4487" w:rsidRDefault="00E20CCD" w:rsidP="00E20CCD">
      <w:pPr>
        <w:ind w:left="3402"/>
        <w:jc w:val="both"/>
        <w:rPr>
          <w:rFonts w:ascii="Times New Roman" w:hAnsi="Times New Roman"/>
          <w:b/>
          <w:lang w:val="pt-BR"/>
        </w:rPr>
      </w:pPr>
      <w:r w:rsidRPr="008F4487">
        <w:rPr>
          <w:rFonts w:ascii="Times New Roman" w:hAnsi="Times New Roman"/>
          <w:b/>
          <w:lang w:val="pt-BR"/>
        </w:rPr>
        <w:t>DECRETA:</w:t>
      </w:r>
    </w:p>
    <w:p w14:paraId="37FA5FE7" w14:textId="77777777" w:rsidR="00E20CCD" w:rsidRPr="008F4487" w:rsidRDefault="00E20CCD" w:rsidP="00E20CCD">
      <w:pPr>
        <w:ind w:left="3402"/>
        <w:jc w:val="both"/>
        <w:rPr>
          <w:rFonts w:ascii="Times New Roman" w:hAnsi="Times New Roman"/>
          <w:b/>
          <w:lang w:val="pt-BR"/>
        </w:rPr>
      </w:pPr>
    </w:p>
    <w:p w14:paraId="1B3DEDF2" w14:textId="77777777" w:rsidR="00E20CCD" w:rsidRPr="008F4487" w:rsidRDefault="00E20CCD" w:rsidP="00E20CCD">
      <w:pPr>
        <w:ind w:left="3402"/>
        <w:jc w:val="both"/>
        <w:rPr>
          <w:rFonts w:ascii="Times New Roman" w:hAnsi="Times New Roman"/>
          <w:b/>
          <w:lang w:val="pt-BR"/>
        </w:rPr>
      </w:pPr>
    </w:p>
    <w:p w14:paraId="31DE2C44" w14:textId="77777777" w:rsidR="00E20CCD" w:rsidRPr="008F4487" w:rsidRDefault="00E20CCD" w:rsidP="008F4487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b/>
          <w:lang w:val="pt-BR"/>
        </w:rPr>
        <w:t xml:space="preserve">Art. 1º </w:t>
      </w:r>
      <w:r w:rsidRPr="008F4487">
        <w:rPr>
          <w:rFonts w:ascii="Times New Roman" w:hAnsi="Times New Roman"/>
          <w:lang w:val="pt-BR"/>
        </w:rPr>
        <w:t>Fica aberto ao orçamento vigente, o crédito suplementar no valor de R$ 103.868,52 ( cento e três mil, oitocentos e sessenta e oito reais e cinquneta e dois centavos), de acordo com as especificações a seguir:</w:t>
      </w:r>
    </w:p>
    <w:p w14:paraId="3354EDE4" w14:textId="77777777" w:rsidR="00E20CCD" w:rsidRPr="008F4487" w:rsidRDefault="00E20CCD" w:rsidP="00E20CCD">
      <w:pPr>
        <w:jc w:val="both"/>
        <w:rPr>
          <w:rFonts w:ascii="Times New Roman" w:hAnsi="Times New Roman"/>
          <w:lang w:val="pt-BR"/>
        </w:rPr>
      </w:pPr>
    </w:p>
    <w:p w14:paraId="5C371EB7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 xml:space="preserve">08; SECRETARIA DE SAÚDE  </w:t>
      </w:r>
    </w:p>
    <w:p w14:paraId="49A238FB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>08.001; FUNDO MUNICIPAL DE SAÚDE 10.301.0021.2093;  ATIVIDADES DO FUNDO MUN DE SAÚDE 3.3.90.30.00.00; MATERIAL DE CONSUMO 3185; 00316; ESTR DE UNID DE ATENÇÃO ESP EM SAÚDE R$ 2.715,00</w:t>
      </w:r>
    </w:p>
    <w:p w14:paraId="6F70E19A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 xml:space="preserve"> </w:t>
      </w:r>
    </w:p>
    <w:p w14:paraId="588BCAC7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 xml:space="preserve">08; SECRETARIA DE SAÚDE </w:t>
      </w:r>
    </w:p>
    <w:p w14:paraId="05EF1B9F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>08.001; FUNDO MUNICIPAL DE SAÚDE 10.305.0021.2106;  AÇÕES DA VIGILÂNCIA EM SAÚDE 3.3.90.39.00.00; OUTROS SERVIÇOS DE TERCEIROS - PESSOA JURÍDICA 3580; 00497; Vigilância em Saúde R$ 25.000,00</w:t>
      </w:r>
    </w:p>
    <w:p w14:paraId="410368BF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3AD633E4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 xml:space="preserve">09; SECRETARIA DE VIAÇÃO, OBRAS E SERVIÇOS URBANOS  </w:t>
      </w:r>
    </w:p>
    <w:p w14:paraId="469176C3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>09.003; DEPARTAMENTO DE OBRAS 15.451.0024.2127; ATIVIDADES DO DEPTO DE OBRAS 4.4.90.51.00.00; OBRAS E INSTALAÇÕES 4080; 00000; Recursos Ordinários (Livres) R$ 25.153,52</w:t>
      </w:r>
    </w:p>
    <w:p w14:paraId="5585F4E0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 xml:space="preserve"> </w:t>
      </w:r>
    </w:p>
    <w:p w14:paraId="0F100DA5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 xml:space="preserve">09; SECRETARIA DE VIAÇÃO, OBRAS E SERVIÇOS URBANOS  </w:t>
      </w:r>
    </w:p>
    <w:p w14:paraId="75E8255D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>09.003; DEPARTAMENTO DE OBRAS 26.782.0024.1129; PAVIMENTAÇÃO E RECAPEAMENTO DE VIAS URBANAS 4.4.90.51.00.00;  OBRAS E INSTALAÇÕES  4100; 00000; Recursos Ordinários (Livres) R$ 51.000,00</w:t>
      </w:r>
    </w:p>
    <w:p w14:paraId="65EE6A5A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0672EB6C" w14:textId="77777777" w:rsidR="00E20CCD" w:rsidRPr="008F4487" w:rsidRDefault="00E20CCD" w:rsidP="008F4487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b/>
          <w:lang w:val="pt-BR"/>
        </w:rPr>
        <w:t xml:space="preserve">Art. 2º </w:t>
      </w:r>
      <w:r w:rsidRPr="008F4487">
        <w:rPr>
          <w:rFonts w:ascii="Times New Roman" w:hAnsi="Times New Roman"/>
          <w:lang w:val="pt-BR"/>
        </w:rPr>
        <w:t>Os recursos necessários à cobertura do presente crédito decorrerão do cancelamento parcial das dotações abaixo especificadas, em conformidade com o artigo 43 da Lei Federal n.º 4.320/64.</w:t>
      </w:r>
    </w:p>
    <w:p w14:paraId="01BE30DB" w14:textId="77777777" w:rsidR="00E20CCD" w:rsidRPr="008F4487" w:rsidRDefault="00E20CCD" w:rsidP="008F4487">
      <w:pPr>
        <w:spacing w:line="360" w:lineRule="auto"/>
        <w:ind w:left="3402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 xml:space="preserve">  </w:t>
      </w:r>
    </w:p>
    <w:p w14:paraId="7864F1E2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lastRenderedPageBreak/>
        <w:t xml:space="preserve">08; SECRETARIA DE SAÚDE  </w:t>
      </w:r>
    </w:p>
    <w:p w14:paraId="53A07160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>08.001; FUNDO MUNICIPAL DE SAÚDE 10.301.0021.2093; ATIVIDADES DO FUNDO MUN DE SAÚDE 4.4.90.52.00.00; EQUI</w:t>
      </w:r>
      <w:r w:rsidR="008F4487" w:rsidRPr="008F4487">
        <w:rPr>
          <w:rFonts w:ascii="Times New Roman" w:hAnsi="Times New Roman"/>
          <w:lang w:val="pt-BR"/>
        </w:rPr>
        <w:t xml:space="preserve">PAMENTOS E MATERIAL PERMANENTE </w:t>
      </w:r>
      <w:r w:rsidRPr="008F4487">
        <w:rPr>
          <w:rFonts w:ascii="Times New Roman" w:hAnsi="Times New Roman"/>
          <w:lang w:val="pt-BR"/>
        </w:rPr>
        <w:t xml:space="preserve">3254; 00316; ESTR DE UNID DE ATENÇÃO ESP EM SAÚDE R$ 2.715,00 </w:t>
      </w:r>
    </w:p>
    <w:p w14:paraId="4D2A4D9C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6AF03C6D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 xml:space="preserve">08; SECRETARIA DE SAÚDE  </w:t>
      </w:r>
    </w:p>
    <w:p w14:paraId="1D4B0AE0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>08.001;  FUNDO MUNICIPAL DE SAÚDE 10.305.0021.2106; AÇÕES DA VIGILÂNCIA EM SAÚDE 3.1.90.13.00.00; OBRIGAÇÕES PATRONAIS 3530; 00497; Vigilância em Saúde R$ 25.000,00</w:t>
      </w:r>
    </w:p>
    <w:p w14:paraId="62ECEECB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3691BD29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>09; SECRETARIA DE VIAÇÃO, OBRAS E SERVIÇOS URBANOS</w:t>
      </w:r>
    </w:p>
    <w:p w14:paraId="10129874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>09.001; DEPARTAMENTO</w:t>
      </w:r>
      <w:r w:rsidR="008F4487" w:rsidRPr="008F4487">
        <w:rPr>
          <w:rFonts w:ascii="Times New Roman" w:hAnsi="Times New Roman"/>
          <w:lang w:val="pt-BR"/>
        </w:rPr>
        <w:t xml:space="preserve"> DE INTERIOR 26.782.0024.1110; </w:t>
      </w:r>
      <w:r w:rsidRPr="008F4487">
        <w:rPr>
          <w:rFonts w:ascii="Times New Roman" w:hAnsi="Times New Roman"/>
          <w:lang w:val="pt-BR"/>
        </w:rPr>
        <w:t>ESTRADAS RURAIS 4.4.90.51.00.00; OBRAS E INSTALAÇÕES 3690; 00000; Recursos Ordinários (Livres) R$ 51.000,00</w:t>
      </w:r>
    </w:p>
    <w:p w14:paraId="346F435A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 xml:space="preserve"> </w:t>
      </w:r>
    </w:p>
    <w:p w14:paraId="2B77A9CA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 xml:space="preserve">09; SECRETARIA DE VIAÇÃO, OBRAS E SERVIÇOS URBANOS  </w:t>
      </w:r>
    </w:p>
    <w:p w14:paraId="28B978E9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>09.001; DEPARTAMENTO DE INTERIOR 26.782.0024.2111; ATIVIDADES DO DEPTO DE INTERIOR 4.4.90.51.00.00; OBRAS E INSTALAÇÕES 3740; 00000; Recursos Ordinários (Livres) R$ 25.153,52</w:t>
      </w:r>
    </w:p>
    <w:p w14:paraId="6E6043E8" w14:textId="77777777" w:rsidR="00E20CCD" w:rsidRPr="008F4487" w:rsidRDefault="00E20CCD" w:rsidP="008F4487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7E19FD22" w14:textId="77777777" w:rsidR="000F032F" w:rsidRPr="008F4487" w:rsidRDefault="00E20CCD" w:rsidP="008F4487">
      <w:pPr>
        <w:spacing w:line="360" w:lineRule="auto"/>
        <w:ind w:firstLine="3402"/>
        <w:jc w:val="both"/>
        <w:rPr>
          <w:rFonts w:ascii="Times New Roman" w:hAnsi="Times New Roman"/>
          <w:bCs/>
          <w:lang w:val="pt-BR"/>
        </w:rPr>
      </w:pPr>
      <w:r w:rsidRPr="008F4487">
        <w:rPr>
          <w:rFonts w:ascii="Times New Roman" w:hAnsi="Times New Roman"/>
          <w:b/>
          <w:lang w:val="pt-BR"/>
        </w:rPr>
        <w:t xml:space="preserve">Art. 3º </w:t>
      </w:r>
      <w:r w:rsidRPr="008F4487">
        <w:rPr>
          <w:rFonts w:ascii="Times New Roman" w:hAnsi="Times New Roman"/>
          <w:lang w:val="pt-BR"/>
        </w:rPr>
        <w:t>Este Decreto entra em vigor na data de sua publicação, com efeitos à partir de 31 de agosto de 2016</w:t>
      </w:r>
    </w:p>
    <w:p w14:paraId="46110A3F" w14:textId="77777777" w:rsidR="00E61719" w:rsidRPr="008F4487" w:rsidRDefault="00E61719" w:rsidP="008F4487">
      <w:pPr>
        <w:spacing w:line="360" w:lineRule="auto"/>
        <w:jc w:val="both"/>
        <w:rPr>
          <w:rFonts w:ascii="Times New Roman" w:hAnsi="Times New Roman"/>
          <w:b/>
          <w:bCs/>
          <w:lang w:val="pt-BR"/>
        </w:rPr>
      </w:pPr>
    </w:p>
    <w:p w14:paraId="16C2E755" w14:textId="77777777" w:rsidR="00671F80" w:rsidRPr="008F4487" w:rsidRDefault="00671F80" w:rsidP="000F032F">
      <w:pPr>
        <w:spacing w:line="360" w:lineRule="auto"/>
        <w:ind w:firstLine="2835"/>
        <w:jc w:val="both"/>
        <w:rPr>
          <w:rFonts w:ascii="Times New Roman" w:hAnsi="Times New Roman"/>
        </w:rPr>
      </w:pPr>
    </w:p>
    <w:p w14:paraId="4E31768E" w14:textId="77777777" w:rsidR="00285735" w:rsidRPr="008F4487" w:rsidRDefault="00285735" w:rsidP="00285735">
      <w:pPr>
        <w:ind w:left="3402"/>
        <w:jc w:val="both"/>
        <w:rPr>
          <w:rFonts w:ascii="Times New Roman" w:hAnsi="Times New Roman"/>
          <w:b/>
          <w:bCs/>
          <w:lang w:val="pt-BR"/>
        </w:rPr>
      </w:pPr>
      <w:r w:rsidRPr="008F4487">
        <w:rPr>
          <w:rFonts w:ascii="Times New Roman" w:hAnsi="Times New Roman"/>
          <w:b/>
          <w:bCs/>
          <w:lang w:val="pt-BR"/>
        </w:rPr>
        <w:t>Gabinete do Executivo Municipal de Dois Vizinhos, Es</w:t>
      </w:r>
      <w:r w:rsidR="003A0326" w:rsidRPr="008F4487">
        <w:rPr>
          <w:rFonts w:ascii="Times New Roman" w:hAnsi="Times New Roman"/>
          <w:b/>
          <w:bCs/>
          <w:lang w:val="pt-BR"/>
        </w:rPr>
        <w:t xml:space="preserve">tado do Paraná, </w:t>
      </w:r>
      <w:r w:rsidR="004D1226" w:rsidRPr="008F4487">
        <w:rPr>
          <w:rFonts w:ascii="Times New Roman" w:hAnsi="Times New Roman"/>
          <w:b/>
          <w:bCs/>
          <w:lang w:val="pt-BR"/>
        </w:rPr>
        <w:t>ao</w:t>
      </w:r>
      <w:r w:rsidR="00493C2D" w:rsidRPr="008F4487">
        <w:rPr>
          <w:rFonts w:ascii="Times New Roman" w:hAnsi="Times New Roman"/>
          <w:b/>
          <w:bCs/>
          <w:lang w:val="pt-BR"/>
        </w:rPr>
        <w:t>s</w:t>
      </w:r>
      <w:r w:rsidR="004D1226" w:rsidRPr="008F4487">
        <w:rPr>
          <w:rFonts w:ascii="Times New Roman" w:hAnsi="Times New Roman"/>
          <w:b/>
          <w:bCs/>
          <w:lang w:val="pt-BR"/>
        </w:rPr>
        <w:t xml:space="preserve"> </w:t>
      </w:r>
      <w:r w:rsidR="00E20CCD" w:rsidRPr="008F4487">
        <w:rPr>
          <w:rFonts w:ascii="Times New Roman" w:hAnsi="Times New Roman"/>
          <w:b/>
          <w:bCs/>
          <w:lang w:val="pt-BR"/>
        </w:rPr>
        <w:t xml:space="preserve">treze </w:t>
      </w:r>
      <w:r w:rsidR="007B005F" w:rsidRPr="008F4487">
        <w:rPr>
          <w:rFonts w:ascii="Times New Roman" w:hAnsi="Times New Roman"/>
          <w:b/>
          <w:bCs/>
          <w:lang w:val="pt-BR"/>
        </w:rPr>
        <w:t xml:space="preserve">dias </w:t>
      </w:r>
      <w:r w:rsidR="00EC05F1" w:rsidRPr="008F4487">
        <w:rPr>
          <w:rFonts w:ascii="Times New Roman" w:hAnsi="Times New Roman"/>
          <w:b/>
          <w:bCs/>
          <w:lang w:val="pt-BR"/>
        </w:rPr>
        <w:t xml:space="preserve">do mês de </w:t>
      </w:r>
      <w:r w:rsidR="007B005F" w:rsidRPr="008F4487">
        <w:rPr>
          <w:rFonts w:ascii="Times New Roman" w:hAnsi="Times New Roman"/>
          <w:b/>
          <w:bCs/>
          <w:lang w:val="pt-BR"/>
        </w:rPr>
        <w:t>setembr</w:t>
      </w:r>
      <w:r w:rsidR="00DD6F72" w:rsidRPr="008F4487">
        <w:rPr>
          <w:rFonts w:ascii="Times New Roman" w:hAnsi="Times New Roman"/>
          <w:b/>
          <w:bCs/>
          <w:lang w:val="pt-BR"/>
        </w:rPr>
        <w:t>o</w:t>
      </w:r>
      <w:r w:rsidR="004D1226" w:rsidRPr="008F4487">
        <w:rPr>
          <w:rFonts w:ascii="Times New Roman" w:hAnsi="Times New Roman"/>
          <w:b/>
          <w:bCs/>
          <w:lang w:val="pt-BR"/>
        </w:rPr>
        <w:t xml:space="preserve"> </w:t>
      </w:r>
      <w:r w:rsidRPr="008F4487">
        <w:rPr>
          <w:rFonts w:ascii="Times New Roman" w:hAnsi="Times New Roman"/>
          <w:b/>
          <w:bCs/>
          <w:lang w:val="pt-BR"/>
        </w:rPr>
        <w:t xml:space="preserve">do ano de dois mil e </w:t>
      </w:r>
      <w:r w:rsidR="001E383B" w:rsidRPr="008F4487">
        <w:rPr>
          <w:rFonts w:ascii="Times New Roman" w:hAnsi="Times New Roman"/>
          <w:b/>
          <w:bCs/>
          <w:lang w:val="pt-BR"/>
        </w:rPr>
        <w:t>dezesseis</w:t>
      </w:r>
      <w:r w:rsidRPr="008F4487">
        <w:rPr>
          <w:rFonts w:ascii="Times New Roman" w:hAnsi="Times New Roman"/>
          <w:b/>
          <w:bCs/>
          <w:lang w:val="pt-BR"/>
        </w:rPr>
        <w:t>, 5</w:t>
      </w:r>
      <w:r w:rsidR="004D1C1D" w:rsidRPr="008F4487">
        <w:rPr>
          <w:rFonts w:ascii="Times New Roman" w:hAnsi="Times New Roman"/>
          <w:b/>
          <w:bCs/>
          <w:lang w:val="pt-BR"/>
        </w:rPr>
        <w:t>5</w:t>
      </w:r>
      <w:r w:rsidRPr="008F4487">
        <w:rPr>
          <w:rFonts w:ascii="Times New Roman" w:hAnsi="Times New Roman"/>
          <w:b/>
          <w:bCs/>
          <w:lang w:val="pt-BR"/>
        </w:rPr>
        <w:t>º ano de emancipação.</w:t>
      </w:r>
    </w:p>
    <w:p w14:paraId="5A9DF4C9" w14:textId="77777777" w:rsidR="00AC56B5" w:rsidRPr="008F4487" w:rsidRDefault="00AC56B5" w:rsidP="00555492">
      <w:pPr>
        <w:jc w:val="both"/>
        <w:rPr>
          <w:rFonts w:ascii="Times New Roman" w:hAnsi="Times New Roman"/>
          <w:b/>
          <w:bCs/>
          <w:lang w:val="pt-BR"/>
        </w:rPr>
      </w:pPr>
    </w:p>
    <w:p w14:paraId="78C49CA1" w14:textId="77777777" w:rsidR="00B9776B" w:rsidRDefault="00B9776B" w:rsidP="002032A6">
      <w:pPr>
        <w:jc w:val="both"/>
        <w:rPr>
          <w:rFonts w:ascii="Times New Roman" w:hAnsi="Times New Roman"/>
          <w:b/>
          <w:bCs/>
          <w:lang w:val="pt-BR"/>
        </w:rPr>
      </w:pPr>
    </w:p>
    <w:p w14:paraId="29B9D5FC" w14:textId="77777777" w:rsidR="00694C1A" w:rsidRPr="008F4487" w:rsidRDefault="00694C1A" w:rsidP="002032A6">
      <w:pPr>
        <w:jc w:val="both"/>
        <w:rPr>
          <w:rFonts w:ascii="Times New Roman" w:hAnsi="Times New Roman"/>
          <w:b/>
          <w:bCs/>
          <w:lang w:val="pt-BR"/>
        </w:rPr>
      </w:pPr>
    </w:p>
    <w:p w14:paraId="5952E403" w14:textId="77777777" w:rsidR="008F4487" w:rsidRPr="008F4487" w:rsidRDefault="008F4487" w:rsidP="002032A6">
      <w:pPr>
        <w:jc w:val="both"/>
        <w:rPr>
          <w:rFonts w:ascii="Times New Roman" w:hAnsi="Times New Roman"/>
          <w:b/>
          <w:bCs/>
          <w:lang w:val="pt-BR"/>
        </w:rPr>
      </w:pPr>
    </w:p>
    <w:p w14:paraId="5C021B28" w14:textId="77777777" w:rsidR="00A06DFA" w:rsidRPr="008F4487" w:rsidRDefault="00A06DFA" w:rsidP="002032A6">
      <w:pPr>
        <w:jc w:val="both"/>
        <w:rPr>
          <w:rFonts w:ascii="Times New Roman" w:hAnsi="Times New Roman"/>
          <w:b/>
          <w:bCs/>
          <w:lang w:val="pt-BR"/>
        </w:rPr>
      </w:pPr>
    </w:p>
    <w:p w14:paraId="57D8C617" w14:textId="77777777" w:rsidR="00285735" w:rsidRPr="008F4487" w:rsidRDefault="00FA6199" w:rsidP="00285735">
      <w:pPr>
        <w:ind w:firstLine="3402"/>
        <w:jc w:val="both"/>
        <w:rPr>
          <w:rFonts w:ascii="Times New Roman" w:hAnsi="Times New Roman"/>
          <w:b/>
          <w:bCs/>
          <w:lang w:val="pt-BR"/>
        </w:rPr>
      </w:pPr>
      <w:r w:rsidRPr="008F4487">
        <w:rPr>
          <w:rFonts w:ascii="Times New Roman" w:hAnsi="Times New Roman"/>
          <w:b/>
          <w:bCs/>
          <w:lang w:val="pt-BR"/>
        </w:rPr>
        <w:t>Raul Camilo Isotton</w:t>
      </w:r>
    </w:p>
    <w:p w14:paraId="32344429" w14:textId="77777777" w:rsidR="00285735" w:rsidRPr="008F4487" w:rsidRDefault="00285735" w:rsidP="00285735">
      <w:pPr>
        <w:ind w:firstLine="3402"/>
        <w:jc w:val="both"/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>Prefeito</w:t>
      </w:r>
    </w:p>
    <w:p w14:paraId="1A27B0A3" w14:textId="77777777" w:rsidR="00285735" w:rsidRPr="008F4487" w:rsidRDefault="00285735" w:rsidP="00285735">
      <w:pPr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 xml:space="preserve">Registre-se  </w:t>
      </w:r>
    </w:p>
    <w:p w14:paraId="7FB02B96" w14:textId="77777777" w:rsidR="00285735" w:rsidRPr="008F4487" w:rsidRDefault="00285735" w:rsidP="00285735">
      <w:pPr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>Publique-se</w:t>
      </w:r>
    </w:p>
    <w:p w14:paraId="2485198C" w14:textId="77777777" w:rsidR="00285735" w:rsidRPr="008F4487" w:rsidRDefault="00285735" w:rsidP="00285735">
      <w:pPr>
        <w:rPr>
          <w:rFonts w:ascii="Times New Roman" w:hAnsi="Times New Roman"/>
          <w:lang w:val="pt-BR"/>
        </w:rPr>
      </w:pPr>
      <w:r w:rsidRPr="008F4487">
        <w:rPr>
          <w:rFonts w:ascii="Times New Roman" w:hAnsi="Times New Roman"/>
          <w:lang w:val="pt-BR"/>
        </w:rPr>
        <w:t>Cumpra-se</w:t>
      </w:r>
    </w:p>
    <w:p w14:paraId="2131D3AC" w14:textId="77777777" w:rsidR="000F032F" w:rsidRPr="008F4487" w:rsidRDefault="000F032F" w:rsidP="00555492">
      <w:pPr>
        <w:rPr>
          <w:rFonts w:ascii="Times New Roman" w:hAnsi="Times New Roman"/>
          <w:lang w:val="pt-BR"/>
        </w:rPr>
      </w:pPr>
    </w:p>
    <w:p w14:paraId="0F922FB9" w14:textId="77777777" w:rsidR="00671F80" w:rsidRPr="008F4487" w:rsidRDefault="00671F80" w:rsidP="00555492">
      <w:pPr>
        <w:rPr>
          <w:rFonts w:ascii="Times New Roman" w:hAnsi="Times New Roman"/>
          <w:lang w:val="pt-BR"/>
        </w:rPr>
      </w:pPr>
    </w:p>
    <w:p w14:paraId="763D958F" w14:textId="77777777" w:rsidR="008F4487" w:rsidRPr="008F4487" w:rsidRDefault="008F4487" w:rsidP="00555492">
      <w:pPr>
        <w:rPr>
          <w:rFonts w:ascii="Times New Roman" w:hAnsi="Times New Roman"/>
          <w:lang w:val="pt-BR"/>
        </w:rPr>
      </w:pPr>
    </w:p>
    <w:p w14:paraId="339F887C" w14:textId="77777777" w:rsidR="00A06DFA" w:rsidRPr="008F4487" w:rsidRDefault="00A06DFA" w:rsidP="00555492">
      <w:pPr>
        <w:rPr>
          <w:rFonts w:ascii="Times New Roman" w:hAnsi="Times New Roman"/>
          <w:lang w:val="pt-BR"/>
        </w:rPr>
      </w:pPr>
    </w:p>
    <w:p w14:paraId="0A43C881" w14:textId="77777777" w:rsidR="00555492" w:rsidRPr="008F4487" w:rsidRDefault="00555492" w:rsidP="00555492">
      <w:pPr>
        <w:rPr>
          <w:rFonts w:ascii="Times New Roman" w:hAnsi="Times New Roman"/>
          <w:b/>
          <w:lang w:val="pt-BR"/>
        </w:rPr>
      </w:pPr>
      <w:r w:rsidRPr="008F4487">
        <w:rPr>
          <w:rFonts w:ascii="Times New Roman" w:hAnsi="Times New Roman"/>
          <w:b/>
          <w:lang w:val="pt-BR"/>
        </w:rPr>
        <w:t>Marcia Besson Frigotto</w:t>
      </w:r>
    </w:p>
    <w:p w14:paraId="656FACF7" w14:textId="77777777" w:rsidR="00555492" w:rsidRPr="008F4487" w:rsidRDefault="00555492" w:rsidP="00555492">
      <w:pPr>
        <w:pStyle w:val="Ttulo1"/>
        <w:rPr>
          <w:sz w:val="20"/>
          <w:lang w:val="pt-BR"/>
        </w:rPr>
      </w:pPr>
      <w:r w:rsidRPr="008F4487">
        <w:rPr>
          <w:sz w:val="20"/>
          <w:lang w:val="pt-BR"/>
        </w:rPr>
        <w:t>Secretária de Administração e Finanças</w:t>
      </w:r>
    </w:p>
    <w:sectPr w:rsidR="00555492" w:rsidRPr="008F4487" w:rsidSect="00671F80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7D28" w14:textId="77777777" w:rsidR="00DD00C8" w:rsidRDefault="00DD00C8">
      <w:r>
        <w:separator/>
      </w:r>
    </w:p>
  </w:endnote>
  <w:endnote w:type="continuationSeparator" w:id="0">
    <w:p w14:paraId="42251914" w14:textId="77777777" w:rsidR="00DD00C8" w:rsidRDefault="00DD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8E3E" w14:textId="77777777" w:rsidR="00E20CCD" w:rsidRDefault="00E20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859B" w14:textId="77777777" w:rsidR="00DD00C8" w:rsidRDefault="00DD00C8">
      <w:r>
        <w:separator/>
      </w:r>
    </w:p>
  </w:footnote>
  <w:footnote w:type="continuationSeparator" w:id="0">
    <w:p w14:paraId="2CF2F548" w14:textId="77777777" w:rsidR="00DD00C8" w:rsidRDefault="00DD0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4517A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032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E579F"/>
    <w:rsid w:val="002F27CA"/>
    <w:rsid w:val="002F5518"/>
    <w:rsid w:val="002F602F"/>
    <w:rsid w:val="003005D2"/>
    <w:rsid w:val="00300F79"/>
    <w:rsid w:val="003021DB"/>
    <w:rsid w:val="00311C31"/>
    <w:rsid w:val="003175F6"/>
    <w:rsid w:val="00324113"/>
    <w:rsid w:val="00325E1C"/>
    <w:rsid w:val="00326289"/>
    <w:rsid w:val="0032739E"/>
    <w:rsid w:val="00341FE7"/>
    <w:rsid w:val="00376949"/>
    <w:rsid w:val="00391A87"/>
    <w:rsid w:val="0039210C"/>
    <w:rsid w:val="003A0326"/>
    <w:rsid w:val="003B1905"/>
    <w:rsid w:val="003B33E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1F80"/>
    <w:rsid w:val="006771EE"/>
    <w:rsid w:val="00683843"/>
    <w:rsid w:val="00687221"/>
    <w:rsid w:val="006916EE"/>
    <w:rsid w:val="0069294D"/>
    <w:rsid w:val="00694C1A"/>
    <w:rsid w:val="00697DB6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25C4D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05F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4487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028A7"/>
    <w:rsid w:val="00A06DFA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642F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07F44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049F8"/>
    <w:rsid w:val="00D12B4C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00C8"/>
    <w:rsid w:val="00DD6F72"/>
    <w:rsid w:val="00DF4BCF"/>
    <w:rsid w:val="00DF4F7E"/>
    <w:rsid w:val="00E0024F"/>
    <w:rsid w:val="00E00D6A"/>
    <w:rsid w:val="00E06516"/>
    <w:rsid w:val="00E11DFA"/>
    <w:rsid w:val="00E20CCD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4D45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2B9D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0BA9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CF17-8515-40C3-9F73-8C568787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2016-09-12T19:21:00Z</cp:lastPrinted>
  <dcterms:created xsi:type="dcterms:W3CDTF">2026-06-23T12:30:00Z</dcterms:created>
  <dcterms:modified xsi:type="dcterms:W3CDTF">2026-06-23T12:30:00Z</dcterms:modified>
</cp:coreProperties>
</file>