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B7B0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CA16CC">
        <w:rPr>
          <w:rFonts w:ascii="Times New Roman" w:hAnsi="Times New Roman"/>
          <w:sz w:val="24"/>
          <w:szCs w:val="24"/>
        </w:rPr>
        <w:t xml:space="preserve">LEI Nº </w:t>
      </w:r>
      <w:r w:rsidR="00CE2F47">
        <w:rPr>
          <w:rFonts w:ascii="Times New Roman" w:hAnsi="Times New Roman"/>
          <w:sz w:val="24"/>
          <w:szCs w:val="24"/>
        </w:rPr>
        <w:t>2092</w:t>
      </w:r>
      <w:r w:rsidR="0058700B">
        <w:rPr>
          <w:rFonts w:ascii="Times New Roman" w:hAnsi="Times New Roman"/>
          <w:sz w:val="24"/>
          <w:szCs w:val="24"/>
        </w:rPr>
        <w:t>/</w:t>
      </w:r>
      <w:r w:rsidR="00B55835" w:rsidRPr="00CA16CC">
        <w:rPr>
          <w:rFonts w:ascii="Times New Roman" w:hAnsi="Times New Roman"/>
          <w:sz w:val="24"/>
          <w:szCs w:val="24"/>
        </w:rPr>
        <w:t>2016</w:t>
      </w:r>
    </w:p>
    <w:p w14:paraId="677491B5" w14:textId="77777777" w:rsidR="00F819BF" w:rsidRPr="00CA16CC" w:rsidRDefault="00F819BF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E06C47C" w14:textId="77777777" w:rsidR="00BB33EC" w:rsidRPr="00CA16C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64ACD34A" w14:textId="77777777" w:rsidR="00CA16CC" w:rsidRPr="00CA16CC" w:rsidRDefault="00CA16CC" w:rsidP="00CA16C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Autoriza o Poder Executivo Municipal de Dois Vizinhos a proceder à permuta de imóve</w:t>
      </w:r>
      <w:r w:rsidR="0058700B">
        <w:rPr>
          <w:b/>
          <w:sz w:val="24"/>
          <w:szCs w:val="24"/>
        </w:rPr>
        <w:t>l</w:t>
      </w:r>
      <w:r w:rsidRPr="00CA16CC">
        <w:rPr>
          <w:b/>
          <w:sz w:val="24"/>
          <w:szCs w:val="24"/>
        </w:rPr>
        <w:t>, e dá outras providências.</w:t>
      </w:r>
    </w:p>
    <w:p w14:paraId="55329CAB" w14:textId="77777777" w:rsidR="00CA16CC" w:rsidRDefault="00CA16CC" w:rsidP="00CA16CC">
      <w:pPr>
        <w:ind w:left="4395" w:hanging="993"/>
        <w:jc w:val="both"/>
        <w:rPr>
          <w:sz w:val="24"/>
          <w:szCs w:val="24"/>
        </w:rPr>
      </w:pPr>
    </w:p>
    <w:p w14:paraId="11B11D59" w14:textId="77777777" w:rsidR="00F819BF" w:rsidRPr="00CA16CC" w:rsidRDefault="00F819BF" w:rsidP="00CA16CC">
      <w:pPr>
        <w:ind w:left="4395" w:hanging="993"/>
        <w:jc w:val="both"/>
        <w:rPr>
          <w:sz w:val="24"/>
          <w:szCs w:val="24"/>
        </w:rPr>
      </w:pPr>
    </w:p>
    <w:p w14:paraId="52BF8EE9" w14:textId="77777777" w:rsidR="00CA16CC" w:rsidRPr="00CA16CC" w:rsidRDefault="00CA16CC" w:rsidP="00CA16CC">
      <w:pPr>
        <w:ind w:left="3402"/>
        <w:jc w:val="both"/>
        <w:rPr>
          <w:sz w:val="24"/>
          <w:szCs w:val="24"/>
        </w:rPr>
      </w:pPr>
      <w:r w:rsidRPr="00CA16CC">
        <w:rPr>
          <w:sz w:val="24"/>
          <w:szCs w:val="24"/>
        </w:rPr>
        <w:t xml:space="preserve">A Câmara Municipal de Vereadores aprovou, e eu, </w:t>
      </w:r>
      <w:r>
        <w:rPr>
          <w:b/>
          <w:sz w:val="24"/>
          <w:szCs w:val="24"/>
        </w:rPr>
        <w:t xml:space="preserve">Raul Camilo </w:t>
      </w:r>
      <w:proofErr w:type="spellStart"/>
      <w:r>
        <w:rPr>
          <w:b/>
          <w:sz w:val="24"/>
          <w:szCs w:val="24"/>
        </w:rPr>
        <w:t>Isotton</w:t>
      </w:r>
      <w:proofErr w:type="spellEnd"/>
      <w:r w:rsidRPr="00CA16CC">
        <w:rPr>
          <w:sz w:val="24"/>
          <w:szCs w:val="24"/>
        </w:rPr>
        <w:t>, Prefeito de Dois Vizinhos Paraná, sanciono a seguinte,</w:t>
      </w:r>
    </w:p>
    <w:p w14:paraId="19DA6799" w14:textId="77777777" w:rsidR="00CA16CC" w:rsidRDefault="00CA16CC" w:rsidP="00CA16CC">
      <w:pPr>
        <w:jc w:val="both"/>
        <w:rPr>
          <w:b/>
          <w:sz w:val="24"/>
          <w:szCs w:val="24"/>
        </w:rPr>
      </w:pPr>
    </w:p>
    <w:p w14:paraId="6AC52216" w14:textId="77777777" w:rsidR="00F819BF" w:rsidRPr="00CA16CC" w:rsidRDefault="00F819BF" w:rsidP="00CA16CC">
      <w:pPr>
        <w:jc w:val="both"/>
        <w:rPr>
          <w:b/>
          <w:sz w:val="24"/>
          <w:szCs w:val="24"/>
        </w:rPr>
      </w:pPr>
    </w:p>
    <w:p w14:paraId="27B9871A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LEI:</w:t>
      </w:r>
    </w:p>
    <w:p w14:paraId="1380B382" w14:textId="77777777" w:rsid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4B734B82" w14:textId="77777777" w:rsidR="00F819BF" w:rsidRPr="00CA16CC" w:rsidRDefault="00F819BF" w:rsidP="00CA16CC">
      <w:pPr>
        <w:ind w:firstLine="3402"/>
        <w:jc w:val="both"/>
        <w:rPr>
          <w:b/>
          <w:sz w:val="24"/>
          <w:szCs w:val="24"/>
        </w:rPr>
      </w:pPr>
    </w:p>
    <w:p w14:paraId="2124866E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1º</w:t>
      </w:r>
      <w:r w:rsidRPr="00CA16CC">
        <w:rPr>
          <w:sz w:val="24"/>
          <w:szCs w:val="24"/>
        </w:rPr>
        <w:t xml:space="preserve"> - Fica o Poder Executivo Municipal autorizado a proceder à permuta do </w:t>
      </w:r>
      <w:r w:rsidRPr="00CA16CC">
        <w:rPr>
          <w:b/>
          <w:bCs/>
          <w:sz w:val="24"/>
          <w:szCs w:val="24"/>
        </w:rPr>
        <w:t>lote urbano n.º 0</w:t>
      </w:r>
      <w:r>
        <w:rPr>
          <w:b/>
          <w:bCs/>
          <w:sz w:val="24"/>
          <w:szCs w:val="24"/>
        </w:rPr>
        <w:t>1 (um)</w:t>
      </w:r>
      <w:r w:rsidRPr="00CA16CC">
        <w:rPr>
          <w:b/>
          <w:bCs/>
          <w:sz w:val="24"/>
          <w:szCs w:val="24"/>
        </w:rPr>
        <w:t xml:space="preserve"> da </w:t>
      </w:r>
      <w:r>
        <w:rPr>
          <w:b/>
          <w:bCs/>
          <w:sz w:val="24"/>
          <w:szCs w:val="24"/>
        </w:rPr>
        <w:t>Q</w:t>
      </w:r>
      <w:r w:rsidRPr="00CA16CC">
        <w:rPr>
          <w:b/>
          <w:bCs/>
          <w:sz w:val="24"/>
          <w:szCs w:val="24"/>
        </w:rPr>
        <w:t xml:space="preserve">uadra n.º </w:t>
      </w:r>
      <w:r w:rsidR="00F66A06">
        <w:rPr>
          <w:b/>
          <w:bCs/>
          <w:sz w:val="24"/>
          <w:szCs w:val="24"/>
        </w:rPr>
        <w:t>117 (cento e dezessete)</w:t>
      </w:r>
      <w:r w:rsidRPr="00CA16CC">
        <w:rPr>
          <w:b/>
          <w:bCs/>
          <w:sz w:val="24"/>
          <w:szCs w:val="24"/>
        </w:rPr>
        <w:t xml:space="preserve">, </w:t>
      </w:r>
      <w:r w:rsidRPr="00F66A06">
        <w:rPr>
          <w:bCs/>
          <w:sz w:val="24"/>
          <w:szCs w:val="24"/>
        </w:rPr>
        <w:t xml:space="preserve">do </w:t>
      </w:r>
      <w:r w:rsidR="00F66A06" w:rsidRPr="00F66A06">
        <w:rPr>
          <w:bCs/>
          <w:sz w:val="24"/>
          <w:szCs w:val="24"/>
        </w:rPr>
        <w:t xml:space="preserve">Patrimônio Dois Vizinhos, </w:t>
      </w:r>
      <w:r w:rsidR="0058700B">
        <w:rPr>
          <w:bCs/>
          <w:sz w:val="24"/>
          <w:szCs w:val="24"/>
        </w:rPr>
        <w:t xml:space="preserve">3ª Parte, </w:t>
      </w:r>
      <w:r w:rsidR="00F66A06" w:rsidRPr="00F66A06">
        <w:rPr>
          <w:bCs/>
          <w:sz w:val="24"/>
          <w:szCs w:val="24"/>
        </w:rPr>
        <w:t>da cidade e Comarca de Dois Vizinhos – PR,</w:t>
      </w:r>
      <w:r w:rsidRPr="00F66A06">
        <w:rPr>
          <w:bCs/>
          <w:sz w:val="24"/>
          <w:szCs w:val="24"/>
        </w:rPr>
        <w:t xml:space="preserve"> com área </w:t>
      </w:r>
      <w:r w:rsidR="00044AE4" w:rsidRPr="00F66A06">
        <w:rPr>
          <w:bCs/>
          <w:sz w:val="24"/>
          <w:szCs w:val="24"/>
        </w:rPr>
        <w:t>d</w:t>
      </w:r>
      <w:r w:rsidRPr="00F66A06">
        <w:rPr>
          <w:bCs/>
          <w:sz w:val="24"/>
          <w:szCs w:val="24"/>
        </w:rPr>
        <w:t xml:space="preserve">e </w:t>
      </w:r>
      <w:r w:rsidR="00F66A06" w:rsidRPr="00F66A06">
        <w:rPr>
          <w:bCs/>
          <w:sz w:val="24"/>
          <w:szCs w:val="24"/>
        </w:rPr>
        <w:t>401,71</w:t>
      </w:r>
      <w:r w:rsidRPr="00F66A06">
        <w:rPr>
          <w:bCs/>
          <w:sz w:val="24"/>
          <w:szCs w:val="24"/>
        </w:rPr>
        <w:t>m²</w:t>
      </w:r>
      <w:r w:rsidRPr="00CA16C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quatrocentos e </w:t>
      </w:r>
      <w:r w:rsidR="00F66A06">
        <w:rPr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 w:rsidRPr="00CA16CC">
        <w:rPr>
          <w:sz w:val="24"/>
          <w:szCs w:val="24"/>
        </w:rPr>
        <w:t>metros quadrados</w:t>
      </w:r>
      <w:r>
        <w:rPr>
          <w:sz w:val="24"/>
          <w:szCs w:val="24"/>
        </w:rPr>
        <w:t xml:space="preserve"> e </w:t>
      </w:r>
      <w:r w:rsidR="00F66A06">
        <w:rPr>
          <w:sz w:val="24"/>
          <w:szCs w:val="24"/>
        </w:rPr>
        <w:t>setenta e um</w:t>
      </w:r>
      <w:r>
        <w:rPr>
          <w:sz w:val="24"/>
          <w:szCs w:val="24"/>
        </w:rPr>
        <w:t xml:space="preserve"> decímetros quadrados</w:t>
      </w:r>
      <w:r w:rsidRPr="00CA16CC">
        <w:rPr>
          <w:sz w:val="24"/>
          <w:szCs w:val="24"/>
        </w:rPr>
        <w:t xml:space="preserve">), registrado no Cartório de Registro de Imóveis da Comarca de Dois Vizinhos, sob matrícula n.º </w:t>
      </w:r>
      <w:r w:rsidR="00F66A06">
        <w:rPr>
          <w:sz w:val="24"/>
          <w:szCs w:val="24"/>
        </w:rPr>
        <w:t>44.765</w:t>
      </w:r>
      <w:r w:rsidRPr="00CA16CC">
        <w:rPr>
          <w:sz w:val="24"/>
          <w:szCs w:val="24"/>
        </w:rPr>
        <w:t xml:space="preserve">, do livro </w:t>
      </w:r>
      <w:r>
        <w:rPr>
          <w:sz w:val="24"/>
          <w:szCs w:val="24"/>
        </w:rPr>
        <w:t>2</w:t>
      </w:r>
      <w:r w:rsidRPr="00CA16CC">
        <w:rPr>
          <w:sz w:val="24"/>
          <w:szCs w:val="24"/>
        </w:rPr>
        <w:t>, f</w:t>
      </w:r>
      <w:r>
        <w:rPr>
          <w:sz w:val="24"/>
          <w:szCs w:val="24"/>
        </w:rPr>
        <w:t>icha 1</w:t>
      </w:r>
      <w:r w:rsidR="00F66A06">
        <w:rPr>
          <w:sz w:val="24"/>
          <w:szCs w:val="24"/>
        </w:rPr>
        <w:t>,</w:t>
      </w:r>
      <w:r w:rsidRPr="00CA16CC">
        <w:rPr>
          <w:sz w:val="24"/>
          <w:szCs w:val="24"/>
        </w:rPr>
        <w:t xml:space="preserve"> de propriedade d</w:t>
      </w:r>
      <w:r w:rsidR="00044AE4">
        <w:rPr>
          <w:sz w:val="24"/>
          <w:szCs w:val="24"/>
        </w:rPr>
        <w:t xml:space="preserve">o </w:t>
      </w:r>
      <w:r w:rsidR="00044AE4" w:rsidRPr="00044AE4">
        <w:rPr>
          <w:b/>
          <w:sz w:val="24"/>
          <w:szCs w:val="24"/>
        </w:rPr>
        <w:t>MUNICÍPIO</w:t>
      </w:r>
      <w:r w:rsidRPr="00CA16CC">
        <w:rPr>
          <w:b/>
          <w:bCs/>
          <w:sz w:val="24"/>
          <w:szCs w:val="24"/>
        </w:rPr>
        <w:t xml:space="preserve"> DE DOIS VIZINHOS</w:t>
      </w:r>
      <w:r w:rsidRPr="00CA16CC">
        <w:rPr>
          <w:sz w:val="24"/>
          <w:szCs w:val="24"/>
        </w:rPr>
        <w:t>,</w:t>
      </w:r>
      <w:r w:rsidR="00044AE4">
        <w:rPr>
          <w:sz w:val="24"/>
          <w:szCs w:val="24"/>
        </w:rPr>
        <w:t xml:space="preserve"> inscrito no CNPJ/MF sob o n.º </w:t>
      </w:r>
      <w:r w:rsidR="003525E7">
        <w:rPr>
          <w:sz w:val="24"/>
          <w:szCs w:val="24"/>
        </w:rPr>
        <w:t>7</w:t>
      </w:r>
      <w:r w:rsidR="00044AE4">
        <w:rPr>
          <w:sz w:val="24"/>
          <w:szCs w:val="24"/>
        </w:rPr>
        <w:t>6.205.640/0001-08</w:t>
      </w:r>
      <w:r w:rsidRPr="00CA16CC">
        <w:rPr>
          <w:sz w:val="24"/>
          <w:szCs w:val="24"/>
        </w:rPr>
        <w:t xml:space="preserve">  pelo </w:t>
      </w:r>
      <w:r w:rsidR="00044AE4" w:rsidRPr="00044AE4">
        <w:rPr>
          <w:b/>
          <w:sz w:val="24"/>
          <w:szCs w:val="24"/>
        </w:rPr>
        <w:t xml:space="preserve">lote urbano n.º </w:t>
      </w:r>
      <w:r w:rsidR="00F66A06">
        <w:rPr>
          <w:b/>
          <w:sz w:val="24"/>
          <w:szCs w:val="24"/>
        </w:rPr>
        <w:t xml:space="preserve">21-A (vinte e </w:t>
      </w:r>
      <w:proofErr w:type="spellStart"/>
      <w:r w:rsidR="00F66A06">
        <w:rPr>
          <w:b/>
          <w:sz w:val="24"/>
          <w:szCs w:val="24"/>
        </w:rPr>
        <w:t>um-A</w:t>
      </w:r>
      <w:proofErr w:type="spellEnd"/>
      <w:r w:rsidR="00F66A06">
        <w:rPr>
          <w:b/>
          <w:sz w:val="24"/>
          <w:szCs w:val="24"/>
        </w:rPr>
        <w:t>)</w:t>
      </w:r>
      <w:r w:rsidR="00044AE4">
        <w:rPr>
          <w:b/>
          <w:sz w:val="24"/>
          <w:szCs w:val="24"/>
        </w:rPr>
        <w:t xml:space="preserve">, da Quadra n.º </w:t>
      </w:r>
      <w:r w:rsidR="00F66A06">
        <w:rPr>
          <w:b/>
          <w:sz w:val="24"/>
          <w:szCs w:val="24"/>
        </w:rPr>
        <w:t>81 (oitenta e um)</w:t>
      </w:r>
      <w:r w:rsidR="00044AE4">
        <w:rPr>
          <w:b/>
          <w:sz w:val="24"/>
          <w:szCs w:val="24"/>
        </w:rPr>
        <w:t>,</w:t>
      </w:r>
      <w:r w:rsidR="00044AE4" w:rsidRPr="00044AE4">
        <w:rPr>
          <w:sz w:val="24"/>
          <w:szCs w:val="24"/>
        </w:rPr>
        <w:t xml:space="preserve"> do Patrimônio Dois Vizinhos, Parte Norte</w:t>
      </w:r>
      <w:r w:rsidRPr="00CA16CC">
        <w:rPr>
          <w:b/>
          <w:bCs/>
          <w:sz w:val="24"/>
          <w:szCs w:val="24"/>
        </w:rPr>
        <w:t xml:space="preserve">, </w:t>
      </w:r>
      <w:r w:rsidR="00044AE4">
        <w:rPr>
          <w:sz w:val="24"/>
          <w:szCs w:val="24"/>
        </w:rPr>
        <w:t xml:space="preserve">da cidade </w:t>
      </w:r>
      <w:r w:rsidRPr="00CA16CC">
        <w:rPr>
          <w:sz w:val="24"/>
          <w:szCs w:val="24"/>
        </w:rPr>
        <w:t>e Comarca de Dois Vizinhos,</w:t>
      </w:r>
      <w:r w:rsidR="00044AE4">
        <w:rPr>
          <w:sz w:val="24"/>
          <w:szCs w:val="24"/>
        </w:rPr>
        <w:t xml:space="preserve"> com área de </w:t>
      </w:r>
      <w:r w:rsidR="00F66A06">
        <w:rPr>
          <w:sz w:val="24"/>
          <w:szCs w:val="24"/>
        </w:rPr>
        <w:t>232,00</w:t>
      </w:r>
      <w:r w:rsidR="00044AE4">
        <w:rPr>
          <w:sz w:val="24"/>
          <w:szCs w:val="24"/>
        </w:rPr>
        <w:t>m² (</w:t>
      </w:r>
      <w:r w:rsidR="00F66A06">
        <w:rPr>
          <w:sz w:val="24"/>
          <w:szCs w:val="24"/>
        </w:rPr>
        <w:t>duzentos e trinta e dois</w:t>
      </w:r>
      <w:r w:rsidR="00044AE4">
        <w:rPr>
          <w:sz w:val="24"/>
          <w:szCs w:val="24"/>
        </w:rPr>
        <w:t xml:space="preserve"> metros quadrados),</w:t>
      </w:r>
      <w:r w:rsidR="00044AE4" w:rsidRPr="00044AE4">
        <w:rPr>
          <w:sz w:val="24"/>
          <w:szCs w:val="24"/>
        </w:rPr>
        <w:t xml:space="preserve"> </w:t>
      </w:r>
      <w:r w:rsidR="00044AE4" w:rsidRPr="00CA16CC">
        <w:rPr>
          <w:sz w:val="24"/>
          <w:szCs w:val="24"/>
        </w:rPr>
        <w:t xml:space="preserve">registrado no Cartório de Imóveis da Comarca de Dois Vizinhos, sob matrícula n.º </w:t>
      </w:r>
      <w:r w:rsidR="00F66A06">
        <w:rPr>
          <w:sz w:val="24"/>
          <w:szCs w:val="24"/>
        </w:rPr>
        <w:t>45.616</w:t>
      </w:r>
      <w:r w:rsidR="00044AE4" w:rsidRPr="00CA16CC">
        <w:rPr>
          <w:sz w:val="24"/>
          <w:szCs w:val="24"/>
        </w:rPr>
        <w:t xml:space="preserve">, do livro </w:t>
      </w:r>
      <w:r w:rsidR="00044AE4">
        <w:rPr>
          <w:sz w:val="24"/>
          <w:szCs w:val="24"/>
        </w:rPr>
        <w:t>2</w:t>
      </w:r>
      <w:r w:rsidR="00044AE4" w:rsidRPr="00CA16CC">
        <w:rPr>
          <w:sz w:val="24"/>
          <w:szCs w:val="24"/>
        </w:rPr>
        <w:t xml:space="preserve">, </w:t>
      </w:r>
      <w:r w:rsidR="002805B4">
        <w:rPr>
          <w:sz w:val="24"/>
          <w:szCs w:val="24"/>
        </w:rPr>
        <w:t>ficha</w:t>
      </w:r>
      <w:r w:rsidR="00044AE4" w:rsidRPr="00CA16CC">
        <w:rPr>
          <w:sz w:val="24"/>
          <w:szCs w:val="24"/>
        </w:rPr>
        <w:t xml:space="preserve"> </w:t>
      </w:r>
      <w:r w:rsidR="00044AE4">
        <w:rPr>
          <w:sz w:val="24"/>
          <w:szCs w:val="24"/>
        </w:rPr>
        <w:t>1</w:t>
      </w:r>
      <w:r w:rsidR="00044AE4" w:rsidRPr="00CA16CC">
        <w:rPr>
          <w:sz w:val="24"/>
          <w:szCs w:val="24"/>
        </w:rPr>
        <w:t xml:space="preserve">, </w:t>
      </w:r>
      <w:r w:rsidR="00BB52CF" w:rsidRPr="0073002E">
        <w:rPr>
          <w:color w:val="000000"/>
          <w:sz w:val="24"/>
          <w:szCs w:val="24"/>
        </w:rPr>
        <w:t>e pela edificação mista com área de 278,60m² (duzentos e setenta e oito metros quadrados e sessenta decímetros quadrados) nele existente</w:t>
      </w:r>
      <w:r w:rsidR="00BB52CF">
        <w:rPr>
          <w:sz w:val="24"/>
          <w:szCs w:val="24"/>
        </w:rPr>
        <w:t xml:space="preserve">, </w:t>
      </w:r>
      <w:r w:rsidR="00044AE4" w:rsidRPr="00CA16CC">
        <w:rPr>
          <w:sz w:val="24"/>
          <w:szCs w:val="24"/>
        </w:rPr>
        <w:t>de propriedade d</w:t>
      </w:r>
      <w:r w:rsidR="00F66A06">
        <w:rPr>
          <w:sz w:val="24"/>
          <w:szCs w:val="24"/>
        </w:rPr>
        <w:t>o</w:t>
      </w:r>
      <w:r w:rsidR="00044AE4">
        <w:rPr>
          <w:sz w:val="24"/>
          <w:szCs w:val="24"/>
        </w:rPr>
        <w:t xml:space="preserve"> Senhor</w:t>
      </w:r>
      <w:r w:rsidRPr="00CA16CC">
        <w:rPr>
          <w:sz w:val="24"/>
          <w:szCs w:val="24"/>
        </w:rPr>
        <w:t xml:space="preserve"> </w:t>
      </w:r>
      <w:r w:rsidR="00F66A06">
        <w:rPr>
          <w:b/>
          <w:bCs/>
          <w:sz w:val="24"/>
          <w:szCs w:val="24"/>
        </w:rPr>
        <w:t>CLEODIR JOSÉ AMADEI</w:t>
      </w:r>
      <w:r w:rsidRPr="00CA16CC">
        <w:rPr>
          <w:b/>
          <w:bCs/>
          <w:sz w:val="24"/>
          <w:szCs w:val="24"/>
        </w:rPr>
        <w:t xml:space="preserve">, </w:t>
      </w:r>
      <w:r w:rsidR="00F66A06">
        <w:rPr>
          <w:sz w:val="24"/>
          <w:szCs w:val="24"/>
        </w:rPr>
        <w:t>inscrito n</w:t>
      </w:r>
      <w:r w:rsidRPr="00CA16CC">
        <w:rPr>
          <w:sz w:val="24"/>
          <w:szCs w:val="24"/>
        </w:rPr>
        <w:t>o</w:t>
      </w:r>
      <w:r w:rsidRPr="00CA16CC">
        <w:rPr>
          <w:b/>
          <w:bCs/>
          <w:sz w:val="24"/>
          <w:szCs w:val="24"/>
        </w:rPr>
        <w:t xml:space="preserve"> </w:t>
      </w:r>
      <w:r w:rsidRPr="00CA16CC">
        <w:rPr>
          <w:sz w:val="24"/>
          <w:szCs w:val="24"/>
        </w:rPr>
        <w:t xml:space="preserve">CPF sob n.º </w:t>
      </w:r>
      <w:r w:rsidR="00F66A06">
        <w:rPr>
          <w:sz w:val="24"/>
          <w:szCs w:val="24"/>
        </w:rPr>
        <w:t>368.968.709-82</w:t>
      </w:r>
      <w:r w:rsidRPr="00CA16CC">
        <w:rPr>
          <w:sz w:val="24"/>
          <w:szCs w:val="24"/>
        </w:rPr>
        <w:t xml:space="preserve">, residente </w:t>
      </w:r>
      <w:r w:rsidR="00795EDC">
        <w:rPr>
          <w:sz w:val="24"/>
          <w:szCs w:val="24"/>
        </w:rPr>
        <w:t xml:space="preserve">e </w:t>
      </w:r>
      <w:r w:rsidR="003525E7">
        <w:rPr>
          <w:sz w:val="24"/>
          <w:szCs w:val="24"/>
        </w:rPr>
        <w:t>domiciliad</w:t>
      </w:r>
      <w:r w:rsidR="00F66A06">
        <w:rPr>
          <w:sz w:val="24"/>
          <w:szCs w:val="24"/>
        </w:rPr>
        <w:t>o</w:t>
      </w:r>
      <w:r w:rsidR="003525E7">
        <w:rPr>
          <w:sz w:val="24"/>
          <w:szCs w:val="24"/>
        </w:rPr>
        <w:t xml:space="preserve"> </w:t>
      </w:r>
      <w:r w:rsidRPr="00CA16CC">
        <w:rPr>
          <w:sz w:val="24"/>
          <w:szCs w:val="24"/>
        </w:rPr>
        <w:t>no Município de Dois Vizinhos, Estado do Paraná.</w:t>
      </w:r>
      <w:r w:rsidRPr="00CA16CC">
        <w:rPr>
          <w:b/>
          <w:bCs/>
          <w:sz w:val="24"/>
          <w:szCs w:val="24"/>
        </w:rPr>
        <w:t xml:space="preserve"> </w:t>
      </w:r>
    </w:p>
    <w:p w14:paraId="1145F963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447D131F" w14:textId="77777777" w:rsidR="00CA16CC" w:rsidRDefault="00CA16CC" w:rsidP="00CA16CC">
      <w:pPr>
        <w:ind w:firstLine="3402"/>
        <w:jc w:val="both"/>
        <w:rPr>
          <w:b/>
          <w:bCs/>
          <w:sz w:val="24"/>
          <w:szCs w:val="24"/>
        </w:rPr>
      </w:pPr>
      <w:r w:rsidRPr="00CA16CC">
        <w:rPr>
          <w:b/>
          <w:sz w:val="24"/>
          <w:szCs w:val="24"/>
        </w:rPr>
        <w:t xml:space="preserve">Parágrafo </w:t>
      </w:r>
      <w:r w:rsidR="0058700B">
        <w:rPr>
          <w:b/>
          <w:sz w:val="24"/>
          <w:szCs w:val="24"/>
        </w:rPr>
        <w:t>Primeiro.</w:t>
      </w:r>
      <w:r w:rsidRPr="00CA16CC">
        <w:rPr>
          <w:b/>
          <w:sz w:val="24"/>
          <w:szCs w:val="24"/>
        </w:rPr>
        <w:t xml:space="preserve"> </w:t>
      </w:r>
      <w:r w:rsidR="0058700B" w:rsidRPr="0058700B">
        <w:rPr>
          <w:sz w:val="24"/>
          <w:szCs w:val="24"/>
        </w:rPr>
        <w:t>A</w:t>
      </w:r>
      <w:r w:rsidRPr="00CA16CC">
        <w:rPr>
          <w:bCs/>
          <w:sz w:val="24"/>
          <w:szCs w:val="24"/>
        </w:rPr>
        <w:t xml:space="preserve"> permuta de que trata esta Lei, se faz necessária para</w:t>
      </w:r>
      <w:r w:rsidRPr="006B3E58">
        <w:rPr>
          <w:b/>
          <w:bCs/>
          <w:sz w:val="24"/>
          <w:szCs w:val="24"/>
        </w:rPr>
        <w:t xml:space="preserve"> a</w:t>
      </w:r>
      <w:r w:rsidR="00F66A06">
        <w:rPr>
          <w:b/>
          <w:bCs/>
          <w:sz w:val="24"/>
          <w:szCs w:val="24"/>
        </w:rPr>
        <w:t xml:space="preserve"> execução de obras de galerias fluviais do córrego Turvo.</w:t>
      </w:r>
    </w:p>
    <w:p w14:paraId="0D536308" w14:textId="77777777" w:rsidR="0058700B" w:rsidRDefault="0058700B" w:rsidP="00CA16CC">
      <w:pPr>
        <w:ind w:firstLine="3402"/>
        <w:jc w:val="both"/>
        <w:rPr>
          <w:b/>
          <w:bCs/>
          <w:sz w:val="24"/>
          <w:szCs w:val="24"/>
        </w:rPr>
      </w:pPr>
    </w:p>
    <w:p w14:paraId="530AEA6B" w14:textId="77777777" w:rsidR="0058700B" w:rsidRDefault="0058700B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 xml:space="preserve">Parágrafo </w:t>
      </w:r>
      <w:r>
        <w:rPr>
          <w:b/>
          <w:sz w:val="24"/>
          <w:szCs w:val="24"/>
        </w:rPr>
        <w:t xml:space="preserve">Segundo. </w:t>
      </w:r>
      <w:r w:rsidRPr="0058700B">
        <w:rPr>
          <w:sz w:val="24"/>
          <w:szCs w:val="24"/>
        </w:rPr>
        <w:t xml:space="preserve">O </w:t>
      </w:r>
      <w:r>
        <w:rPr>
          <w:sz w:val="24"/>
          <w:szCs w:val="24"/>
        </w:rPr>
        <w:t>Senhor</w:t>
      </w:r>
      <w:r w:rsidRPr="00CA16CC">
        <w:rPr>
          <w:sz w:val="24"/>
          <w:szCs w:val="24"/>
        </w:rPr>
        <w:t xml:space="preserve"> </w:t>
      </w:r>
      <w:proofErr w:type="spellStart"/>
      <w:r w:rsidRPr="0058700B">
        <w:rPr>
          <w:bCs/>
          <w:sz w:val="24"/>
          <w:szCs w:val="24"/>
        </w:rPr>
        <w:t>Cleodir</w:t>
      </w:r>
      <w:proofErr w:type="spellEnd"/>
      <w:r w:rsidRPr="0058700B">
        <w:rPr>
          <w:bCs/>
          <w:sz w:val="24"/>
          <w:szCs w:val="24"/>
        </w:rPr>
        <w:t xml:space="preserve"> José </w:t>
      </w:r>
      <w:proofErr w:type="spellStart"/>
      <w:r w:rsidRPr="0058700B">
        <w:rPr>
          <w:bCs/>
          <w:sz w:val="24"/>
          <w:szCs w:val="24"/>
        </w:rPr>
        <w:t>Amadei</w:t>
      </w:r>
      <w:proofErr w:type="spellEnd"/>
      <w:r>
        <w:rPr>
          <w:b/>
          <w:sz w:val="24"/>
          <w:szCs w:val="24"/>
        </w:rPr>
        <w:t xml:space="preserve"> </w:t>
      </w:r>
      <w:r w:rsidRPr="0058700B">
        <w:rPr>
          <w:sz w:val="24"/>
          <w:szCs w:val="24"/>
        </w:rPr>
        <w:t>compromete-se em desocupar o imóvel no prazo máximo de 05 (cinco) meses após a aprovação desta Lei.</w:t>
      </w:r>
    </w:p>
    <w:p w14:paraId="64CFF3C5" w14:textId="77777777" w:rsidR="00DE3440" w:rsidRDefault="00DE3440" w:rsidP="005C1153">
      <w:pPr>
        <w:ind w:firstLine="3402"/>
        <w:jc w:val="both"/>
        <w:rPr>
          <w:b/>
          <w:sz w:val="24"/>
          <w:szCs w:val="24"/>
        </w:rPr>
      </w:pPr>
    </w:p>
    <w:p w14:paraId="18C7B1CC" w14:textId="77777777" w:rsidR="005C1153" w:rsidRPr="005C1153" w:rsidRDefault="005C1153" w:rsidP="005C1153">
      <w:pPr>
        <w:ind w:firstLine="3402"/>
        <w:jc w:val="both"/>
        <w:rPr>
          <w:sz w:val="24"/>
          <w:szCs w:val="24"/>
        </w:rPr>
      </w:pPr>
      <w:r w:rsidRPr="005C1153">
        <w:rPr>
          <w:b/>
          <w:sz w:val="24"/>
          <w:szCs w:val="24"/>
        </w:rPr>
        <w:t xml:space="preserve">Parágrafo Terceiro. </w:t>
      </w:r>
      <w:r w:rsidRPr="005C1153">
        <w:rPr>
          <w:sz w:val="24"/>
          <w:szCs w:val="24"/>
        </w:rPr>
        <w:t xml:space="preserve">O Executivo Municipal fica autorizado a afetar o imóvel permutado, </w:t>
      </w:r>
      <w:r w:rsidRPr="005C1153">
        <w:rPr>
          <w:b/>
          <w:sz w:val="24"/>
          <w:szCs w:val="24"/>
        </w:rPr>
        <w:t xml:space="preserve">lote urbano n.º 21-A (vinte e </w:t>
      </w:r>
      <w:proofErr w:type="spellStart"/>
      <w:r w:rsidRPr="005C1153">
        <w:rPr>
          <w:b/>
          <w:sz w:val="24"/>
          <w:szCs w:val="24"/>
        </w:rPr>
        <w:t>um-A</w:t>
      </w:r>
      <w:proofErr w:type="spellEnd"/>
      <w:r w:rsidRPr="005C1153">
        <w:rPr>
          <w:b/>
          <w:sz w:val="24"/>
          <w:szCs w:val="24"/>
        </w:rPr>
        <w:t>), da Quadra n.º 81 (oitenta e um),</w:t>
      </w:r>
      <w:r w:rsidRPr="005C1153">
        <w:rPr>
          <w:sz w:val="24"/>
          <w:szCs w:val="24"/>
        </w:rPr>
        <w:t xml:space="preserve"> do Patrimônio Dois Vizinhos, Parte Norte</w:t>
      </w:r>
      <w:r w:rsidRPr="005C1153">
        <w:rPr>
          <w:b/>
          <w:bCs/>
          <w:sz w:val="24"/>
          <w:szCs w:val="24"/>
        </w:rPr>
        <w:t xml:space="preserve">, </w:t>
      </w:r>
      <w:r w:rsidRPr="005C1153">
        <w:rPr>
          <w:sz w:val="24"/>
          <w:szCs w:val="24"/>
        </w:rPr>
        <w:t xml:space="preserve">da cidade e Comarca de Dois Vizinhos, com área de 232,00m² (duzentos e trinta e dois metros quadrados), registrado no Cartório de Imóveis da Comarca de Dois Vizinhos, sob matrícula n.º 45.616, do livro 2, ficha 1, </w:t>
      </w:r>
      <w:r w:rsidRPr="005C1153">
        <w:rPr>
          <w:color w:val="000000"/>
          <w:sz w:val="24"/>
          <w:szCs w:val="24"/>
        </w:rPr>
        <w:t xml:space="preserve">e pela edificação mista com área de 278,60m² (duzentos e setenta e oito metros quadrados e </w:t>
      </w:r>
      <w:r w:rsidRPr="005C1153">
        <w:rPr>
          <w:color w:val="000000"/>
          <w:sz w:val="24"/>
          <w:szCs w:val="24"/>
        </w:rPr>
        <w:lastRenderedPageBreak/>
        <w:t xml:space="preserve">sessenta decímetros quadrados), </w:t>
      </w:r>
      <w:r w:rsidRPr="005C1153">
        <w:rPr>
          <w:i/>
          <w:color w:val="000000"/>
          <w:sz w:val="24"/>
          <w:szCs w:val="24"/>
        </w:rPr>
        <w:t>à uso comum do povo</w:t>
      </w:r>
      <w:r w:rsidRPr="005C1153">
        <w:rPr>
          <w:color w:val="000000"/>
          <w:sz w:val="24"/>
          <w:szCs w:val="24"/>
        </w:rPr>
        <w:t>, para construção e edificação de uma praça e academias ao ar livre.</w:t>
      </w:r>
    </w:p>
    <w:p w14:paraId="3FFCA1CC" w14:textId="77777777" w:rsidR="005C1153" w:rsidRPr="0058700B" w:rsidRDefault="005C1153" w:rsidP="00CA16CC">
      <w:pPr>
        <w:ind w:firstLine="3402"/>
        <w:jc w:val="both"/>
        <w:rPr>
          <w:sz w:val="24"/>
          <w:szCs w:val="24"/>
        </w:rPr>
      </w:pPr>
    </w:p>
    <w:p w14:paraId="59D7DBE9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491C5A74" w14:textId="77777777" w:rsidR="00CA16CC" w:rsidRPr="00574A63" w:rsidRDefault="00CA16CC" w:rsidP="00CA16CC">
      <w:pPr>
        <w:ind w:firstLine="3402"/>
        <w:jc w:val="both"/>
        <w:rPr>
          <w:sz w:val="24"/>
          <w:szCs w:val="24"/>
        </w:rPr>
      </w:pPr>
      <w:r w:rsidRPr="00CA16CC">
        <w:rPr>
          <w:b/>
          <w:sz w:val="24"/>
          <w:szCs w:val="24"/>
        </w:rPr>
        <w:t>Art. 2º</w:t>
      </w:r>
      <w:r w:rsidRPr="00CA16CC">
        <w:rPr>
          <w:sz w:val="24"/>
          <w:szCs w:val="24"/>
        </w:rPr>
        <w:t xml:space="preserve"> O Lote Urbano de propriedade da </w:t>
      </w:r>
      <w:r w:rsidRPr="00CA16CC">
        <w:rPr>
          <w:b/>
          <w:bCs/>
          <w:sz w:val="24"/>
          <w:szCs w:val="24"/>
        </w:rPr>
        <w:t>PREFEITURA MUNICIPAL DE DOIS VIZINHOS</w:t>
      </w:r>
      <w:r w:rsidRPr="00CA16CC">
        <w:rPr>
          <w:sz w:val="24"/>
          <w:szCs w:val="24"/>
        </w:rPr>
        <w:t>, fo</w:t>
      </w:r>
      <w:r w:rsidR="0058700B">
        <w:rPr>
          <w:sz w:val="24"/>
          <w:szCs w:val="24"/>
        </w:rPr>
        <w:t>i</w:t>
      </w:r>
      <w:r w:rsidRPr="00CA16CC">
        <w:rPr>
          <w:sz w:val="24"/>
          <w:szCs w:val="24"/>
        </w:rPr>
        <w:t xml:space="preserve"> avaliado em </w:t>
      </w:r>
      <w:r w:rsidRPr="00CA16CC">
        <w:rPr>
          <w:b/>
          <w:sz w:val="24"/>
          <w:szCs w:val="24"/>
        </w:rPr>
        <w:t xml:space="preserve">R$ </w:t>
      </w:r>
      <w:r w:rsidR="00F66A06">
        <w:rPr>
          <w:b/>
          <w:sz w:val="24"/>
          <w:szCs w:val="24"/>
        </w:rPr>
        <w:t>101.094,33 (cento e um mil, noventa e quatro reais e trinta e três centavos)</w:t>
      </w:r>
      <w:r w:rsidRPr="00CA16CC">
        <w:rPr>
          <w:sz w:val="24"/>
          <w:szCs w:val="24"/>
        </w:rPr>
        <w:t xml:space="preserve">, pela Comissão Permanente de Avaliação de Bens Móveis e Imóveis do Município de Dois Vizinhos, nomeada pelo Decreto n.º </w:t>
      </w:r>
      <w:r w:rsidR="00BA2C88">
        <w:rPr>
          <w:sz w:val="24"/>
          <w:szCs w:val="24"/>
        </w:rPr>
        <w:t>11817/2015</w:t>
      </w:r>
      <w:r w:rsidRPr="00CA16CC">
        <w:rPr>
          <w:sz w:val="24"/>
          <w:szCs w:val="24"/>
        </w:rPr>
        <w:t>, conforme Laudo de Avaliação n.º</w:t>
      </w:r>
      <w:r w:rsidR="00BA2C88">
        <w:rPr>
          <w:sz w:val="24"/>
          <w:szCs w:val="24"/>
        </w:rPr>
        <w:t xml:space="preserve"> 00</w:t>
      </w:r>
      <w:r w:rsidR="00F66A06">
        <w:rPr>
          <w:sz w:val="24"/>
          <w:szCs w:val="24"/>
        </w:rPr>
        <w:t>2</w:t>
      </w:r>
      <w:r w:rsidR="00BA2C88">
        <w:rPr>
          <w:sz w:val="24"/>
          <w:szCs w:val="24"/>
        </w:rPr>
        <w:t>/2016</w:t>
      </w:r>
      <w:r w:rsidRPr="00CA16CC">
        <w:rPr>
          <w:sz w:val="24"/>
          <w:szCs w:val="24"/>
        </w:rPr>
        <w:t>. O lote</w:t>
      </w:r>
      <w:r w:rsidR="00BA2C88">
        <w:rPr>
          <w:sz w:val="24"/>
          <w:szCs w:val="24"/>
        </w:rPr>
        <w:t xml:space="preserve"> urbano</w:t>
      </w:r>
      <w:r w:rsidRPr="00CA16CC">
        <w:rPr>
          <w:sz w:val="24"/>
          <w:szCs w:val="24"/>
        </w:rPr>
        <w:t xml:space="preserve"> de propriedade </w:t>
      </w:r>
      <w:r w:rsidR="003525E7">
        <w:rPr>
          <w:sz w:val="24"/>
          <w:szCs w:val="24"/>
        </w:rPr>
        <w:t>d</w:t>
      </w:r>
      <w:r w:rsidR="00F66A06">
        <w:rPr>
          <w:sz w:val="24"/>
          <w:szCs w:val="24"/>
        </w:rPr>
        <w:t>o</w:t>
      </w:r>
      <w:r w:rsidR="003525E7">
        <w:rPr>
          <w:sz w:val="24"/>
          <w:szCs w:val="24"/>
        </w:rPr>
        <w:t xml:space="preserve"> </w:t>
      </w:r>
      <w:r w:rsidR="00BA2C88">
        <w:rPr>
          <w:sz w:val="24"/>
          <w:szCs w:val="24"/>
        </w:rPr>
        <w:t>Senhor</w:t>
      </w:r>
      <w:r w:rsidR="00BA2C88" w:rsidRPr="00CA16CC">
        <w:rPr>
          <w:sz w:val="24"/>
          <w:szCs w:val="24"/>
        </w:rPr>
        <w:t xml:space="preserve"> </w:t>
      </w:r>
      <w:r w:rsidR="00F66A06">
        <w:rPr>
          <w:b/>
          <w:bCs/>
          <w:sz w:val="24"/>
          <w:szCs w:val="24"/>
        </w:rPr>
        <w:t>CLEODIR JOSÉ AMADEI</w:t>
      </w:r>
      <w:r w:rsidRPr="00CA16CC">
        <w:rPr>
          <w:b/>
          <w:bCs/>
          <w:sz w:val="24"/>
          <w:szCs w:val="24"/>
        </w:rPr>
        <w:t xml:space="preserve">, </w:t>
      </w:r>
      <w:r w:rsidRPr="00CA16CC">
        <w:rPr>
          <w:sz w:val="24"/>
          <w:szCs w:val="24"/>
        </w:rPr>
        <w:t>fo</w:t>
      </w:r>
      <w:r w:rsidR="00BA2C88">
        <w:rPr>
          <w:sz w:val="24"/>
          <w:szCs w:val="24"/>
        </w:rPr>
        <w:t>i avaliado</w:t>
      </w:r>
      <w:r w:rsidRPr="00CA16CC">
        <w:rPr>
          <w:sz w:val="24"/>
          <w:szCs w:val="24"/>
        </w:rPr>
        <w:t xml:space="preserve"> em </w:t>
      </w:r>
      <w:r w:rsidRPr="00CA16CC">
        <w:rPr>
          <w:b/>
          <w:bCs/>
          <w:sz w:val="24"/>
          <w:szCs w:val="24"/>
        </w:rPr>
        <w:t xml:space="preserve">R$ </w:t>
      </w:r>
      <w:r w:rsidR="00F66A06">
        <w:rPr>
          <w:b/>
          <w:bCs/>
          <w:sz w:val="24"/>
          <w:szCs w:val="24"/>
        </w:rPr>
        <w:t>101.093,34 (cento e um mil, noventa e três reais e trinta e quatro centavos)</w:t>
      </w:r>
      <w:r w:rsidRPr="00574A63">
        <w:rPr>
          <w:sz w:val="24"/>
          <w:szCs w:val="24"/>
        </w:rPr>
        <w:t xml:space="preserve">, pela Comissão Especial de Avaliação, designada pelo Decreto n.º </w:t>
      </w:r>
      <w:r w:rsidR="00595459">
        <w:rPr>
          <w:sz w:val="24"/>
          <w:szCs w:val="24"/>
        </w:rPr>
        <w:t>12712</w:t>
      </w:r>
      <w:r w:rsidR="003F622B" w:rsidRPr="00574A63">
        <w:rPr>
          <w:sz w:val="24"/>
          <w:szCs w:val="24"/>
        </w:rPr>
        <w:t>/2016</w:t>
      </w:r>
      <w:r w:rsidRPr="00574A63">
        <w:rPr>
          <w:sz w:val="24"/>
          <w:szCs w:val="24"/>
        </w:rPr>
        <w:t>, conforme Laudo de Avaliação.</w:t>
      </w:r>
    </w:p>
    <w:p w14:paraId="5FC6E1B1" w14:textId="77777777" w:rsidR="00CA16CC" w:rsidRPr="00CA16CC" w:rsidRDefault="00CA16CC" w:rsidP="00CA16CC">
      <w:pPr>
        <w:ind w:firstLine="3402"/>
        <w:jc w:val="both"/>
        <w:rPr>
          <w:sz w:val="24"/>
          <w:szCs w:val="24"/>
        </w:rPr>
      </w:pPr>
    </w:p>
    <w:p w14:paraId="6BCD1D10" w14:textId="77777777" w:rsidR="00CA16CC" w:rsidRPr="0073002E" w:rsidRDefault="00CA16CC" w:rsidP="00CA16CC">
      <w:pPr>
        <w:ind w:firstLine="3402"/>
        <w:jc w:val="both"/>
        <w:rPr>
          <w:color w:val="000000"/>
          <w:sz w:val="24"/>
          <w:szCs w:val="24"/>
        </w:rPr>
      </w:pPr>
      <w:r w:rsidRPr="0073002E">
        <w:rPr>
          <w:b/>
          <w:bCs/>
          <w:color w:val="000000"/>
          <w:sz w:val="24"/>
          <w:szCs w:val="24"/>
        </w:rPr>
        <w:t>Art. 4º</w:t>
      </w:r>
      <w:r w:rsidRPr="0073002E">
        <w:rPr>
          <w:color w:val="000000"/>
          <w:sz w:val="24"/>
          <w:szCs w:val="24"/>
        </w:rPr>
        <w:t xml:space="preserve"> O Município pagará </w:t>
      </w:r>
      <w:r w:rsidR="008B7927" w:rsidRPr="0073002E">
        <w:rPr>
          <w:color w:val="000000"/>
          <w:sz w:val="24"/>
          <w:szCs w:val="24"/>
        </w:rPr>
        <w:t>o</w:t>
      </w:r>
      <w:r w:rsidRPr="0073002E">
        <w:rPr>
          <w:color w:val="000000"/>
          <w:sz w:val="24"/>
          <w:szCs w:val="24"/>
        </w:rPr>
        <w:t xml:space="preserve"> valor de </w:t>
      </w:r>
      <w:r w:rsidRPr="0073002E">
        <w:rPr>
          <w:b/>
          <w:bCs/>
          <w:color w:val="000000"/>
          <w:sz w:val="24"/>
          <w:szCs w:val="24"/>
        </w:rPr>
        <w:t xml:space="preserve">R$ </w:t>
      </w:r>
      <w:r w:rsidR="00595459" w:rsidRPr="0073002E">
        <w:rPr>
          <w:b/>
          <w:bCs/>
          <w:color w:val="000000"/>
          <w:sz w:val="24"/>
          <w:szCs w:val="24"/>
        </w:rPr>
        <w:t>0,99 (noventa centavos de real)</w:t>
      </w:r>
      <w:r w:rsidRPr="0073002E">
        <w:rPr>
          <w:color w:val="000000"/>
          <w:sz w:val="24"/>
          <w:szCs w:val="24"/>
        </w:rPr>
        <w:t xml:space="preserve">, em </w:t>
      </w:r>
      <w:r w:rsidR="00BA2C88" w:rsidRPr="0073002E">
        <w:rPr>
          <w:color w:val="000000"/>
          <w:sz w:val="24"/>
          <w:szCs w:val="24"/>
        </w:rPr>
        <w:t>dinheiro no ato da escrituração a</w:t>
      </w:r>
      <w:r w:rsidR="00595459" w:rsidRPr="0073002E">
        <w:rPr>
          <w:color w:val="000000"/>
          <w:sz w:val="24"/>
          <w:szCs w:val="24"/>
        </w:rPr>
        <w:t>o</w:t>
      </w:r>
      <w:r w:rsidRPr="0073002E">
        <w:rPr>
          <w:color w:val="000000"/>
          <w:sz w:val="24"/>
          <w:szCs w:val="24"/>
        </w:rPr>
        <w:t xml:space="preserve"> </w:t>
      </w:r>
      <w:r w:rsidR="00BA2C88" w:rsidRPr="0073002E">
        <w:rPr>
          <w:color w:val="000000"/>
          <w:sz w:val="24"/>
          <w:szCs w:val="24"/>
        </w:rPr>
        <w:t xml:space="preserve">Senhor </w:t>
      </w:r>
      <w:r w:rsidR="00595459" w:rsidRPr="0073002E">
        <w:rPr>
          <w:b/>
          <w:bCs/>
          <w:color w:val="000000"/>
          <w:sz w:val="24"/>
          <w:szCs w:val="24"/>
        </w:rPr>
        <w:t>CLEODIR JOSÉ AMADEI</w:t>
      </w:r>
      <w:r w:rsidRPr="0073002E">
        <w:rPr>
          <w:b/>
          <w:bCs/>
          <w:color w:val="000000"/>
          <w:sz w:val="24"/>
          <w:szCs w:val="24"/>
        </w:rPr>
        <w:t>,</w:t>
      </w:r>
      <w:r w:rsidRPr="0073002E">
        <w:rPr>
          <w:color w:val="000000"/>
          <w:sz w:val="24"/>
          <w:szCs w:val="24"/>
        </w:rPr>
        <w:t xml:space="preserve"> pela diferença dos valores avaliados dos respectivos imóveis.</w:t>
      </w:r>
    </w:p>
    <w:p w14:paraId="36E0DFE1" w14:textId="77777777" w:rsidR="00CA16CC" w:rsidRPr="00595459" w:rsidRDefault="00CA16CC" w:rsidP="00CA16CC">
      <w:pPr>
        <w:ind w:firstLine="3402"/>
        <w:jc w:val="both"/>
        <w:rPr>
          <w:b/>
          <w:color w:val="FF0000"/>
          <w:sz w:val="24"/>
          <w:szCs w:val="24"/>
          <w:u w:val="single"/>
        </w:rPr>
      </w:pPr>
    </w:p>
    <w:p w14:paraId="6BF99852" w14:textId="77777777" w:rsidR="00CA16CC" w:rsidRPr="0073002E" w:rsidRDefault="00CA16CC" w:rsidP="00CA16CC">
      <w:pPr>
        <w:ind w:firstLine="3402"/>
        <w:jc w:val="both"/>
        <w:rPr>
          <w:color w:val="000000"/>
          <w:sz w:val="24"/>
          <w:szCs w:val="24"/>
        </w:rPr>
      </w:pPr>
      <w:r w:rsidRPr="0073002E">
        <w:rPr>
          <w:b/>
          <w:color w:val="000000"/>
          <w:sz w:val="24"/>
          <w:szCs w:val="24"/>
        </w:rPr>
        <w:t xml:space="preserve">Art. 5º </w:t>
      </w:r>
      <w:r w:rsidR="008B7927" w:rsidRPr="0073002E">
        <w:rPr>
          <w:color w:val="000000"/>
          <w:sz w:val="24"/>
          <w:szCs w:val="24"/>
        </w:rPr>
        <w:t>As despesas com a escrituração dos imóveis serão arcadas por cada uma das partes</w:t>
      </w:r>
      <w:r w:rsidRPr="0073002E">
        <w:rPr>
          <w:color w:val="000000"/>
          <w:sz w:val="24"/>
          <w:szCs w:val="24"/>
        </w:rPr>
        <w:t>.</w:t>
      </w:r>
    </w:p>
    <w:p w14:paraId="61557CF8" w14:textId="77777777" w:rsidR="003F622B" w:rsidRPr="0073002E" w:rsidRDefault="003F622B" w:rsidP="00CA16CC">
      <w:pPr>
        <w:ind w:firstLine="3402"/>
        <w:jc w:val="both"/>
        <w:rPr>
          <w:b/>
          <w:color w:val="000000"/>
          <w:sz w:val="24"/>
          <w:szCs w:val="24"/>
        </w:rPr>
      </w:pPr>
    </w:p>
    <w:p w14:paraId="27A8279D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 xml:space="preserve">Art. </w:t>
      </w:r>
      <w:r w:rsidR="008B7927">
        <w:rPr>
          <w:b/>
          <w:sz w:val="24"/>
          <w:szCs w:val="24"/>
        </w:rPr>
        <w:t>6</w:t>
      </w:r>
      <w:r w:rsidRPr="00CA16CC"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E</w:t>
      </w:r>
      <w:r w:rsidRPr="00CA16CC">
        <w:rPr>
          <w:sz w:val="24"/>
          <w:szCs w:val="24"/>
        </w:rPr>
        <w:t xml:space="preserve">sta Lei entra em vigor na data de sua publicação. </w:t>
      </w:r>
    </w:p>
    <w:p w14:paraId="79046CA0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39C837FA" w14:textId="77777777" w:rsidR="00CA16CC" w:rsidRPr="00CA16CC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5118436B" w14:textId="77777777" w:rsidR="00CA16CC" w:rsidRPr="00CA16CC" w:rsidRDefault="00CA16CC" w:rsidP="00CA16CC">
      <w:pPr>
        <w:jc w:val="both"/>
        <w:rPr>
          <w:b/>
          <w:sz w:val="24"/>
          <w:szCs w:val="24"/>
        </w:rPr>
      </w:pPr>
    </w:p>
    <w:p w14:paraId="2ADF324B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  <w:r w:rsidRPr="00CA16CC">
        <w:rPr>
          <w:b/>
          <w:sz w:val="24"/>
          <w:szCs w:val="24"/>
        </w:rPr>
        <w:t>Gabinete do Executivo Municipal de Dois Vizinhos - P</w:t>
      </w:r>
      <w:r w:rsidR="00EB02C0">
        <w:rPr>
          <w:b/>
          <w:sz w:val="24"/>
          <w:szCs w:val="24"/>
        </w:rPr>
        <w:t>R</w:t>
      </w:r>
      <w:r w:rsidRPr="00CA16CC">
        <w:rPr>
          <w:b/>
          <w:sz w:val="24"/>
          <w:szCs w:val="24"/>
        </w:rPr>
        <w:t xml:space="preserve">, aos </w:t>
      </w:r>
      <w:r w:rsidR="00A23DD8">
        <w:rPr>
          <w:b/>
          <w:sz w:val="24"/>
          <w:szCs w:val="24"/>
        </w:rPr>
        <w:t>oito</w:t>
      </w:r>
      <w:r w:rsidR="005C1153">
        <w:rPr>
          <w:b/>
          <w:sz w:val="24"/>
          <w:szCs w:val="24"/>
        </w:rPr>
        <w:t xml:space="preserve"> </w:t>
      </w:r>
      <w:r w:rsidRPr="00CA16CC">
        <w:rPr>
          <w:b/>
          <w:sz w:val="24"/>
          <w:szCs w:val="24"/>
        </w:rPr>
        <w:t xml:space="preserve">dias do mês de </w:t>
      </w:r>
      <w:r w:rsidR="005C1153">
        <w:rPr>
          <w:b/>
          <w:sz w:val="24"/>
          <w:szCs w:val="24"/>
        </w:rPr>
        <w:t>junho</w:t>
      </w:r>
      <w:r w:rsidRPr="00CA16CC">
        <w:rPr>
          <w:b/>
          <w:sz w:val="24"/>
          <w:szCs w:val="24"/>
        </w:rPr>
        <w:t xml:space="preserve"> do ano de dois mil e </w:t>
      </w:r>
      <w:r w:rsidR="00B55835" w:rsidRPr="00CA16CC">
        <w:rPr>
          <w:b/>
          <w:sz w:val="24"/>
          <w:szCs w:val="24"/>
        </w:rPr>
        <w:t>dezesseis</w:t>
      </w:r>
      <w:r w:rsidRPr="00CA16CC">
        <w:rPr>
          <w:b/>
          <w:sz w:val="24"/>
          <w:szCs w:val="24"/>
        </w:rPr>
        <w:t>, 5</w:t>
      </w:r>
      <w:r w:rsidR="00B55835" w:rsidRPr="00CA16CC">
        <w:rPr>
          <w:b/>
          <w:sz w:val="24"/>
          <w:szCs w:val="24"/>
        </w:rPr>
        <w:t>5</w:t>
      </w:r>
      <w:r w:rsidRPr="00CA16CC">
        <w:rPr>
          <w:b/>
          <w:sz w:val="24"/>
          <w:szCs w:val="24"/>
        </w:rPr>
        <w:t>º ano de emancipação.</w:t>
      </w:r>
    </w:p>
    <w:p w14:paraId="4F993997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44434799" w14:textId="77777777" w:rsidR="00DB52EF" w:rsidRDefault="00DB52EF" w:rsidP="00BB33EC">
      <w:pPr>
        <w:ind w:left="3402"/>
        <w:jc w:val="both"/>
        <w:rPr>
          <w:b/>
          <w:sz w:val="24"/>
          <w:szCs w:val="24"/>
        </w:rPr>
      </w:pPr>
    </w:p>
    <w:p w14:paraId="641E8814" w14:textId="77777777" w:rsidR="00F819BF" w:rsidRPr="00CA16CC" w:rsidRDefault="00F819BF" w:rsidP="00BB33EC">
      <w:pPr>
        <w:ind w:left="3402"/>
        <w:jc w:val="both"/>
        <w:rPr>
          <w:b/>
          <w:sz w:val="24"/>
          <w:szCs w:val="24"/>
        </w:rPr>
      </w:pPr>
    </w:p>
    <w:p w14:paraId="02575CC2" w14:textId="77777777" w:rsidR="00BB33EC" w:rsidRPr="00CA16CC" w:rsidRDefault="00BB33EC" w:rsidP="00BB33EC">
      <w:pPr>
        <w:ind w:left="3402"/>
        <w:jc w:val="both"/>
        <w:rPr>
          <w:b/>
          <w:sz w:val="24"/>
          <w:szCs w:val="24"/>
        </w:rPr>
      </w:pPr>
    </w:p>
    <w:p w14:paraId="6C8E2AC2" w14:textId="77777777" w:rsidR="00BB33EC" w:rsidRPr="00CA16CC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CA16CC">
        <w:rPr>
          <w:b/>
          <w:bCs/>
          <w:sz w:val="24"/>
          <w:szCs w:val="24"/>
        </w:rPr>
        <w:t xml:space="preserve">Raul Camilo </w:t>
      </w:r>
      <w:proofErr w:type="spellStart"/>
      <w:r w:rsidRPr="00CA16CC">
        <w:rPr>
          <w:b/>
          <w:bCs/>
          <w:sz w:val="24"/>
          <w:szCs w:val="24"/>
        </w:rPr>
        <w:t>Isotton</w:t>
      </w:r>
      <w:proofErr w:type="spellEnd"/>
    </w:p>
    <w:p w14:paraId="250B3BBB" w14:textId="77777777" w:rsidR="00EF0626" w:rsidRPr="00CA16CC" w:rsidRDefault="00BB33EC" w:rsidP="00BB33EC">
      <w:pPr>
        <w:ind w:firstLine="3402"/>
        <w:rPr>
          <w:sz w:val="24"/>
          <w:szCs w:val="24"/>
        </w:rPr>
      </w:pPr>
      <w:r w:rsidRPr="00CA16CC">
        <w:rPr>
          <w:b/>
          <w:sz w:val="24"/>
          <w:szCs w:val="24"/>
        </w:rPr>
        <w:t>Prefeito</w:t>
      </w:r>
    </w:p>
    <w:sectPr w:rsidR="00EF0626" w:rsidRPr="00CA16CC" w:rsidSect="00AC6AD1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37E4" w14:textId="77777777" w:rsidR="006455B0" w:rsidRDefault="006455B0">
      <w:r>
        <w:separator/>
      </w:r>
    </w:p>
  </w:endnote>
  <w:endnote w:type="continuationSeparator" w:id="0">
    <w:p w14:paraId="78BF3F61" w14:textId="77777777" w:rsidR="006455B0" w:rsidRDefault="0064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0334" w14:textId="77777777" w:rsidR="006455B0" w:rsidRDefault="006455B0">
      <w:r>
        <w:separator/>
      </w:r>
    </w:p>
  </w:footnote>
  <w:footnote w:type="continuationSeparator" w:id="0">
    <w:p w14:paraId="5FA8633A" w14:textId="77777777" w:rsidR="006455B0" w:rsidRDefault="00645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D3D" w14:textId="77777777" w:rsidR="006C4575" w:rsidRDefault="002A682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45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31FBFC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3DF2" w14:textId="77777777" w:rsidR="006C4575" w:rsidRDefault="002A682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457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6AD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CD50CA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31732226">
    <w:abstractNumId w:val="7"/>
  </w:num>
  <w:num w:numId="2" w16cid:durableId="740449271">
    <w:abstractNumId w:val="8"/>
  </w:num>
  <w:num w:numId="3" w16cid:durableId="1446926543">
    <w:abstractNumId w:val="3"/>
  </w:num>
  <w:num w:numId="4" w16cid:durableId="878708644">
    <w:abstractNumId w:val="19"/>
  </w:num>
  <w:num w:numId="5" w16cid:durableId="1529753620">
    <w:abstractNumId w:val="25"/>
  </w:num>
  <w:num w:numId="6" w16cid:durableId="440226574">
    <w:abstractNumId w:val="18"/>
  </w:num>
  <w:num w:numId="7" w16cid:durableId="384333382">
    <w:abstractNumId w:val="12"/>
  </w:num>
  <w:num w:numId="8" w16cid:durableId="748506114">
    <w:abstractNumId w:val="21"/>
  </w:num>
  <w:num w:numId="9" w16cid:durableId="597056294">
    <w:abstractNumId w:val="14"/>
  </w:num>
  <w:num w:numId="10" w16cid:durableId="2056390407">
    <w:abstractNumId w:val="17"/>
  </w:num>
  <w:num w:numId="11" w16cid:durableId="1444037029">
    <w:abstractNumId w:val="4"/>
  </w:num>
  <w:num w:numId="12" w16cid:durableId="209925200">
    <w:abstractNumId w:val="24"/>
  </w:num>
  <w:num w:numId="13" w16cid:durableId="794327577">
    <w:abstractNumId w:val="2"/>
  </w:num>
  <w:num w:numId="14" w16cid:durableId="1654866471">
    <w:abstractNumId w:val="20"/>
  </w:num>
  <w:num w:numId="15" w16cid:durableId="81227142">
    <w:abstractNumId w:val="13"/>
  </w:num>
  <w:num w:numId="16" w16cid:durableId="1971784626">
    <w:abstractNumId w:val="9"/>
  </w:num>
  <w:num w:numId="17" w16cid:durableId="1609506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734833">
    <w:abstractNumId w:val="15"/>
  </w:num>
  <w:num w:numId="19" w16cid:durableId="1337147973">
    <w:abstractNumId w:val="23"/>
  </w:num>
  <w:num w:numId="20" w16cid:durableId="127667997">
    <w:abstractNumId w:val="22"/>
  </w:num>
  <w:num w:numId="21" w16cid:durableId="1997956959">
    <w:abstractNumId w:val="6"/>
  </w:num>
  <w:num w:numId="22" w16cid:durableId="2010864737">
    <w:abstractNumId w:val="5"/>
  </w:num>
  <w:num w:numId="23" w16cid:durableId="1228613052">
    <w:abstractNumId w:val="11"/>
  </w:num>
  <w:num w:numId="24" w16cid:durableId="1716462007">
    <w:abstractNumId w:val="0"/>
  </w:num>
  <w:num w:numId="25" w16cid:durableId="252279285">
    <w:abstractNumId w:val="16"/>
  </w:num>
  <w:num w:numId="26" w16cid:durableId="5682961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3FCD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56AD4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6822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6BD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1153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455B0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4E4A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002E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4D23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182E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DD8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C6AD1"/>
    <w:rsid w:val="00AD0C84"/>
    <w:rsid w:val="00AD765E"/>
    <w:rsid w:val="00AE0090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2F47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E3440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90EAD"/>
  <w15:chartTrackingRefBased/>
  <w15:docId w15:val="{B94BD917-768A-4EF1-B3F2-DCE20DE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2A682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2A6822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2A6822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2A682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2A6822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2A6822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2A68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2A6822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2A6822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01AD-B09D-4DC4-A3BF-DAFCAA93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2016-06-07T00:01:00Z</cp:lastPrinted>
  <dcterms:created xsi:type="dcterms:W3CDTF">2026-06-23T12:30:00Z</dcterms:created>
  <dcterms:modified xsi:type="dcterms:W3CDTF">2026-06-23T12:30:00Z</dcterms:modified>
</cp:coreProperties>
</file>