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598C" w14:textId="77777777" w:rsidR="00953971" w:rsidRDefault="00953971" w:rsidP="0017244C">
      <w:pPr>
        <w:ind w:firstLine="3402"/>
        <w:jc w:val="both"/>
        <w:rPr>
          <w:b/>
          <w:sz w:val="24"/>
          <w:szCs w:val="24"/>
        </w:rPr>
      </w:pPr>
      <w:r w:rsidRPr="00B14509">
        <w:rPr>
          <w:b/>
          <w:sz w:val="24"/>
          <w:szCs w:val="24"/>
        </w:rPr>
        <w:t xml:space="preserve">DECRETO Nº </w:t>
      </w:r>
      <w:r w:rsidR="00444BC4" w:rsidRPr="00B14509">
        <w:rPr>
          <w:b/>
          <w:sz w:val="24"/>
          <w:szCs w:val="24"/>
        </w:rPr>
        <w:t>13368</w:t>
      </w:r>
      <w:r w:rsidR="0049709E" w:rsidRPr="00B14509">
        <w:rPr>
          <w:b/>
          <w:sz w:val="24"/>
          <w:szCs w:val="24"/>
        </w:rPr>
        <w:t>/201</w:t>
      </w:r>
      <w:r w:rsidR="002526EF" w:rsidRPr="00B14509">
        <w:rPr>
          <w:b/>
          <w:sz w:val="24"/>
          <w:szCs w:val="24"/>
        </w:rPr>
        <w:t>6</w:t>
      </w:r>
    </w:p>
    <w:p w14:paraId="20033730" w14:textId="77777777" w:rsidR="00B14509" w:rsidRPr="00B14509" w:rsidRDefault="00B14509" w:rsidP="0017244C">
      <w:pPr>
        <w:ind w:firstLine="3402"/>
        <w:jc w:val="both"/>
        <w:rPr>
          <w:b/>
          <w:sz w:val="24"/>
          <w:szCs w:val="24"/>
        </w:rPr>
      </w:pPr>
    </w:p>
    <w:p w14:paraId="3668F26C" w14:textId="77777777" w:rsidR="00166751" w:rsidRPr="00B14509" w:rsidRDefault="00166751" w:rsidP="0017244C">
      <w:pPr>
        <w:ind w:firstLine="3402"/>
        <w:jc w:val="both"/>
        <w:rPr>
          <w:b/>
          <w:sz w:val="24"/>
          <w:szCs w:val="24"/>
        </w:rPr>
      </w:pPr>
    </w:p>
    <w:p w14:paraId="7328E5BC" w14:textId="77777777" w:rsidR="00953971" w:rsidRPr="00B14509" w:rsidRDefault="00B14509" w:rsidP="0017244C">
      <w:pPr>
        <w:ind w:left="3402"/>
        <w:jc w:val="both"/>
        <w:rPr>
          <w:b/>
          <w:sz w:val="24"/>
          <w:szCs w:val="24"/>
        </w:rPr>
      </w:pPr>
      <w:r w:rsidRPr="00B14509">
        <w:rPr>
          <w:b/>
          <w:sz w:val="24"/>
          <w:szCs w:val="24"/>
        </w:rPr>
        <w:t>ALTERA O ARTIGO 5º E 7º DO DECRETO N.º 12014/2015 QUE REGULAMENTA O ACESSO A INFORMAÇÃO PÚBLICA E DÁ OUTRAS PROVIDÊNCIAS.</w:t>
      </w:r>
    </w:p>
    <w:p w14:paraId="03024899" w14:textId="77777777" w:rsidR="00953971" w:rsidRPr="00B14509" w:rsidRDefault="00953971" w:rsidP="00953971">
      <w:pPr>
        <w:jc w:val="both"/>
        <w:rPr>
          <w:sz w:val="24"/>
          <w:szCs w:val="24"/>
        </w:rPr>
      </w:pPr>
    </w:p>
    <w:p w14:paraId="09A7CD42" w14:textId="77777777" w:rsidR="00F01B7F" w:rsidRPr="00B14509" w:rsidRDefault="00F01B7F" w:rsidP="00953971">
      <w:pPr>
        <w:jc w:val="both"/>
        <w:rPr>
          <w:sz w:val="24"/>
          <w:szCs w:val="24"/>
        </w:rPr>
      </w:pPr>
    </w:p>
    <w:p w14:paraId="057A0EE3" w14:textId="77777777" w:rsidR="0017244C" w:rsidRPr="00B14509" w:rsidRDefault="0017244C" w:rsidP="00B14509">
      <w:pPr>
        <w:ind w:left="3402"/>
        <w:jc w:val="both"/>
        <w:rPr>
          <w:sz w:val="24"/>
          <w:szCs w:val="24"/>
        </w:rPr>
      </w:pPr>
      <w:r w:rsidRPr="00B14509">
        <w:rPr>
          <w:b/>
          <w:bCs/>
          <w:sz w:val="24"/>
          <w:szCs w:val="24"/>
        </w:rPr>
        <w:t>Raul Camilo Isotton</w:t>
      </w:r>
      <w:r w:rsidRPr="00B14509">
        <w:rPr>
          <w:b/>
          <w:sz w:val="24"/>
          <w:szCs w:val="24"/>
        </w:rPr>
        <w:t>,</w:t>
      </w:r>
      <w:r w:rsidRPr="00B14509">
        <w:rPr>
          <w:sz w:val="24"/>
          <w:szCs w:val="24"/>
        </w:rPr>
        <w:t xml:space="preserve"> Prefeito de Dois Vizinhos, Estado do Paraná, no uso das atribuições </w:t>
      </w:r>
      <w:r w:rsidR="00953971" w:rsidRPr="00B14509">
        <w:rPr>
          <w:sz w:val="24"/>
          <w:szCs w:val="24"/>
        </w:rPr>
        <w:t xml:space="preserve">que lhe confere o art. </w:t>
      </w:r>
      <w:r w:rsidR="00DD466A" w:rsidRPr="00B14509">
        <w:rPr>
          <w:sz w:val="24"/>
          <w:szCs w:val="24"/>
        </w:rPr>
        <w:t>67</w:t>
      </w:r>
      <w:r w:rsidR="00953971" w:rsidRPr="00B14509">
        <w:rPr>
          <w:sz w:val="24"/>
          <w:szCs w:val="24"/>
        </w:rPr>
        <w:t xml:space="preserve">, incisos I e </w:t>
      </w:r>
      <w:r w:rsidR="00DD466A" w:rsidRPr="00B14509">
        <w:rPr>
          <w:sz w:val="24"/>
          <w:szCs w:val="24"/>
        </w:rPr>
        <w:t>XXVIII</w:t>
      </w:r>
      <w:r w:rsidR="00953971" w:rsidRPr="00B14509">
        <w:rPr>
          <w:sz w:val="24"/>
          <w:szCs w:val="24"/>
        </w:rPr>
        <w:t xml:space="preserve"> da Lei Orgânica Municipal, e</w:t>
      </w:r>
    </w:p>
    <w:p w14:paraId="3699BD86" w14:textId="77777777" w:rsidR="00B14509" w:rsidRPr="00B14509" w:rsidRDefault="00B14509" w:rsidP="00B14509">
      <w:pPr>
        <w:ind w:left="3402"/>
        <w:jc w:val="both"/>
        <w:rPr>
          <w:sz w:val="24"/>
          <w:szCs w:val="24"/>
        </w:rPr>
      </w:pPr>
    </w:p>
    <w:p w14:paraId="43088890" w14:textId="77777777" w:rsidR="00B14509" w:rsidRPr="00B14509" w:rsidRDefault="00B14509" w:rsidP="00B14509">
      <w:pPr>
        <w:ind w:left="3402"/>
        <w:jc w:val="both"/>
        <w:rPr>
          <w:sz w:val="24"/>
          <w:szCs w:val="24"/>
        </w:rPr>
      </w:pPr>
    </w:p>
    <w:p w14:paraId="396BC8D1" w14:textId="77777777" w:rsidR="00953971" w:rsidRPr="00B14509" w:rsidRDefault="00953971" w:rsidP="0017244C">
      <w:pPr>
        <w:ind w:firstLine="3402"/>
        <w:jc w:val="both"/>
        <w:rPr>
          <w:sz w:val="24"/>
          <w:szCs w:val="24"/>
        </w:rPr>
      </w:pPr>
      <w:r w:rsidRPr="00B14509">
        <w:rPr>
          <w:sz w:val="24"/>
          <w:szCs w:val="24"/>
        </w:rPr>
        <w:t>Considerando as disposições da Lei Federal nº 12.527, de 18 de Novembro de 2011</w:t>
      </w:r>
      <w:r w:rsidR="00B14509" w:rsidRPr="00B14509">
        <w:rPr>
          <w:sz w:val="24"/>
          <w:szCs w:val="24"/>
        </w:rPr>
        <w:t>;</w:t>
      </w:r>
    </w:p>
    <w:p w14:paraId="7703BEDB" w14:textId="77777777" w:rsidR="002526EF" w:rsidRPr="00B14509" w:rsidRDefault="002526EF" w:rsidP="0017244C">
      <w:pPr>
        <w:ind w:firstLine="3402"/>
        <w:jc w:val="both"/>
        <w:rPr>
          <w:sz w:val="24"/>
          <w:szCs w:val="24"/>
        </w:rPr>
      </w:pPr>
      <w:r w:rsidRPr="00B14509">
        <w:rPr>
          <w:sz w:val="24"/>
          <w:szCs w:val="24"/>
        </w:rPr>
        <w:t>Considerando a Recomendação Administrativa do Ministério Público Estadual.</w:t>
      </w:r>
    </w:p>
    <w:p w14:paraId="65BDDBF4" w14:textId="77777777" w:rsidR="00953971" w:rsidRPr="00B14509" w:rsidRDefault="00706119" w:rsidP="00953971">
      <w:pPr>
        <w:jc w:val="both"/>
        <w:rPr>
          <w:sz w:val="24"/>
          <w:szCs w:val="24"/>
        </w:rPr>
      </w:pPr>
      <w:r w:rsidRPr="00B14509">
        <w:rPr>
          <w:sz w:val="24"/>
          <w:szCs w:val="24"/>
        </w:rPr>
        <w:br/>
      </w:r>
    </w:p>
    <w:p w14:paraId="3FAC1E58" w14:textId="77777777" w:rsidR="00953971" w:rsidRPr="00B14509" w:rsidRDefault="00953971" w:rsidP="0017244C">
      <w:pPr>
        <w:ind w:firstLine="3402"/>
        <w:jc w:val="both"/>
        <w:rPr>
          <w:b/>
          <w:sz w:val="24"/>
          <w:szCs w:val="24"/>
        </w:rPr>
      </w:pPr>
      <w:r w:rsidRPr="00B14509">
        <w:rPr>
          <w:b/>
          <w:sz w:val="24"/>
          <w:szCs w:val="24"/>
        </w:rPr>
        <w:t>DECRETA:</w:t>
      </w:r>
    </w:p>
    <w:p w14:paraId="4914F5BA" w14:textId="77777777" w:rsidR="0017244C" w:rsidRPr="00B14509" w:rsidRDefault="0017244C" w:rsidP="0017244C">
      <w:pPr>
        <w:ind w:firstLine="3402"/>
        <w:jc w:val="both"/>
        <w:rPr>
          <w:b/>
          <w:sz w:val="24"/>
          <w:szCs w:val="24"/>
        </w:rPr>
      </w:pPr>
    </w:p>
    <w:p w14:paraId="4423BFA8" w14:textId="77777777" w:rsidR="00953971" w:rsidRPr="00B14509" w:rsidRDefault="00953971" w:rsidP="00953971">
      <w:pPr>
        <w:jc w:val="both"/>
        <w:rPr>
          <w:sz w:val="24"/>
          <w:szCs w:val="24"/>
        </w:rPr>
      </w:pPr>
    </w:p>
    <w:p w14:paraId="2A7C56C4" w14:textId="77777777" w:rsidR="001C5176" w:rsidRPr="00B14509" w:rsidRDefault="00953971" w:rsidP="002526EF">
      <w:pPr>
        <w:ind w:firstLine="3402"/>
        <w:jc w:val="both"/>
        <w:rPr>
          <w:sz w:val="24"/>
          <w:szCs w:val="24"/>
        </w:rPr>
      </w:pPr>
      <w:r w:rsidRPr="00B14509">
        <w:rPr>
          <w:b/>
          <w:sz w:val="24"/>
          <w:szCs w:val="24"/>
        </w:rPr>
        <w:t>Art. 1º</w:t>
      </w:r>
      <w:r w:rsidRPr="00B14509">
        <w:rPr>
          <w:sz w:val="24"/>
          <w:szCs w:val="24"/>
        </w:rPr>
        <w:t xml:space="preserve"> O </w:t>
      </w:r>
      <w:r w:rsidR="002526EF" w:rsidRPr="00B14509">
        <w:rPr>
          <w:sz w:val="24"/>
          <w:szCs w:val="24"/>
        </w:rPr>
        <w:t>artigo 5º do Decreto 12014/2015 passará a ter a seguinte redação:</w:t>
      </w:r>
    </w:p>
    <w:p w14:paraId="7F1962A8" w14:textId="77777777" w:rsidR="001C5176" w:rsidRPr="00B14509" w:rsidRDefault="001C5176" w:rsidP="001C5176">
      <w:pPr>
        <w:ind w:firstLine="3402"/>
        <w:jc w:val="both"/>
        <w:rPr>
          <w:sz w:val="24"/>
          <w:szCs w:val="24"/>
        </w:rPr>
      </w:pPr>
    </w:p>
    <w:p w14:paraId="0BEAD5D9" w14:textId="77777777" w:rsidR="001C5176" w:rsidRPr="00B14509" w:rsidRDefault="002526EF" w:rsidP="002526EF">
      <w:pPr>
        <w:jc w:val="both"/>
        <w:rPr>
          <w:i/>
          <w:sz w:val="24"/>
          <w:szCs w:val="24"/>
        </w:rPr>
      </w:pPr>
      <w:r w:rsidRPr="00B14509">
        <w:rPr>
          <w:b/>
          <w:i/>
          <w:sz w:val="24"/>
          <w:szCs w:val="24"/>
        </w:rPr>
        <w:t>“</w:t>
      </w:r>
      <w:r w:rsidR="001C5176" w:rsidRPr="00B14509">
        <w:rPr>
          <w:b/>
          <w:i/>
          <w:sz w:val="24"/>
          <w:szCs w:val="24"/>
        </w:rPr>
        <w:t>A</w:t>
      </w:r>
      <w:r w:rsidR="00953971" w:rsidRPr="00B14509">
        <w:rPr>
          <w:b/>
          <w:i/>
          <w:sz w:val="24"/>
          <w:szCs w:val="24"/>
        </w:rPr>
        <w:t>rt. 5º</w:t>
      </w:r>
      <w:r w:rsidR="00B8239E" w:rsidRPr="00B14509">
        <w:rPr>
          <w:i/>
          <w:sz w:val="24"/>
          <w:szCs w:val="24"/>
        </w:rPr>
        <w:t xml:space="preserve"> </w:t>
      </w:r>
      <w:r w:rsidR="008806FC" w:rsidRPr="00B14509">
        <w:rPr>
          <w:i/>
          <w:sz w:val="24"/>
          <w:szCs w:val="24"/>
        </w:rPr>
        <w:t xml:space="preserve">Os pedidos de informação serão processados no </w:t>
      </w:r>
      <w:r w:rsidR="000F5DDF" w:rsidRPr="00B14509">
        <w:rPr>
          <w:i/>
          <w:sz w:val="24"/>
          <w:szCs w:val="24"/>
        </w:rPr>
        <w:t>protocolo do Município</w:t>
      </w:r>
      <w:r w:rsidRPr="00B14509">
        <w:rPr>
          <w:i/>
          <w:sz w:val="24"/>
          <w:szCs w:val="24"/>
        </w:rPr>
        <w:t xml:space="preserve"> </w:t>
      </w:r>
      <w:r w:rsidR="000F5DDF" w:rsidRPr="00B14509">
        <w:rPr>
          <w:i/>
          <w:sz w:val="24"/>
          <w:szCs w:val="24"/>
        </w:rPr>
        <w:t xml:space="preserve">e </w:t>
      </w:r>
      <w:r w:rsidRPr="00B14509">
        <w:rPr>
          <w:i/>
          <w:sz w:val="24"/>
          <w:szCs w:val="24"/>
        </w:rPr>
        <w:t>apreciados pela Autoridade Competente</w:t>
      </w:r>
      <w:r w:rsidR="000F5DDF" w:rsidRPr="00B14509">
        <w:rPr>
          <w:i/>
          <w:sz w:val="24"/>
          <w:szCs w:val="24"/>
        </w:rPr>
        <w:t>.</w:t>
      </w:r>
      <w:r w:rsidRPr="00B14509">
        <w:rPr>
          <w:i/>
          <w:sz w:val="24"/>
          <w:szCs w:val="24"/>
        </w:rPr>
        <w:t>”</w:t>
      </w:r>
    </w:p>
    <w:p w14:paraId="4B1AA166" w14:textId="77777777" w:rsidR="001C5176" w:rsidRPr="00B14509" w:rsidRDefault="001C5176" w:rsidP="001C5176">
      <w:pPr>
        <w:ind w:firstLine="3402"/>
        <w:jc w:val="both"/>
        <w:rPr>
          <w:sz w:val="24"/>
          <w:szCs w:val="24"/>
        </w:rPr>
      </w:pPr>
    </w:p>
    <w:p w14:paraId="57AEAF67" w14:textId="77777777" w:rsidR="002526EF" w:rsidRPr="00B14509" w:rsidRDefault="002526EF" w:rsidP="001C5176">
      <w:pPr>
        <w:ind w:firstLine="3402"/>
        <w:jc w:val="both"/>
        <w:rPr>
          <w:sz w:val="24"/>
          <w:szCs w:val="24"/>
        </w:rPr>
      </w:pPr>
      <w:r w:rsidRPr="00B14509">
        <w:rPr>
          <w:b/>
          <w:sz w:val="24"/>
          <w:szCs w:val="24"/>
        </w:rPr>
        <w:t xml:space="preserve">Art. 2º </w:t>
      </w:r>
      <w:r w:rsidRPr="00B14509">
        <w:rPr>
          <w:sz w:val="24"/>
          <w:szCs w:val="24"/>
        </w:rPr>
        <w:t>O artigo 7º do Decreto 12014/2015 passará a ter a seguinte redação:</w:t>
      </w:r>
    </w:p>
    <w:p w14:paraId="638BEB17" w14:textId="77777777" w:rsidR="002526EF" w:rsidRPr="00B14509" w:rsidRDefault="002526EF" w:rsidP="001C5176">
      <w:pPr>
        <w:ind w:firstLine="3402"/>
        <w:jc w:val="both"/>
        <w:rPr>
          <w:sz w:val="24"/>
          <w:szCs w:val="24"/>
        </w:rPr>
      </w:pPr>
    </w:p>
    <w:p w14:paraId="09C6C80C" w14:textId="77777777" w:rsidR="001C5176" w:rsidRPr="00B14509" w:rsidRDefault="0018210F" w:rsidP="002526EF">
      <w:pPr>
        <w:jc w:val="both"/>
        <w:rPr>
          <w:i/>
          <w:sz w:val="24"/>
          <w:szCs w:val="24"/>
        </w:rPr>
      </w:pPr>
      <w:r w:rsidRPr="00B14509">
        <w:rPr>
          <w:b/>
          <w:i/>
          <w:sz w:val="24"/>
          <w:szCs w:val="24"/>
        </w:rPr>
        <w:t>“</w:t>
      </w:r>
      <w:r w:rsidR="00B8239E" w:rsidRPr="00B14509">
        <w:rPr>
          <w:b/>
          <w:i/>
          <w:sz w:val="24"/>
          <w:szCs w:val="24"/>
        </w:rPr>
        <w:t xml:space="preserve">Art. </w:t>
      </w:r>
      <w:r w:rsidR="00953971" w:rsidRPr="00B14509">
        <w:rPr>
          <w:b/>
          <w:i/>
          <w:sz w:val="24"/>
          <w:szCs w:val="24"/>
        </w:rPr>
        <w:t>7º</w:t>
      </w:r>
      <w:r w:rsidR="00B8239E" w:rsidRPr="00B14509">
        <w:rPr>
          <w:i/>
          <w:sz w:val="24"/>
          <w:szCs w:val="24"/>
        </w:rPr>
        <w:t xml:space="preserve"> </w:t>
      </w:r>
      <w:r w:rsidR="00953971" w:rsidRPr="00B14509">
        <w:rPr>
          <w:i/>
          <w:sz w:val="24"/>
          <w:szCs w:val="24"/>
        </w:rPr>
        <w:t xml:space="preserve">O pedido da informação pública </w:t>
      </w:r>
      <w:r w:rsidR="002526EF" w:rsidRPr="00B14509">
        <w:rPr>
          <w:i/>
          <w:sz w:val="24"/>
          <w:szCs w:val="24"/>
        </w:rPr>
        <w:t>poderá</w:t>
      </w:r>
      <w:r w:rsidR="00953971" w:rsidRPr="00B14509">
        <w:rPr>
          <w:i/>
          <w:sz w:val="24"/>
          <w:szCs w:val="24"/>
        </w:rPr>
        <w:t xml:space="preserve"> ser feito </w:t>
      </w:r>
      <w:r w:rsidR="002526EF" w:rsidRPr="00B14509">
        <w:rPr>
          <w:i/>
          <w:sz w:val="24"/>
          <w:szCs w:val="24"/>
        </w:rPr>
        <w:t>verbalmente ou via e-mail, devendo o servidor responsável averbar a solicitação e encaminhar ao setor responsável para análise do pedido</w:t>
      </w:r>
      <w:r w:rsidR="00953971" w:rsidRPr="00B14509">
        <w:rPr>
          <w:i/>
          <w:sz w:val="24"/>
          <w:szCs w:val="24"/>
        </w:rPr>
        <w:t>, nele devendo constar:</w:t>
      </w:r>
    </w:p>
    <w:p w14:paraId="29F51D0C" w14:textId="77777777" w:rsidR="001C5176" w:rsidRPr="00B14509" w:rsidRDefault="001C5176" w:rsidP="001C5176">
      <w:pPr>
        <w:ind w:firstLine="3402"/>
        <w:jc w:val="both"/>
        <w:rPr>
          <w:i/>
          <w:sz w:val="24"/>
          <w:szCs w:val="24"/>
        </w:rPr>
      </w:pPr>
    </w:p>
    <w:p w14:paraId="3B68210A" w14:textId="77777777" w:rsidR="001C5176" w:rsidRPr="00B14509" w:rsidRDefault="001C5176" w:rsidP="0018210F">
      <w:pPr>
        <w:jc w:val="both"/>
        <w:rPr>
          <w:i/>
          <w:sz w:val="24"/>
          <w:szCs w:val="24"/>
        </w:rPr>
      </w:pPr>
      <w:r w:rsidRPr="00B14509">
        <w:rPr>
          <w:i/>
          <w:sz w:val="24"/>
          <w:szCs w:val="24"/>
        </w:rPr>
        <w:t xml:space="preserve">a) </w:t>
      </w:r>
      <w:r w:rsidR="00953971" w:rsidRPr="00B14509">
        <w:rPr>
          <w:i/>
          <w:sz w:val="24"/>
          <w:szCs w:val="24"/>
        </w:rPr>
        <w:t>O nome</w:t>
      </w:r>
      <w:r w:rsidR="0018210F" w:rsidRPr="00B14509">
        <w:rPr>
          <w:i/>
          <w:sz w:val="24"/>
          <w:szCs w:val="24"/>
        </w:rPr>
        <w:t xml:space="preserve"> e</w:t>
      </w:r>
      <w:r w:rsidR="00953971" w:rsidRPr="00B14509">
        <w:rPr>
          <w:i/>
          <w:sz w:val="24"/>
          <w:szCs w:val="24"/>
        </w:rPr>
        <w:t xml:space="preserve"> qualificação do </w:t>
      </w:r>
      <w:r w:rsidR="0018210F" w:rsidRPr="00B14509">
        <w:rPr>
          <w:i/>
          <w:sz w:val="24"/>
          <w:szCs w:val="24"/>
        </w:rPr>
        <w:t>S</w:t>
      </w:r>
      <w:r w:rsidR="00953971" w:rsidRPr="00B14509">
        <w:rPr>
          <w:i/>
          <w:sz w:val="24"/>
          <w:szCs w:val="24"/>
        </w:rPr>
        <w:t>olicitante;</w:t>
      </w:r>
    </w:p>
    <w:p w14:paraId="24C841A5" w14:textId="77777777" w:rsidR="001C5176" w:rsidRPr="00B14509" w:rsidRDefault="001C5176" w:rsidP="0018210F">
      <w:pPr>
        <w:jc w:val="both"/>
        <w:rPr>
          <w:i/>
          <w:sz w:val="24"/>
          <w:szCs w:val="24"/>
        </w:rPr>
      </w:pPr>
      <w:r w:rsidRPr="00B14509">
        <w:rPr>
          <w:i/>
          <w:sz w:val="24"/>
          <w:szCs w:val="24"/>
        </w:rPr>
        <w:t xml:space="preserve">b) </w:t>
      </w:r>
      <w:r w:rsidR="00953971" w:rsidRPr="00B14509">
        <w:rPr>
          <w:i/>
          <w:sz w:val="24"/>
          <w:szCs w:val="24"/>
        </w:rPr>
        <w:t xml:space="preserve">O endereço completo do </w:t>
      </w:r>
      <w:r w:rsidR="0018210F" w:rsidRPr="00B14509">
        <w:rPr>
          <w:i/>
          <w:sz w:val="24"/>
          <w:szCs w:val="24"/>
        </w:rPr>
        <w:t>S</w:t>
      </w:r>
      <w:r w:rsidR="00953971" w:rsidRPr="00B14509">
        <w:rPr>
          <w:i/>
          <w:sz w:val="24"/>
          <w:szCs w:val="24"/>
        </w:rPr>
        <w:t>olicitante, inclusive o virtual se tiver;</w:t>
      </w:r>
    </w:p>
    <w:p w14:paraId="318B1595" w14:textId="77777777" w:rsidR="001C5176" w:rsidRPr="00B14509" w:rsidRDefault="001C5176" w:rsidP="0018210F">
      <w:pPr>
        <w:jc w:val="both"/>
        <w:rPr>
          <w:i/>
          <w:sz w:val="24"/>
          <w:szCs w:val="24"/>
        </w:rPr>
      </w:pPr>
      <w:r w:rsidRPr="00B14509">
        <w:rPr>
          <w:i/>
          <w:sz w:val="24"/>
          <w:szCs w:val="24"/>
        </w:rPr>
        <w:t xml:space="preserve">c) </w:t>
      </w:r>
      <w:r w:rsidR="00953971" w:rsidRPr="00B14509">
        <w:rPr>
          <w:i/>
          <w:sz w:val="24"/>
          <w:szCs w:val="24"/>
        </w:rPr>
        <w:t>A descrição clara e completa da informação ou do documento desejado</w:t>
      </w:r>
      <w:r w:rsidR="004A2A27" w:rsidRPr="00B14509">
        <w:rPr>
          <w:i/>
          <w:sz w:val="24"/>
          <w:szCs w:val="24"/>
        </w:rPr>
        <w:t>;</w:t>
      </w:r>
    </w:p>
    <w:p w14:paraId="3FC7C946" w14:textId="77777777" w:rsidR="006374EC" w:rsidRPr="00B14509" w:rsidRDefault="0034567D" w:rsidP="006374EC">
      <w:pPr>
        <w:jc w:val="both"/>
        <w:rPr>
          <w:i/>
          <w:sz w:val="24"/>
          <w:szCs w:val="24"/>
        </w:rPr>
      </w:pPr>
      <w:r w:rsidRPr="00B14509">
        <w:rPr>
          <w:b/>
          <w:i/>
          <w:sz w:val="24"/>
          <w:szCs w:val="24"/>
        </w:rPr>
        <w:t>§ 1º</w:t>
      </w:r>
      <w:r w:rsidR="00953971" w:rsidRPr="00B14509">
        <w:rPr>
          <w:i/>
          <w:sz w:val="24"/>
          <w:szCs w:val="24"/>
        </w:rPr>
        <w:t xml:space="preserve"> </w:t>
      </w:r>
      <w:r w:rsidR="0018210F" w:rsidRPr="00B14509">
        <w:rPr>
          <w:i/>
          <w:sz w:val="24"/>
          <w:szCs w:val="24"/>
        </w:rPr>
        <w:t xml:space="preserve">O setor responsável poderá </w:t>
      </w:r>
      <w:r w:rsidR="00953971" w:rsidRPr="00B14509">
        <w:rPr>
          <w:i/>
          <w:sz w:val="24"/>
          <w:szCs w:val="24"/>
        </w:rPr>
        <w:t>sugeri</w:t>
      </w:r>
      <w:r w:rsidR="0018210F" w:rsidRPr="00B14509">
        <w:rPr>
          <w:i/>
          <w:sz w:val="24"/>
          <w:szCs w:val="24"/>
        </w:rPr>
        <w:t>r</w:t>
      </w:r>
      <w:r w:rsidR="00953971" w:rsidRPr="00B14509">
        <w:rPr>
          <w:i/>
          <w:sz w:val="24"/>
          <w:szCs w:val="24"/>
        </w:rPr>
        <w:t xml:space="preserve"> a complementação do dado faltoso ou incompleto para que possa ter prosseguimento</w:t>
      </w:r>
      <w:r w:rsidR="0018210F" w:rsidRPr="00B14509">
        <w:rPr>
          <w:i/>
          <w:sz w:val="24"/>
          <w:szCs w:val="24"/>
        </w:rPr>
        <w:t>.</w:t>
      </w:r>
    </w:p>
    <w:p w14:paraId="6E815B98" w14:textId="77777777" w:rsidR="001C5176" w:rsidRPr="00B14509" w:rsidRDefault="0034567D" w:rsidP="006374EC">
      <w:pPr>
        <w:jc w:val="both"/>
        <w:rPr>
          <w:i/>
          <w:sz w:val="24"/>
          <w:szCs w:val="24"/>
        </w:rPr>
      </w:pPr>
      <w:r w:rsidRPr="00B14509">
        <w:rPr>
          <w:b/>
          <w:i/>
          <w:sz w:val="24"/>
          <w:szCs w:val="24"/>
        </w:rPr>
        <w:t>§ 2º</w:t>
      </w:r>
      <w:r w:rsidRPr="00B14509">
        <w:rPr>
          <w:i/>
          <w:sz w:val="24"/>
          <w:szCs w:val="24"/>
        </w:rPr>
        <w:t xml:space="preserve"> O requerente será informado </w:t>
      </w:r>
      <w:r w:rsidR="008F170B" w:rsidRPr="00B14509">
        <w:rPr>
          <w:i/>
          <w:sz w:val="24"/>
          <w:szCs w:val="24"/>
        </w:rPr>
        <w:t>d</w:t>
      </w:r>
      <w:r w:rsidRPr="00B14509">
        <w:rPr>
          <w:i/>
          <w:sz w:val="24"/>
          <w:szCs w:val="24"/>
        </w:rPr>
        <w:t xml:space="preserve">o </w:t>
      </w:r>
      <w:r w:rsidR="008F170B" w:rsidRPr="00B14509">
        <w:rPr>
          <w:i/>
          <w:sz w:val="24"/>
          <w:szCs w:val="24"/>
        </w:rPr>
        <w:t xml:space="preserve">número do </w:t>
      </w:r>
      <w:r w:rsidRPr="00B14509">
        <w:rPr>
          <w:i/>
          <w:sz w:val="24"/>
          <w:szCs w:val="24"/>
        </w:rPr>
        <w:t>protocolo</w:t>
      </w:r>
      <w:r w:rsidR="008F170B" w:rsidRPr="00B14509">
        <w:rPr>
          <w:i/>
          <w:sz w:val="24"/>
          <w:szCs w:val="24"/>
        </w:rPr>
        <w:t xml:space="preserve"> para acompanhamento</w:t>
      </w:r>
      <w:r w:rsidRPr="00B14509">
        <w:rPr>
          <w:i/>
          <w:sz w:val="24"/>
          <w:szCs w:val="24"/>
        </w:rPr>
        <w:t xml:space="preserve"> do pedido.</w:t>
      </w:r>
    </w:p>
    <w:p w14:paraId="73A3B5E6" w14:textId="77777777" w:rsidR="006374EC" w:rsidRPr="00B14509" w:rsidRDefault="006374EC" w:rsidP="006374EC">
      <w:pPr>
        <w:jc w:val="both"/>
        <w:rPr>
          <w:i/>
          <w:sz w:val="24"/>
          <w:szCs w:val="24"/>
        </w:rPr>
      </w:pPr>
      <w:r w:rsidRPr="00B14509">
        <w:rPr>
          <w:b/>
          <w:i/>
          <w:sz w:val="24"/>
          <w:szCs w:val="24"/>
        </w:rPr>
        <w:t>§</w:t>
      </w:r>
      <w:r w:rsidR="00C46482" w:rsidRPr="00B14509">
        <w:rPr>
          <w:b/>
          <w:i/>
          <w:sz w:val="24"/>
          <w:szCs w:val="24"/>
        </w:rPr>
        <w:t xml:space="preserve"> 3º</w:t>
      </w:r>
      <w:r w:rsidR="00C46482" w:rsidRPr="00B14509">
        <w:rPr>
          <w:i/>
          <w:sz w:val="24"/>
          <w:szCs w:val="24"/>
        </w:rPr>
        <w:t xml:space="preserve"> </w:t>
      </w:r>
      <w:r w:rsidR="008F170B" w:rsidRPr="00B14509">
        <w:rPr>
          <w:i/>
          <w:sz w:val="24"/>
          <w:szCs w:val="24"/>
        </w:rPr>
        <w:t>Não será exigido requerimento físico por parte do cidadão interessado na obtenção de informação pública a ser prestada no âmbito da municipalidade local.”</w:t>
      </w:r>
    </w:p>
    <w:p w14:paraId="6A86371B" w14:textId="77777777" w:rsidR="00D0395F" w:rsidRPr="00B14509" w:rsidRDefault="00D0395F" w:rsidP="00D0395F">
      <w:pPr>
        <w:ind w:firstLine="3402"/>
        <w:jc w:val="both"/>
        <w:rPr>
          <w:sz w:val="24"/>
          <w:szCs w:val="24"/>
        </w:rPr>
      </w:pPr>
    </w:p>
    <w:p w14:paraId="39FCFF12" w14:textId="77777777" w:rsidR="0018210F" w:rsidRPr="00B14509" w:rsidRDefault="00953971" w:rsidP="00D0395F">
      <w:pPr>
        <w:ind w:firstLine="3402"/>
        <w:jc w:val="both"/>
        <w:rPr>
          <w:sz w:val="24"/>
          <w:szCs w:val="24"/>
        </w:rPr>
      </w:pPr>
      <w:r w:rsidRPr="00B14509">
        <w:rPr>
          <w:b/>
          <w:sz w:val="24"/>
          <w:szCs w:val="24"/>
        </w:rPr>
        <w:lastRenderedPageBreak/>
        <w:t xml:space="preserve">Art. </w:t>
      </w:r>
      <w:r w:rsidR="0018210F" w:rsidRPr="00B14509">
        <w:rPr>
          <w:b/>
          <w:sz w:val="24"/>
          <w:szCs w:val="24"/>
        </w:rPr>
        <w:t>3</w:t>
      </w:r>
      <w:r w:rsidR="00706119" w:rsidRPr="00B14509">
        <w:rPr>
          <w:sz w:val="24"/>
          <w:szCs w:val="24"/>
        </w:rPr>
        <w:t>º</w:t>
      </w:r>
      <w:r w:rsidRPr="00B14509">
        <w:rPr>
          <w:sz w:val="24"/>
          <w:szCs w:val="24"/>
        </w:rPr>
        <w:t xml:space="preserve"> </w:t>
      </w:r>
      <w:r w:rsidR="0018210F" w:rsidRPr="00B14509">
        <w:rPr>
          <w:sz w:val="24"/>
          <w:szCs w:val="24"/>
        </w:rPr>
        <w:t>Permanecem inalterados os demais artigos.</w:t>
      </w:r>
    </w:p>
    <w:p w14:paraId="39D21D79" w14:textId="77777777" w:rsidR="0018210F" w:rsidRPr="00B14509" w:rsidRDefault="0018210F" w:rsidP="00D0395F">
      <w:pPr>
        <w:ind w:firstLine="3402"/>
        <w:jc w:val="both"/>
        <w:rPr>
          <w:sz w:val="24"/>
          <w:szCs w:val="24"/>
        </w:rPr>
      </w:pPr>
    </w:p>
    <w:p w14:paraId="4CC16CD2" w14:textId="77777777" w:rsidR="00953971" w:rsidRPr="00B14509" w:rsidRDefault="0018210F" w:rsidP="00D0395F">
      <w:pPr>
        <w:ind w:firstLine="3402"/>
        <w:jc w:val="both"/>
        <w:rPr>
          <w:sz w:val="24"/>
          <w:szCs w:val="24"/>
        </w:rPr>
      </w:pPr>
      <w:r w:rsidRPr="00B14509">
        <w:rPr>
          <w:b/>
          <w:sz w:val="24"/>
          <w:szCs w:val="24"/>
        </w:rPr>
        <w:t xml:space="preserve">Art. 4º </w:t>
      </w:r>
      <w:r w:rsidR="00953971" w:rsidRPr="00B14509">
        <w:rPr>
          <w:sz w:val="24"/>
          <w:szCs w:val="24"/>
        </w:rPr>
        <w:t xml:space="preserve">Este Decreto entra em vigor </w:t>
      </w:r>
      <w:r w:rsidR="00063F71" w:rsidRPr="00B14509">
        <w:rPr>
          <w:sz w:val="24"/>
          <w:szCs w:val="24"/>
        </w:rPr>
        <w:t>na data de sua publicação</w:t>
      </w:r>
      <w:r w:rsidR="00953971" w:rsidRPr="00B14509">
        <w:rPr>
          <w:sz w:val="24"/>
          <w:szCs w:val="24"/>
        </w:rPr>
        <w:t>.</w:t>
      </w:r>
    </w:p>
    <w:p w14:paraId="3378812B" w14:textId="77777777" w:rsidR="00D0395F" w:rsidRDefault="00D0395F" w:rsidP="00D0395F">
      <w:pPr>
        <w:ind w:firstLine="3402"/>
        <w:jc w:val="both"/>
        <w:rPr>
          <w:sz w:val="24"/>
          <w:szCs w:val="24"/>
        </w:rPr>
      </w:pPr>
    </w:p>
    <w:p w14:paraId="31001009" w14:textId="77777777" w:rsidR="00B14509" w:rsidRPr="00B14509" w:rsidRDefault="00B14509" w:rsidP="00D0395F">
      <w:pPr>
        <w:ind w:firstLine="3402"/>
        <w:jc w:val="both"/>
        <w:rPr>
          <w:sz w:val="24"/>
          <w:szCs w:val="24"/>
        </w:rPr>
      </w:pPr>
    </w:p>
    <w:p w14:paraId="6A73F2B2" w14:textId="77777777" w:rsidR="00D0395F" w:rsidRPr="00B14509" w:rsidRDefault="00D0395F" w:rsidP="00D0395F">
      <w:pPr>
        <w:ind w:left="3402"/>
        <w:jc w:val="both"/>
        <w:rPr>
          <w:b/>
          <w:bCs/>
          <w:sz w:val="24"/>
          <w:szCs w:val="24"/>
        </w:rPr>
      </w:pPr>
      <w:r w:rsidRPr="00B14509">
        <w:rPr>
          <w:b/>
          <w:bCs/>
          <w:sz w:val="24"/>
          <w:szCs w:val="24"/>
        </w:rPr>
        <w:t xml:space="preserve">Gabinete do Executivo Municipal de Dois Vizinhos, Estado do Paraná, </w:t>
      </w:r>
      <w:r w:rsidR="00B14509" w:rsidRPr="00B14509">
        <w:rPr>
          <w:b/>
          <w:bCs/>
          <w:sz w:val="24"/>
          <w:szCs w:val="24"/>
        </w:rPr>
        <w:t>aos dezesseis</w:t>
      </w:r>
      <w:r w:rsidRPr="00B14509">
        <w:rPr>
          <w:b/>
          <w:bCs/>
          <w:sz w:val="24"/>
          <w:szCs w:val="24"/>
        </w:rPr>
        <w:t xml:space="preserve"> dias do mês </w:t>
      </w:r>
      <w:r w:rsidR="00B14509" w:rsidRPr="00B14509">
        <w:rPr>
          <w:b/>
          <w:bCs/>
          <w:sz w:val="24"/>
          <w:szCs w:val="24"/>
        </w:rPr>
        <w:t>de dezembro</w:t>
      </w:r>
      <w:r w:rsidRPr="00B14509">
        <w:rPr>
          <w:b/>
          <w:bCs/>
          <w:sz w:val="24"/>
          <w:szCs w:val="24"/>
        </w:rPr>
        <w:t xml:space="preserve"> do ano de dois mil e </w:t>
      </w:r>
      <w:r w:rsidR="00B14509" w:rsidRPr="00B14509">
        <w:rPr>
          <w:b/>
          <w:bCs/>
          <w:sz w:val="24"/>
          <w:szCs w:val="24"/>
        </w:rPr>
        <w:t>dezesseis</w:t>
      </w:r>
      <w:r w:rsidRPr="00B14509">
        <w:rPr>
          <w:b/>
          <w:bCs/>
          <w:sz w:val="24"/>
          <w:szCs w:val="24"/>
        </w:rPr>
        <w:t>, 5</w:t>
      </w:r>
      <w:r w:rsidR="00B14509" w:rsidRPr="00B14509">
        <w:rPr>
          <w:b/>
          <w:bCs/>
          <w:sz w:val="24"/>
          <w:szCs w:val="24"/>
        </w:rPr>
        <w:t>6</w:t>
      </w:r>
      <w:r w:rsidRPr="00B14509">
        <w:rPr>
          <w:b/>
          <w:bCs/>
          <w:sz w:val="24"/>
          <w:szCs w:val="24"/>
        </w:rPr>
        <w:t>º ano de emancipação.</w:t>
      </w:r>
    </w:p>
    <w:p w14:paraId="7D32972A" w14:textId="77777777" w:rsidR="00D0395F" w:rsidRPr="00B14509" w:rsidRDefault="00D0395F" w:rsidP="00D0395F">
      <w:pPr>
        <w:ind w:firstLine="3402"/>
        <w:jc w:val="both"/>
        <w:rPr>
          <w:b/>
          <w:sz w:val="24"/>
          <w:szCs w:val="24"/>
        </w:rPr>
      </w:pPr>
    </w:p>
    <w:p w14:paraId="18DE13CE" w14:textId="77777777" w:rsidR="00D0395F" w:rsidRPr="00B14509" w:rsidRDefault="00D0395F" w:rsidP="00D0395F">
      <w:pPr>
        <w:ind w:firstLine="3402"/>
        <w:jc w:val="both"/>
        <w:rPr>
          <w:b/>
          <w:sz w:val="24"/>
          <w:szCs w:val="24"/>
        </w:rPr>
      </w:pPr>
    </w:p>
    <w:p w14:paraId="1AAA8EE5" w14:textId="77777777" w:rsidR="00372418" w:rsidRPr="00B14509" w:rsidRDefault="00372418" w:rsidP="00D0395F">
      <w:pPr>
        <w:ind w:firstLine="3402"/>
        <w:jc w:val="both"/>
        <w:rPr>
          <w:b/>
          <w:sz w:val="24"/>
          <w:szCs w:val="24"/>
        </w:rPr>
      </w:pPr>
    </w:p>
    <w:p w14:paraId="1C389E7E" w14:textId="77777777" w:rsidR="00372418" w:rsidRPr="00B14509" w:rsidRDefault="00372418" w:rsidP="00D0395F">
      <w:pPr>
        <w:ind w:firstLine="3402"/>
        <w:jc w:val="both"/>
        <w:rPr>
          <w:b/>
          <w:sz w:val="24"/>
          <w:szCs w:val="24"/>
        </w:rPr>
      </w:pPr>
    </w:p>
    <w:p w14:paraId="4324FD33" w14:textId="77777777" w:rsidR="00D0395F" w:rsidRPr="00B14509" w:rsidRDefault="00D0395F" w:rsidP="00D0395F">
      <w:pPr>
        <w:ind w:firstLine="3402"/>
        <w:jc w:val="both"/>
        <w:rPr>
          <w:b/>
          <w:bCs/>
          <w:sz w:val="24"/>
          <w:szCs w:val="24"/>
        </w:rPr>
      </w:pPr>
      <w:r w:rsidRPr="00B14509">
        <w:rPr>
          <w:b/>
          <w:bCs/>
          <w:sz w:val="24"/>
          <w:szCs w:val="24"/>
        </w:rPr>
        <w:t>Raul Camilo Isotton</w:t>
      </w:r>
    </w:p>
    <w:p w14:paraId="7D12548E" w14:textId="77777777" w:rsidR="00D0395F" w:rsidRPr="00B14509" w:rsidRDefault="00D0395F" w:rsidP="00D0395F">
      <w:pPr>
        <w:ind w:firstLine="3402"/>
        <w:jc w:val="both"/>
        <w:rPr>
          <w:bCs/>
          <w:sz w:val="24"/>
          <w:szCs w:val="24"/>
        </w:rPr>
      </w:pPr>
      <w:r w:rsidRPr="00B14509">
        <w:rPr>
          <w:bCs/>
          <w:sz w:val="24"/>
          <w:szCs w:val="24"/>
        </w:rPr>
        <w:t>Prefeito</w:t>
      </w:r>
    </w:p>
    <w:p w14:paraId="4342D348" w14:textId="77777777" w:rsidR="00D0395F" w:rsidRPr="00B14509" w:rsidRDefault="00D0395F" w:rsidP="00D0395F">
      <w:pPr>
        <w:rPr>
          <w:sz w:val="24"/>
          <w:szCs w:val="24"/>
        </w:rPr>
      </w:pPr>
    </w:p>
    <w:p w14:paraId="75B04932" w14:textId="77777777" w:rsidR="00D0395F" w:rsidRPr="00B14509" w:rsidRDefault="00D0395F" w:rsidP="00D0395F">
      <w:pPr>
        <w:rPr>
          <w:sz w:val="24"/>
          <w:szCs w:val="24"/>
        </w:rPr>
      </w:pPr>
      <w:r w:rsidRPr="00B14509">
        <w:rPr>
          <w:sz w:val="24"/>
          <w:szCs w:val="24"/>
        </w:rPr>
        <w:t xml:space="preserve">Registre-se  </w:t>
      </w:r>
    </w:p>
    <w:p w14:paraId="06F4ED6B" w14:textId="77777777" w:rsidR="00D0395F" w:rsidRPr="00B14509" w:rsidRDefault="00D0395F" w:rsidP="00D0395F">
      <w:pPr>
        <w:rPr>
          <w:sz w:val="24"/>
          <w:szCs w:val="24"/>
        </w:rPr>
      </w:pPr>
      <w:r w:rsidRPr="00B14509">
        <w:rPr>
          <w:sz w:val="24"/>
          <w:szCs w:val="24"/>
        </w:rPr>
        <w:t>Publique-se</w:t>
      </w:r>
    </w:p>
    <w:p w14:paraId="7D44C4DC" w14:textId="77777777" w:rsidR="00D0395F" w:rsidRPr="00B14509" w:rsidRDefault="00D0395F" w:rsidP="00D0395F">
      <w:pPr>
        <w:rPr>
          <w:sz w:val="24"/>
          <w:szCs w:val="24"/>
        </w:rPr>
      </w:pPr>
      <w:r w:rsidRPr="00B14509">
        <w:rPr>
          <w:sz w:val="24"/>
          <w:szCs w:val="24"/>
        </w:rPr>
        <w:t>Cumpra-se</w:t>
      </w:r>
    </w:p>
    <w:p w14:paraId="52412574" w14:textId="77777777" w:rsidR="00D0395F" w:rsidRPr="00B14509" w:rsidRDefault="00D0395F" w:rsidP="00D0395F">
      <w:pPr>
        <w:rPr>
          <w:bCs/>
          <w:sz w:val="24"/>
          <w:szCs w:val="24"/>
        </w:rPr>
      </w:pPr>
    </w:p>
    <w:p w14:paraId="2846C4F5" w14:textId="77777777" w:rsidR="00D0395F" w:rsidRPr="00B14509" w:rsidRDefault="00D0395F" w:rsidP="00D0395F">
      <w:pPr>
        <w:rPr>
          <w:bCs/>
          <w:sz w:val="24"/>
          <w:szCs w:val="24"/>
        </w:rPr>
      </w:pPr>
    </w:p>
    <w:p w14:paraId="3DFEC179" w14:textId="77777777" w:rsidR="00D0395F" w:rsidRPr="00B14509" w:rsidRDefault="00D0395F" w:rsidP="00D0395F">
      <w:pPr>
        <w:rPr>
          <w:bCs/>
          <w:sz w:val="24"/>
          <w:szCs w:val="24"/>
        </w:rPr>
      </w:pPr>
    </w:p>
    <w:p w14:paraId="715109F5" w14:textId="77777777" w:rsidR="00D0395F" w:rsidRPr="00B14509" w:rsidRDefault="00D0395F" w:rsidP="00D0395F">
      <w:pPr>
        <w:rPr>
          <w:b/>
          <w:bCs/>
          <w:sz w:val="24"/>
          <w:szCs w:val="24"/>
        </w:rPr>
      </w:pPr>
      <w:r w:rsidRPr="00B14509">
        <w:rPr>
          <w:b/>
          <w:bCs/>
          <w:sz w:val="24"/>
          <w:szCs w:val="24"/>
        </w:rPr>
        <w:t>Marcia Besson Frigotto</w:t>
      </w:r>
    </w:p>
    <w:p w14:paraId="4CF7F563" w14:textId="77777777" w:rsidR="00D0395F" w:rsidRPr="00B14509" w:rsidRDefault="00D0395F" w:rsidP="00D0395F">
      <w:pPr>
        <w:jc w:val="both"/>
        <w:rPr>
          <w:bCs/>
          <w:sz w:val="24"/>
          <w:szCs w:val="24"/>
        </w:rPr>
      </w:pPr>
      <w:r w:rsidRPr="00B14509">
        <w:rPr>
          <w:sz w:val="24"/>
          <w:szCs w:val="24"/>
        </w:rPr>
        <w:t>Secretária de Administração e Finanças</w:t>
      </w:r>
    </w:p>
    <w:p w14:paraId="5F8DBAB1" w14:textId="77777777" w:rsidR="00D0395F" w:rsidRPr="00B14509" w:rsidRDefault="00D0395F" w:rsidP="00D0395F">
      <w:pPr>
        <w:ind w:firstLine="3402"/>
        <w:jc w:val="both"/>
        <w:rPr>
          <w:sz w:val="24"/>
          <w:szCs w:val="24"/>
        </w:rPr>
      </w:pPr>
    </w:p>
    <w:p w14:paraId="5B400F6F" w14:textId="77777777" w:rsidR="00953971" w:rsidRPr="00B14509" w:rsidRDefault="00953971" w:rsidP="00953971">
      <w:pPr>
        <w:jc w:val="both"/>
        <w:rPr>
          <w:sz w:val="24"/>
          <w:szCs w:val="24"/>
        </w:rPr>
      </w:pPr>
    </w:p>
    <w:p w14:paraId="439D0E2F" w14:textId="77777777" w:rsidR="00CE42F8" w:rsidRPr="00B14509" w:rsidRDefault="00CE42F8" w:rsidP="00953971">
      <w:pPr>
        <w:jc w:val="both"/>
        <w:rPr>
          <w:sz w:val="24"/>
          <w:szCs w:val="24"/>
        </w:rPr>
      </w:pPr>
    </w:p>
    <w:p w14:paraId="7B35FA63" w14:textId="77777777" w:rsidR="00CE42F8" w:rsidRPr="00B14509" w:rsidRDefault="00CE42F8" w:rsidP="00953971">
      <w:pPr>
        <w:jc w:val="both"/>
        <w:rPr>
          <w:sz w:val="24"/>
          <w:szCs w:val="24"/>
        </w:rPr>
      </w:pPr>
    </w:p>
    <w:sectPr w:rsidR="00CE42F8" w:rsidRPr="00B14509" w:rsidSect="00B14509">
      <w:footerReference w:type="default" r:id="rId7"/>
      <w:pgSz w:w="11907" w:h="16840" w:code="9"/>
      <w:pgMar w:top="2608" w:right="794" w:bottom="1644" w:left="20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CA6CB" w14:textId="77777777" w:rsidR="00B72FE0" w:rsidRDefault="00B72FE0">
      <w:r>
        <w:separator/>
      </w:r>
    </w:p>
  </w:endnote>
  <w:endnote w:type="continuationSeparator" w:id="0">
    <w:p w14:paraId="771B0D3A" w14:textId="77777777" w:rsidR="00B72FE0" w:rsidRDefault="00B7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C991" w14:textId="77777777" w:rsidR="00F01B7F" w:rsidRPr="00D0395F" w:rsidRDefault="00F01B7F" w:rsidP="00D0395F">
    <w:pPr>
      <w:pStyle w:val="Rodap"/>
    </w:pPr>
    <w:r w:rsidRPr="00D039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9DD8" w14:textId="77777777" w:rsidR="00B72FE0" w:rsidRDefault="00B72FE0">
      <w:r>
        <w:separator/>
      </w:r>
    </w:p>
  </w:footnote>
  <w:footnote w:type="continuationSeparator" w:id="0">
    <w:p w14:paraId="6C587D5A" w14:textId="77777777" w:rsidR="00B72FE0" w:rsidRDefault="00B72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D037A"/>
    <w:multiLevelType w:val="hybridMultilevel"/>
    <w:tmpl w:val="1602907A"/>
    <w:lvl w:ilvl="0" w:tplc="2AF8B466">
      <w:start w:val="1"/>
      <w:numFmt w:val="lowerLetter"/>
      <w:lvlText w:val="%1)"/>
      <w:lvlJc w:val="left"/>
      <w:pPr>
        <w:ind w:left="1920" w:hanging="360"/>
      </w:pPr>
      <w:rPr>
        <w:rFonts w:ascii="Arial" w:eastAsia="Calibri" w:hAnsi="Arial" w:cs="Arial"/>
      </w:rPr>
    </w:lvl>
    <w:lvl w:ilvl="1" w:tplc="04160019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num w:numId="1" w16cid:durableId="22366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942"/>
    <w:rsid w:val="00012521"/>
    <w:rsid w:val="00035290"/>
    <w:rsid w:val="00047075"/>
    <w:rsid w:val="00063F71"/>
    <w:rsid w:val="000F5DDF"/>
    <w:rsid w:val="001048C4"/>
    <w:rsid w:val="00166751"/>
    <w:rsid w:val="0017244C"/>
    <w:rsid w:val="0018210F"/>
    <w:rsid w:val="00183773"/>
    <w:rsid w:val="001C5176"/>
    <w:rsid w:val="001C68B9"/>
    <w:rsid w:val="001E24C8"/>
    <w:rsid w:val="002342E9"/>
    <w:rsid w:val="002526EF"/>
    <w:rsid w:val="0026069E"/>
    <w:rsid w:val="002D2672"/>
    <w:rsid w:val="00315580"/>
    <w:rsid w:val="00325E1C"/>
    <w:rsid w:val="0034567D"/>
    <w:rsid w:val="00347D32"/>
    <w:rsid w:val="00372418"/>
    <w:rsid w:val="00413126"/>
    <w:rsid w:val="00444BC4"/>
    <w:rsid w:val="00445557"/>
    <w:rsid w:val="0049709E"/>
    <w:rsid w:val="004A2A27"/>
    <w:rsid w:val="004A59BE"/>
    <w:rsid w:val="004D0799"/>
    <w:rsid w:val="004F2B63"/>
    <w:rsid w:val="005122A7"/>
    <w:rsid w:val="00596F20"/>
    <w:rsid w:val="005C77F9"/>
    <w:rsid w:val="005F3553"/>
    <w:rsid w:val="006374EC"/>
    <w:rsid w:val="006C60AF"/>
    <w:rsid w:val="006E12C2"/>
    <w:rsid w:val="00706119"/>
    <w:rsid w:val="0075271D"/>
    <w:rsid w:val="007737A6"/>
    <w:rsid w:val="007A3602"/>
    <w:rsid w:val="007C1110"/>
    <w:rsid w:val="008806FC"/>
    <w:rsid w:val="008F170B"/>
    <w:rsid w:val="00922C96"/>
    <w:rsid w:val="00934571"/>
    <w:rsid w:val="00953971"/>
    <w:rsid w:val="00A82371"/>
    <w:rsid w:val="00AA7082"/>
    <w:rsid w:val="00AB2247"/>
    <w:rsid w:val="00AC151A"/>
    <w:rsid w:val="00AF0598"/>
    <w:rsid w:val="00B10A3A"/>
    <w:rsid w:val="00B14509"/>
    <w:rsid w:val="00B6733E"/>
    <w:rsid w:val="00B72FE0"/>
    <w:rsid w:val="00B8239E"/>
    <w:rsid w:val="00B83963"/>
    <w:rsid w:val="00C46482"/>
    <w:rsid w:val="00C5071D"/>
    <w:rsid w:val="00CE42F8"/>
    <w:rsid w:val="00D0395F"/>
    <w:rsid w:val="00D8572C"/>
    <w:rsid w:val="00DD3666"/>
    <w:rsid w:val="00DD466A"/>
    <w:rsid w:val="00DE5E43"/>
    <w:rsid w:val="00E13F0D"/>
    <w:rsid w:val="00E3123F"/>
    <w:rsid w:val="00E61B23"/>
    <w:rsid w:val="00EB1B64"/>
    <w:rsid w:val="00EC2B2A"/>
    <w:rsid w:val="00EF4942"/>
    <w:rsid w:val="00F01B7F"/>
    <w:rsid w:val="00F32525"/>
    <w:rsid w:val="00F542C9"/>
    <w:rsid w:val="00FE678C"/>
    <w:rsid w:val="00F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DAB38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3261"/>
      </w:tabs>
      <w:ind w:firstLine="3119"/>
      <w:jc w:val="both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6"/>
    </w:rPr>
  </w:style>
  <w:style w:type="paragraph" w:styleId="Ttulo4">
    <w:name w:val="heading 4"/>
    <w:basedOn w:val="Normal"/>
    <w:next w:val="Normal"/>
    <w:qFormat/>
    <w:pPr>
      <w:keepNext/>
      <w:ind w:left="1683"/>
      <w:jc w:val="both"/>
      <w:outlineLvl w:val="3"/>
    </w:pPr>
    <w:rPr>
      <w:rFonts w:ascii="Arial" w:eastAsia="Arial Unicode MS" w:hAnsi="Arial"/>
      <w:b/>
      <w:sz w:val="26"/>
    </w:rPr>
  </w:style>
  <w:style w:type="paragraph" w:styleId="Ttulo6">
    <w:name w:val="heading 6"/>
    <w:basedOn w:val="Normal"/>
    <w:next w:val="Normal"/>
    <w:qFormat/>
    <w:pPr>
      <w:keepNext/>
      <w:ind w:firstLine="1418"/>
      <w:jc w:val="both"/>
      <w:outlineLvl w:val="5"/>
    </w:pPr>
    <w:rPr>
      <w:rFonts w:ascii="Arial" w:hAnsi="Arial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pPr>
      <w:ind w:left="4536"/>
      <w:jc w:val="both"/>
    </w:pPr>
    <w:rPr>
      <w:b/>
      <w:sz w:val="22"/>
    </w:rPr>
  </w:style>
  <w:style w:type="paragraph" w:styleId="Recuodecorpodetexto2">
    <w:name w:val="Body Text Indent 2"/>
    <w:basedOn w:val="Normal"/>
    <w:pPr>
      <w:ind w:firstLine="1683"/>
      <w:jc w:val="both"/>
    </w:pPr>
    <w:rPr>
      <w:rFonts w:ascii="Arial" w:hAnsi="Arial"/>
      <w:b/>
      <w:sz w:val="26"/>
    </w:rPr>
  </w:style>
  <w:style w:type="paragraph" w:styleId="PargrafodaLista">
    <w:name w:val="List Paragraph"/>
    <w:basedOn w:val="Normal"/>
    <w:qFormat/>
    <w:rsid w:val="00953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rtigo">
    <w:name w:val="artigo"/>
    <w:basedOn w:val="Normal"/>
    <w:rsid w:val="009539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7061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06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N</vt:lpstr>
    </vt:vector>
  </TitlesOfParts>
  <Company/>
  <LinksUpToDate>false</LinksUpToDate>
  <CharactersWithSpaces>1942</CharactersWithSpaces>
  <SharedDoc>false</SharedDoc>
  <HLinks>
    <vt:vector size="12" baseType="variant">
      <vt:variant>
        <vt:i4>5701741</vt:i4>
      </vt:variant>
      <vt:variant>
        <vt:i4>3</vt:i4>
      </vt:variant>
      <vt:variant>
        <vt:i4>0</vt:i4>
      </vt:variant>
      <vt:variant>
        <vt:i4>5</vt:i4>
      </vt:variant>
      <vt:variant>
        <vt:lpwstr>mailto:gabinete@doisvizinhos.pr.gov.br</vt:lpwstr>
      </vt:variant>
      <vt:variant>
        <vt:lpwstr/>
      </vt:variant>
      <vt:variant>
        <vt:i4>4128806</vt:i4>
      </vt:variant>
      <vt:variant>
        <vt:i4>0</vt:i4>
      </vt:variant>
      <vt:variant>
        <vt:i4>0</vt:i4>
      </vt:variant>
      <vt:variant>
        <vt:i4>5</vt:i4>
      </vt:variant>
      <vt:variant>
        <vt:lpwstr>http://www.pmdv.pr.gov.br/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N</dc:title>
  <dc:creator>pmf</dc:creator>
  <cp:lastModifiedBy>PAT19265</cp:lastModifiedBy>
  <cp:revision>2</cp:revision>
  <cp:lastPrinted>2015-05-05T13:45:00Z</cp:lastPrinted>
  <dcterms:created xsi:type="dcterms:W3CDTF">2026-06-23T12:30:00Z</dcterms:created>
  <dcterms:modified xsi:type="dcterms:W3CDTF">2026-06-23T12:30:00Z</dcterms:modified>
</cp:coreProperties>
</file>