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B003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631C76">
        <w:rPr>
          <w:b/>
          <w:bCs/>
        </w:rPr>
        <w:t>2105</w:t>
      </w:r>
      <w:r w:rsidR="0080207E">
        <w:rPr>
          <w:b/>
          <w:bCs/>
        </w:rPr>
        <w:t>/</w:t>
      </w:r>
      <w:r w:rsidR="00C00CCB">
        <w:rPr>
          <w:b/>
          <w:bCs/>
        </w:rPr>
        <w:t>2016</w:t>
      </w:r>
    </w:p>
    <w:p w14:paraId="07733D75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6B09673A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 como área de expansão urbana da cidade de Dois Vizinhos, e dá outras providências.</w:t>
      </w:r>
    </w:p>
    <w:p w14:paraId="62C9FEF9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7A478DAA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 xml:space="preserve">Raul Camilo </w:t>
      </w:r>
      <w:proofErr w:type="spellStart"/>
      <w:r w:rsidR="00AC4FFD">
        <w:rPr>
          <w:b/>
          <w:sz w:val="24"/>
          <w:szCs w:val="24"/>
        </w:rPr>
        <w:t>Isotton</w:t>
      </w:r>
      <w:proofErr w:type="spellEnd"/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2612B296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3659F9D6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34D25C50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052C2D2D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Fica o Poder Executivo Municipal autorizado a definir como área de expansão urbana da cidade de Dois Vizinhos o Lote Rura</w:t>
      </w:r>
      <w:r w:rsidR="003A203A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 </w:t>
      </w:r>
      <w:r w:rsidR="000A14C1">
        <w:rPr>
          <w:sz w:val="24"/>
          <w:szCs w:val="24"/>
        </w:rPr>
        <w:t xml:space="preserve">03-C-1 (três-C-um), </w:t>
      </w:r>
      <w:r w:rsidR="00B80B03">
        <w:rPr>
          <w:sz w:val="24"/>
          <w:szCs w:val="24"/>
        </w:rPr>
        <w:t xml:space="preserve">da Gleba n.º </w:t>
      </w:r>
      <w:r w:rsidR="000A14C1">
        <w:rPr>
          <w:sz w:val="24"/>
          <w:szCs w:val="24"/>
        </w:rPr>
        <w:t>23</w:t>
      </w:r>
      <w:r w:rsidR="00562CD4">
        <w:rPr>
          <w:sz w:val="24"/>
          <w:szCs w:val="24"/>
        </w:rPr>
        <w:t>-DV</w:t>
      </w:r>
      <w:r w:rsidR="003A203A">
        <w:rPr>
          <w:sz w:val="24"/>
          <w:szCs w:val="24"/>
        </w:rPr>
        <w:t xml:space="preserve">, </w:t>
      </w:r>
      <w:r w:rsidR="000A14C1">
        <w:rPr>
          <w:sz w:val="24"/>
          <w:szCs w:val="24"/>
        </w:rPr>
        <w:t xml:space="preserve">do </w:t>
      </w:r>
      <w:r w:rsidR="003A203A">
        <w:rPr>
          <w:sz w:val="24"/>
          <w:szCs w:val="24"/>
        </w:rPr>
        <w:t xml:space="preserve">Núcleo Dois Vizinhos,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0A14C1">
        <w:rPr>
          <w:sz w:val="24"/>
          <w:szCs w:val="24"/>
        </w:rPr>
        <w:t>88.200</w:t>
      </w:r>
      <w:r w:rsidR="00562CD4">
        <w:rPr>
          <w:sz w:val="24"/>
          <w:szCs w:val="24"/>
        </w:rPr>
        <w:t>,00</w:t>
      </w:r>
      <w:r w:rsidR="00090D4C" w:rsidRPr="00090D4C">
        <w:rPr>
          <w:sz w:val="24"/>
          <w:szCs w:val="24"/>
        </w:rPr>
        <w:t>m² (</w:t>
      </w:r>
      <w:r w:rsidR="000A14C1">
        <w:rPr>
          <w:sz w:val="24"/>
          <w:szCs w:val="24"/>
        </w:rPr>
        <w:t>oitenta e oito mil e duzentos</w:t>
      </w:r>
      <w:r w:rsidR="00DE2A5C">
        <w:rPr>
          <w:sz w:val="24"/>
          <w:szCs w:val="24"/>
        </w:rPr>
        <w:t xml:space="preserve"> </w:t>
      </w:r>
      <w:r w:rsidR="00AE6831">
        <w:rPr>
          <w:sz w:val="24"/>
          <w:szCs w:val="24"/>
        </w:rPr>
        <w:t>metros</w:t>
      </w:r>
      <w:r w:rsidR="003A203A">
        <w:rPr>
          <w:sz w:val="24"/>
          <w:szCs w:val="24"/>
        </w:rPr>
        <w:t xml:space="preserve"> quadrados</w:t>
      </w:r>
      <w:r w:rsidR="00AE6831">
        <w:rPr>
          <w:sz w:val="24"/>
          <w:szCs w:val="24"/>
        </w:rPr>
        <w:t>)</w:t>
      </w:r>
      <w:r w:rsidR="00090D4C" w:rsidRPr="00090D4C">
        <w:rPr>
          <w:sz w:val="24"/>
          <w:szCs w:val="24"/>
        </w:rPr>
        <w:t xml:space="preserve">, com os limites e confrontações definidos na matrícula nº </w:t>
      </w:r>
      <w:r w:rsidR="000A14C1">
        <w:rPr>
          <w:sz w:val="24"/>
          <w:szCs w:val="24"/>
        </w:rPr>
        <w:t>39.887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537509">
        <w:rPr>
          <w:bCs/>
          <w:sz w:val="24"/>
          <w:szCs w:val="24"/>
        </w:rPr>
        <w:t>d</w:t>
      </w:r>
      <w:r w:rsidR="00121F36">
        <w:rPr>
          <w:bCs/>
          <w:sz w:val="24"/>
          <w:szCs w:val="24"/>
        </w:rPr>
        <w:t xml:space="preserve">e </w:t>
      </w:r>
      <w:r w:rsidR="000A14C1">
        <w:rPr>
          <w:bCs/>
          <w:sz w:val="24"/>
          <w:szCs w:val="24"/>
        </w:rPr>
        <w:t xml:space="preserve">Imobiliária </w:t>
      </w:r>
      <w:proofErr w:type="spellStart"/>
      <w:r w:rsidR="000A14C1">
        <w:rPr>
          <w:bCs/>
          <w:sz w:val="24"/>
          <w:szCs w:val="24"/>
        </w:rPr>
        <w:t>Good</w:t>
      </w:r>
      <w:proofErr w:type="spellEnd"/>
      <w:r w:rsidR="000A14C1">
        <w:rPr>
          <w:bCs/>
          <w:sz w:val="24"/>
          <w:szCs w:val="24"/>
        </w:rPr>
        <w:t xml:space="preserve"> Life </w:t>
      </w:r>
      <w:proofErr w:type="spellStart"/>
      <w:r w:rsidR="000A14C1">
        <w:rPr>
          <w:bCs/>
          <w:sz w:val="24"/>
          <w:szCs w:val="24"/>
        </w:rPr>
        <w:t>Ltda</w:t>
      </w:r>
      <w:proofErr w:type="spellEnd"/>
      <w:r w:rsidR="000A14C1">
        <w:rPr>
          <w:bCs/>
          <w:sz w:val="24"/>
          <w:szCs w:val="24"/>
        </w:rPr>
        <w:t xml:space="preserve"> - ME</w:t>
      </w:r>
      <w:r w:rsidR="003A203A">
        <w:rPr>
          <w:bCs/>
          <w:sz w:val="24"/>
          <w:szCs w:val="24"/>
        </w:rPr>
        <w:t>, inscrit</w:t>
      </w:r>
      <w:r w:rsidR="00121F36">
        <w:rPr>
          <w:bCs/>
          <w:sz w:val="24"/>
          <w:szCs w:val="24"/>
        </w:rPr>
        <w:t>a</w:t>
      </w:r>
      <w:r w:rsidR="003A203A">
        <w:rPr>
          <w:bCs/>
          <w:sz w:val="24"/>
          <w:szCs w:val="24"/>
        </w:rPr>
        <w:t xml:space="preserve"> no CNPJ sob o n.º </w:t>
      </w:r>
      <w:r w:rsidR="000A14C1">
        <w:rPr>
          <w:bCs/>
          <w:sz w:val="24"/>
          <w:szCs w:val="24"/>
        </w:rPr>
        <w:t>02.534.701/0001-36</w:t>
      </w:r>
      <w:r w:rsidR="003A203A">
        <w:rPr>
          <w:bCs/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0ACDCF19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148EAAF5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631C76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4041274F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1E8DE548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</w:t>
      </w:r>
      <w:r w:rsidR="000E6F43" w:rsidRPr="00090D4C">
        <w:rPr>
          <w:sz w:val="24"/>
          <w:szCs w:val="24"/>
        </w:rPr>
        <w:t>da presente</w:t>
      </w:r>
      <w:r w:rsidRPr="00090D4C">
        <w:rPr>
          <w:sz w:val="24"/>
          <w:szCs w:val="24"/>
        </w:rPr>
        <w:t xml:space="preserve"> lei, no mapa oficial da cidade e do Município de Dois Vizinhos.</w:t>
      </w:r>
    </w:p>
    <w:p w14:paraId="44A1BDFE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0C029404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59F50FA7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29666E55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59A38599" w14:textId="77777777" w:rsidR="00637A71" w:rsidRDefault="00637A71" w:rsidP="00637A71">
      <w:pPr>
        <w:pStyle w:val="Recuodecorpodetexto"/>
        <w:rPr>
          <w:sz w:val="24"/>
          <w:szCs w:val="24"/>
        </w:rPr>
      </w:pPr>
    </w:p>
    <w:p w14:paraId="71492CCD" w14:textId="77777777" w:rsidR="00631C76" w:rsidRPr="00090D4C" w:rsidRDefault="00631C76" w:rsidP="00637A71">
      <w:pPr>
        <w:pStyle w:val="Recuodecorpodetexto"/>
        <w:rPr>
          <w:sz w:val="24"/>
          <w:szCs w:val="24"/>
        </w:rPr>
      </w:pPr>
    </w:p>
    <w:p w14:paraId="1F4895BB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Municipal de Dois Vizinhos - P</w:t>
      </w:r>
      <w:r w:rsidR="00631C76">
        <w:rPr>
          <w:sz w:val="24"/>
          <w:szCs w:val="24"/>
        </w:rPr>
        <w:t>R</w:t>
      </w:r>
      <w:r w:rsidRPr="00090D4C">
        <w:rPr>
          <w:sz w:val="24"/>
          <w:szCs w:val="24"/>
        </w:rPr>
        <w:t xml:space="preserve">, </w:t>
      </w:r>
      <w:proofErr w:type="spellStart"/>
      <w:r w:rsidRPr="00090D4C">
        <w:rPr>
          <w:sz w:val="24"/>
          <w:szCs w:val="24"/>
        </w:rPr>
        <w:t>aos</w:t>
      </w:r>
      <w:proofErr w:type="spellEnd"/>
      <w:r w:rsidRPr="00090D4C">
        <w:rPr>
          <w:sz w:val="24"/>
          <w:szCs w:val="24"/>
        </w:rPr>
        <w:t xml:space="preserve"> </w:t>
      </w:r>
      <w:proofErr w:type="spellStart"/>
      <w:r w:rsidR="000A14C1">
        <w:rPr>
          <w:sz w:val="24"/>
          <w:szCs w:val="24"/>
        </w:rPr>
        <w:t>vinte</w:t>
      </w:r>
      <w:proofErr w:type="spellEnd"/>
      <w:r w:rsidR="000A14C1">
        <w:rPr>
          <w:sz w:val="24"/>
          <w:szCs w:val="24"/>
        </w:rPr>
        <w:t xml:space="preserve"> e </w:t>
      </w:r>
      <w:proofErr w:type="spellStart"/>
      <w:r w:rsidR="00631C76">
        <w:rPr>
          <w:sz w:val="24"/>
          <w:szCs w:val="24"/>
        </w:rPr>
        <w:t>um</w:t>
      </w:r>
      <w:proofErr w:type="spellEnd"/>
      <w:r w:rsidR="003A203A">
        <w:rPr>
          <w:sz w:val="24"/>
          <w:szCs w:val="24"/>
        </w:rPr>
        <w:t xml:space="preserve"> </w:t>
      </w:r>
      <w:proofErr w:type="spellStart"/>
      <w:r w:rsidRPr="00090D4C">
        <w:rPr>
          <w:sz w:val="24"/>
          <w:szCs w:val="24"/>
        </w:rPr>
        <w:t>dias</w:t>
      </w:r>
      <w:proofErr w:type="spellEnd"/>
      <w:r w:rsidRPr="00090D4C">
        <w:rPr>
          <w:sz w:val="24"/>
          <w:szCs w:val="24"/>
        </w:rPr>
        <w:t xml:space="preserve"> do </w:t>
      </w:r>
      <w:proofErr w:type="spellStart"/>
      <w:r w:rsidRPr="00090D4C">
        <w:rPr>
          <w:sz w:val="24"/>
          <w:szCs w:val="24"/>
        </w:rPr>
        <w:t>mês</w:t>
      </w:r>
      <w:proofErr w:type="spellEnd"/>
      <w:r w:rsidRPr="00090D4C">
        <w:rPr>
          <w:sz w:val="24"/>
          <w:szCs w:val="24"/>
        </w:rPr>
        <w:t xml:space="preserve"> </w:t>
      </w:r>
      <w:r w:rsidR="000860FD">
        <w:rPr>
          <w:sz w:val="24"/>
          <w:szCs w:val="24"/>
        </w:rPr>
        <w:t xml:space="preserve">de </w:t>
      </w:r>
      <w:proofErr w:type="spellStart"/>
      <w:r w:rsidR="00631C76">
        <w:rPr>
          <w:sz w:val="24"/>
          <w:szCs w:val="24"/>
        </w:rPr>
        <w:t>setembro</w:t>
      </w:r>
      <w:proofErr w:type="spellEnd"/>
      <w:r w:rsidRPr="00090D4C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</w:t>
      </w:r>
      <w:proofErr w:type="spellStart"/>
      <w:r w:rsidR="00AC4FFD">
        <w:rPr>
          <w:sz w:val="24"/>
          <w:szCs w:val="24"/>
        </w:rPr>
        <w:t>dois</w:t>
      </w:r>
      <w:proofErr w:type="spellEnd"/>
      <w:r w:rsidR="00AC4FFD">
        <w:rPr>
          <w:sz w:val="24"/>
          <w:szCs w:val="24"/>
        </w:rPr>
        <w:t xml:space="preserve"> mil e </w:t>
      </w:r>
      <w:proofErr w:type="spellStart"/>
      <w:r w:rsidR="003A203A">
        <w:rPr>
          <w:sz w:val="24"/>
          <w:szCs w:val="24"/>
        </w:rPr>
        <w:t>dezesseis</w:t>
      </w:r>
      <w:proofErr w:type="spellEnd"/>
      <w:r w:rsidR="00AC4FFD">
        <w:rPr>
          <w:sz w:val="24"/>
          <w:szCs w:val="24"/>
        </w:rPr>
        <w:t>, 5</w:t>
      </w:r>
      <w:r w:rsidR="003A203A">
        <w:rPr>
          <w:sz w:val="24"/>
          <w:szCs w:val="24"/>
        </w:rPr>
        <w:t>5</w:t>
      </w:r>
      <w:r w:rsidRPr="00090D4C">
        <w:rPr>
          <w:sz w:val="24"/>
          <w:szCs w:val="24"/>
        </w:rPr>
        <w:t xml:space="preserve">º ano de </w:t>
      </w:r>
      <w:proofErr w:type="spellStart"/>
      <w:r w:rsidRPr="00090D4C">
        <w:rPr>
          <w:sz w:val="24"/>
          <w:szCs w:val="24"/>
        </w:rPr>
        <w:t>emancipação</w:t>
      </w:r>
      <w:proofErr w:type="spellEnd"/>
      <w:r w:rsidRPr="00090D4C">
        <w:rPr>
          <w:sz w:val="24"/>
          <w:szCs w:val="24"/>
        </w:rPr>
        <w:t>.</w:t>
      </w:r>
    </w:p>
    <w:p w14:paraId="3EA4F815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59CE0C9A" w14:textId="77777777" w:rsidR="000A7CEE" w:rsidRDefault="000A7CEE" w:rsidP="00091731">
      <w:pPr>
        <w:pStyle w:val="Ttulo3"/>
        <w:spacing w:before="0" w:after="0"/>
        <w:ind w:firstLine="3402"/>
        <w:rPr>
          <w:sz w:val="24"/>
          <w:szCs w:val="24"/>
        </w:rPr>
      </w:pPr>
    </w:p>
    <w:p w14:paraId="50C65B04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 xml:space="preserve">Raul Camilo </w:t>
      </w:r>
      <w:proofErr w:type="spellStart"/>
      <w:r>
        <w:rPr>
          <w:sz w:val="24"/>
          <w:szCs w:val="24"/>
        </w:rPr>
        <w:t>Isotton</w:t>
      </w:r>
      <w:proofErr w:type="spellEnd"/>
    </w:p>
    <w:p w14:paraId="649E97F2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3338038B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06ECC32A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631C76">
      <w:headerReference w:type="even" r:id="rId7"/>
      <w:headerReference w:type="default" r:id="rId8"/>
      <w:pgSz w:w="11907" w:h="16840" w:code="9"/>
      <w:pgMar w:top="2552" w:right="113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1A14" w14:textId="77777777" w:rsidR="00C00F68" w:rsidRDefault="00C00F68">
      <w:r>
        <w:separator/>
      </w:r>
    </w:p>
  </w:endnote>
  <w:endnote w:type="continuationSeparator" w:id="0">
    <w:p w14:paraId="2BEDB3C3" w14:textId="77777777" w:rsidR="00C00F68" w:rsidRDefault="00C0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9966" w14:textId="77777777" w:rsidR="00C00F68" w:rsidRDefault="00C00F68">
      <w:r>
        <w:separator/>
      </w:r>
    </w:p>
  </w:footnote>
  <w:footnote w:type="continuationSeparator" w:id="0">
    <w:p w14:paraId="43B4DD08" w14:textId="77777777" w:rsidR="00C00F68" w:rsidRDefault="00C0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7F6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0BFB8A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1A0E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1C7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0665C0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90969389">
    <w:abstractNumId w:val="7"/>
  </w:num>
  <w:num w:numId="2" w16cid:durableId="1944536717">
    <w:abstractNumId w:val="8"/>
  </w:num>
  <w:num w:numId="3" w16cid:durableId="1675953466">
    <w:abstractNumId w:val="3"/>
  </w:num>
  <w:num w:numId="4" w16cid:durableId="1085037124">
    <w:abstractNumId w:val="19"/>
  </w:num>
  <w:num w:numId="5" w16cid:durableId="945038664">
    <w:abstractNumId w:val="25"/>
  </w:num>
  <w:num w:numId="6" w16cid:durableId="1810593636">
    <w:abstractNumId w:val="18"/>
  </w:num>
  <w:num w:numId="7" w16cid:durableId="285430722">
    <w:abstractNumId w:val="12"/>
  </w:num>
  <w:num w:numId="8" w16cid:durableId="1995138031">
    <w:abstractNumId w:val="21"/>
  </w:num>
  <w:num w:numId="9" w16cid:durableId="642319594">
    <w:abstractNumId w:val="14"/>
  </w:num>
  <w:num w:numId="10" w16cid:durableId="1124496842">
    <w:abstractNumId w:val="17"/>
  </w:num>
  <w:num w:numId="11" w16cid:durableId="387384299">
    <w:abstractNumId w:val="4"/>
  </w:num>
  <w:num w:numId="12" w16cid:durableId="1996257465">
    <w:abstractNumId w:val="24"/>
  </w:num>
  <w:num w:numId="13" w16cid:durableId="715814127">
    <w:abstractNumId w:val="2"/>
  </w:num>
  <w:num w:numId="14" w16cid:durableId="1396705164">
    <w:abstractNumId w:val="20"/>
  </w:num>
  <w:num w:numId="15" w16cid:durableId="996499714">
    <w:abstractNumId w:val="13"/>
  </w:num>
  <w:num w:numId="16" w16cid:durableId="1671106122">
    <w:abstractNumId w:val="9"/>
  </w:num>
  <w:num w:numId="17" w16cid:durableId="1279491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360459">
    <w:abstractNumId w:val="15"/>
  </w:num>
  <w:num w:numId="19" w16cid:durableId="1484660832">
    <w:abstractNumId w:val="23"/>
  </w:num>
  <w:num w:numId="20" w16cid:durableId="1033919854">
    <w:abstractNumId w:val="22"/>
  </w:num>
  <w:num w:numId="21" w16cid:durableId="190340154">
    <w:abstractNumId w:val="6"/>
  </w:num>
  <w:num w:numId="22" w16cid:durableId="1876310277">
    <w:abstractNumId w:val="5"/>
  </w:num>
  <w:num w:numId="23" w16cid:durableId="936716073">
    <w:abstractNumId w:val="11"/>
  </w:num>
  <w:num w:numId="24" w16cid:durableId="134035441">
    <w:abstractNumId w:val="0"/>
  </w:num>
  <w:num w:numId="25" w16cid:durableId="1695114903">
    <w:abstractNumId w:val="16"/>
  </w:num>
  <w:num w:numId="26" w16cid:durableId="20157214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14C1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E6F43"/>
    <w:rsid w:val="000F32F8"/>
    <w:rsid w:val="000F5F81"/>
    <w:rsid w:val="000F6E26"/>
    <w:rsid w:val="001004E2"/>
    <w:rsid w:val="001119A3"/>
    <w:rsid w:val="00114D6D"/>
    <w:rsid w:val="001157BD"/>
    <w:rsid w:val="00120FDA"/>
    <w:rsid w:val="00121782"/>
    <w:rsid w:val="001218BA"/>
    <w:rsid w:val="00121F36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26210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6A2"/>
    <w:rsid w:val="0033398F"/>
    <w:rsid w:val="003358FA"/>
    <w:rsid w:val="00344C90"/>
    <w:rsid w:val="003511BF"/>
    <w:rsid w:val="00355897"/>
    <w:rsid w:val="00355D81"/>
    <w:rsid w:val="003638E2"/>
    <w:rsid w:val="00364D25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630B8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24BF0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2CD4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1C76"/>
    <w:rsid w:val="00634601"/>
    <w:rsid w:val="00636D6A"/>
    <w:rsid w:val="00637863"/>
    <w:rsid w:val="00637A71"/>
    <w:rsid w:val="006404EC"/>
    <w:rsid w:val="00644A7D"/>
    <w:rsid w:val="006556D4"/>
    <w:rsid w:val="00655B68"/>
    <w:rsid w:val="00656AFB"/>
    <w:rsid w:val="0066459E"/>
    <w:rsid w:val="0066516C"/>
    <w:rsid w:val="00675DDD"/>
    <w:rsid w:val="00677F2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59C2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17CDC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78A2"/>
    <w:rsid w:val="00A30A15"/>
    <w:rsid w:val="00A37BA1"/>
    <w:rsid w:val="00A4253F"/>
    <w:rsid w:val="00A42ABD"/>
    <w:rsid w:val="00A52ED4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09A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18F5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0F68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01E2"/>
    <w:rsid w:val="00F03539"/>
    <w:rsid w:val="00F03877"/>
    <w:rsid w:val="00F05875"/>
    <w:rsid w:val="00F06D2D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1503F"/>
  <w15:chartTrackingRefBased/>
  <w15:docId w15:val="{3F34EC5F-F915-4271-B5B2-F0855D84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2016-08-18T19:11:00Z</cp:lastPrinted>
  <dcterms:created xsi:type="dcterms:W3CDTF">2026-06-23T12:30:00Z</dcterms:created>
  <dcterms:modified xsi:type="dcterms:W3CDTF">2026-06-23T12:30:00Z</dcterms:modified>
</cp:coreProperties>
</file>