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4284" w14:textId="77777777" w:rsidR="00233DD4" w:rsidRPr="00703661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70366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583616" w:rsidRPr="00703661">
        <w:rPr>
          <w:rFonts w:ascii="Times New Roman" w:hAnsi="Times New Roman" w:cs="Times New Roman"/>
          <w:sz w:val="22"/>
          <w:szCs w:val="22"/>
        </w:rPr>
        <w:t>1</w:t>
      </w:r>
      <w:r w:rsidR="006E038D" w:rsidRPr="00703661">
        <w:rPr>
          <w:rFonts w:ascii="Times New Roman" w:hAnsi="Times New Roman" w:cs="Times New Roman"/>
          <w:sz w:val="22"/>
          <w:szCs w:val="22"/>
        </w:rPr>
        <w:t>352</w:t>
      </w:r>
      <w:r w:rsidR="00703661" w:rsidRPr="00703661">
        <w:rPr>
          <w:rFonts w:ascii="Times New Roman" w:hAnsi="Times New Roman" w:cs="Times New Roman"/>
          <w:sz w:val="22"/>
          <w:szCs w:val="22"/>
        </w:rPr>
        <w:t>7</w:t>
      </w:r>
      <w:r w:rsidR="00583616" w:rsidRPr="00703661">
        <w:rPr>
          <w:rFonts w:ascii="Times New Roman" w:hAnsi="Times New Roman" w:cs="Times New Roman"/>
          <w:sz w:val="22"/>
          <w:szCs w:val="22"/>
        </w:rPr>
        <w:t>/201</w:t>
      </w:r>
      <w:r w:rsidR="006E038D" w:rsidRPr="00703661">
        <w:rPr>
          <w:rFonts w:ascii="Times New Roman" w:hAnsi="Times New Roman" w:cs="Times New Roman"/>
          <w:sz w:val="22"/>
          <w:szCs w:val="22"/>
        </w:rPr>
        <w:t>7</w:t>
      </w:r>
    </w:p>
    <w:p w14:paraId="67007ECB" w14:textId="77777777" w:rsidR="00233DD4" w:rsidRPr="00703661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90D1E78" w14:textId="77777777" w:rsidR="00703661" w:rsidRDefault="0070366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56AA93" w14:textId="77777777" w:rsidR="00233DD4" w:rsidRPr="00703661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Progressão de Carreira por Aperfeiçoamento – </w:t>
      </w:r>
      <w:r w:rsidR="002643A9"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>Graduação</w:t>
      </w:r>
      <w:r w:rsidR="00CA0551"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583616"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2643A9"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>o</w:t>
      </w: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362205"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703661" w:rsidRPr="00703661">
        <w:rPr>
          <w:rFonts w:ascii="Times New Roman" w:hAnsi="Times New Roman" w:cs="Times New Roman"/>
          <w:b/>
          <w:sz w:val="22"/>
          <w:szCs w:val="22"/>
        </w:rPr>
        <w:t>Ivonei Lopes Pedroso</w:t>
      </w:r>
      <w:r w:rsidR="00703661"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42DAA018" w14:textId="77777777" w:rsidR="00233DD4" w:rsidRPr="00703661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83C98A0" w14:textId="77777777" w:rsidR="001D78D2" w:rsidRPr="00703661" w:rsidRDefault="001D78D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B81F26" w14:textId="77777777" w:rsidR="00233DD4" w:rsidRPr="00703661" w:rsidRDefault="00233DD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703661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703661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5D8FB34B" w14:textId="77777777" w:rsidR="00233DD4" w:rsidRPr="00703661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CDE30D1" w14:textId="77777777" w:rsidR="00233DD4" w:rsidRPr="00703661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303A356" w14:textId="77777777" w:rsidR="00233DD4" w:rsidRPr="00703661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D9DD2D0" w14:textId="77777777" w:rsidR="004559FC" w:rsidRPr="00703661" w:rsidRDefault="004559F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AAD54BA" w14:textId="77777777" w:rsidR="004B0A8A" w:rsidRPr="00703661" w:rsidRDefault="004B0A8A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6980AE9" w14:textId="77777777" w:rsidR="00703661" w:rsidRPr="00703661" w:rsidRDefault="00233DD4" w:rsidP="0070366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sz w:val="22"/>
          <w:szCs w:val="22"/>
        </w:rPr>
      </w:pPr>
      <w:r w:rsidRPr="00703661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70366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CA7ED5" w:rsidRPr="0070366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</w:t>
      </w:r>
      <w:r w:rsidR="002643A9"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>Graduação</w:t>
      </w:r>
      <w:r w:rsidR="006E038D"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DE13CC"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6E038D"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por motivo de conclusão do </w:t>
      </w:r>
      <w:r w:rsidR="006E038D" w:rsidRPr="00703661">
        <w:rPr>
          <w:rFonts w:ascii="Times New Roman" w:hAnsi="Times New Roman" w:cs="Times New Roman"/>
          <w:b w:val="0"/>
          <w:sz w:val="22"/>
          <w:szCs w:val="22"/>
        </w:rPr>
        <w:t>Curso Superior Tecnologia em Gestão Pública</w:t>
      </w:r>
      <w:r w:rsidR="006E038D"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junto ao Centro Universitário Internacional </w:t>
      </w:r>
      <w:r w:rsidR="001D78D2"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>–</w:t>
      </w:r>
      <w:r w:rsidR="006E038D"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UNINTER</w:t>
      </w:r>
      <w:r w:rsidR="001D78D2"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percentual de </w:t>
      </w:r>
      <w:r w:rsidR="002643A9"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="004B0A8A"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>% (</w:t>
      </w:r>
      <w:r w:rsidR="002643A9"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>dez</w:t>
      </w:r>
      <w:r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sobre o vencimento básico d</w:t>
      </w:r>
      <w:r w:rsidR="002643A9"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>o</w:t>
      </w:r>
      <w:r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servidor</w:t>
      </w:r>
      <w:r w:rsidR="00362205" w:rsidRPr="007036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703661" w:rsidRPr="00703661">
        <w:rPr>
          <w:rFonts w:ascii="Times New Roman" w:hAnsi="Times New Roman" w:cs="Times New Roman"/>
          <w:sz w:val="22"/>
          <w:szCs w:val="22"/>
        </w:rPr>
        <w:t>IVONEI LOPES PEDROSO</w:t>
      </w:r>
      <w:r w:rsidRPr="0070366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matrícula funcional </w:t>
      </w:r>
      <w:r w:rsidR="00703661" w:rsidRPr="00703661">
        <w:rPr>
          <w:rFonts w:ascii="Times New Roman" w:hAnsi="Times New Roman" w:cs="Times New Roman"/>
          <w:b w:val="0"/>
          <w:sz w:val="22"/>
          <w:szCs w:val="22"/>
        </w:rPr>
        <w:t>14150-1</w:t>
      </w:r>
      <w:r w:rsidRPr="0070366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portador da Cédula de Identidade nº </w:t>
      </w:r>
      <w:r w:rsidR="00703661" w:rsidRPr="00703661">
        <w:rPr>
          <w:rFonts w:ascii="Times New Roman" w:hAnsi="Times New Roman" w:cs="Times New Roman"/>
          <w:b w:val="0"/>
          <w:sz w:val="22"/>
          <w:szCs w:val="22"/>
        </w:rPr>
        <w:t>7.664.075-0/PR</w:t>
      </w:r>
      <w:r w:rsidR="00703661" w:rsidRPr="00703661">
        <w:rPr>
          <w:rFonts w:ascii="Times New Roman" w:hAnsi="Times New Roman" w:cs="Times New Roman"/>
          <w:sz w:val="22"/>
          <w:szCs w:val="22"/>
        </w:rPr>
        <w:t xml:space="preserve"> </w:t>
      </w:r>
      <w:r w:rsidRPr="0070366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e do CPF/MF nº </w:t>
      </w:r>
      <w:r w:rsidR="00703661" w:rsidRPr="00703661">
        <w:rPr>
          <w:rFonts w:ascii="Times New Roman" w:hAnsi="Times New Roman" w:cs="Times New Roman"/>
          <w:b w:val="0"/>
          <w:sz w:val="22"/>
          <w:szCs w:val="22"/>
        </w:rPr>
        <w:t>023.575.599-00</w:t>
      </w:r>
      <w:r w:rsidRPr="0070366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ocupante do cargo de provimento efetivo de</w:t>
      </w:r>
      <w:r w:rsidR="006E038D" w:rsidRPr="0070366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6E038D" w:rsidRPr="00703661">
        <w:rPr>
          <w:rFonts w:ascii="Times New Roman" w:hAnsi="Times New Roman" w:cs="Times New Roman"/>
          <w:b w:val="0"/>
          <w:sz w:val="22"/>
          <w:szCs w:val="22"/>
        </w:rPr>
        <w:t>Motorista</w:t>
      </w:r>
      <w:r w:rsidRPr="00703661">
        <w:rPr>
          <w:rFonts w:ascii="Times New Roman" w:hAnsi="Times New Roman" w:cs="Times New Roman"/>
          <w:b w:val="0"/>
          <w:bCs w:val="0"/>
          <w:iCs/>
          <w:color w:val="000000"/>
          <w:sz w:val="22"/>
          <w:szCs w:val="22"/>
        </w:rPr>
        <w:t>,</w:t>
      </w:r>
      <w:r w:rsidRPr="0070366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lotad</w:t>
      </w:r>
      <w:r w:rsidR="00895A8C" w:rsidRPr="0070366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o</w:t>
      </w:r>
      <w:r w:rsidRPr="0070366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junto a </w:t>
      </w:r>
      <w:r w:rsidR="006E038D" w:rsidRPr="00703661">
        <w:rPr>
          <w:rFonts w:ascii="Times New Roman" w:hAnsi="Times New Roman" w:cs="Times New Roman"/>
          <w:b w:val="0"/>
          <w:sz w:val="22"/>
          <w:szCs w:val="22"/>
        </w:rPr>
        <w:t>Secretaria de Saúde</w:t>
      </w:r>
      <w:r w:rsidRPr="0070366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a partir de </w:t>
      </w:r>
      <w:r w:rsidR="00703661" w:rsidRPr="0070366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01 </w:t>
      </w:r>
      <w:r w:rsidR="006E038D" w:rsidRPr="00703661">
        <w:rPr>
          <w:rFonts w:ascii="Times New Roman" w:hAnsi="Times New Roman" w:cs="Times New Roman"/>
          <w:b w:val="0"/>
          <w:sz w:val="22"/>
          <w:szCs w:val="22"/>
        </w:rPr>
        <w:t>fevereiro de 2017</w:t>
      </w:r>
      <w:r w:rsidRPr="0070366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com base no Artigo 9</w:t>
      </w:r>
      <w:r w:rsidR="002643A9" w:rsidRPr="0070366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</w:t>
      </w:r>
      <w:r w:rsidRPr="0070366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– </w:t>
      </w:r>
      <w:r w:rsidR="002643A9" w:rsidRPr="0070366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inciso I da </w:t>
      </w:r>
      <w:r w:rsidRPr="0070366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Lei 1666/2011.</w:t>
      </w:r>
    </w:p>
    <w:p w14:paraId="01E74DFC" w14:textId="77777777" w:rsidR="00233DD4" w:rsidRPr="00703661" w:rsidRDefault="00233DD4" w:rsidP="0028660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21A77F03" w14:textId="77777777" w:rsidR="00233DD4" w:rsidRPr="00703661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1C04DFD" w14:textId="77777777" w:rsidR="00BA4F3E" w:rsidRPr="00703661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BA4F3E" w:rsidRPr="00703661">
        <w:rPr>
          <w:rFonts w:ascii="Times New Roman" w:hAnsi="Times New Roman" w:cs="Times New Roman"/>
          <w:b/>
          <w:bCs/>
          <w:sz w:val="22"/>
          <w:szCs w:val="22"/>
        </w:rPr>
        <w:t xml:space="preserve">ao primeiro dia do mês de </w:t>
      </w:r>
      <w:r w:rsidR="001D78D2" w:rsidRPr="00703661">
        <w:rPr>
          <w:rFonts w:ascii="Times New Roman" w:hAnsi="Times New Roman" w:cs="Times New Roman"/>
          <w:b/>
          <w:bCs/>
          <w:sz w:val="22"/>
          <w:szCs w:val="22"/>
        </w:rPr>
        <w:t>fevereiro</w:t>
      </w:r>
      <w:r w:rsidR="00BA4F3E" w:rsidRPr="00703661">
        <w:rPr>
          <w:rFonts w:ascii="Times New Roman" w:hAnsi="Times New Roman" w:cs="Times New Roman"/>
          <w:b/>
          <w:bCs/>
          <w:sz w:val="22"/>
          <w:szCs w:val="22"/>
        </w:rPr>
        <w:t xml:space="preserve"> do ano de dois mil e dezes</w:t>
      </w:r>
      <w:r w:rsidR="001D78D2" w:rsidRPr="00703661">
        <w:rPr>
          <w:rFonts w:ascii="Times New Roman" w:hAnsi="Times New Roman" w:cs="Times New Roman"/>
          <w:b/>
          <w:bCs/>
          <w:sz w:val="22"/>
          <w:szCs w:val="22"/>
        </w:rPr>
        <w:t>sete</w:t>
      </w:r>
      <w:r w:rsidR="00BA4F3E" w:rsidRPr="00703661">
        <w:rPr>
          <w:rFonts w:ascii="Times New Roman" w:hAnsi="Times New Roman" w:cs="Times New Roman"/>
          <w:b/>
          <w:bCs/>
          <w:sz w:val="22"/>
          <w:szCs w:val="22"/>
        </w:rPr>
        <w:t>, 5</w:t>
      </w:r>
      <w:r w:rsidR="001D78D2" w:rsidRPr="00703661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BA4F3E" w:rsidRPr="00703661">
        <w:rPr>
          <w:rFonts w:ascii="Times New Roman" w:hAnsi="Times New Roman" w:cs="Times New Roman"/>
          <w:b/>
          <w:bCs/>
          <w:sz w:val="22"/>
          <w:szCs w:val="22"/>
        </w:rPr>
        <w:t>º ano de emancipação.</w:t>
      </w:r>
    </w:p>
    <w:p w14:paraId="397CC0B9" w14:textId="77777777" w:rsidR="00233DD4" w:rsidRPr="00703661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1FA3C92" w14:textId="77777777" w:rsidR="00233DD4" w:rsidRPr="00703661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7F26BD3" w14:textId="77777777" w:rsidR="001D78D2" w:rsidRPr="00703661" w:rsidRDefault="001D78D2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A1F861A" w14:textId="77777777" w:rsidR="004B0A8A" w:rsidRPr="00703661" w:rsidRDefault="004B0A8A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6685503" w14:textId="77777777" w:rsidR="00DE7B84" w:rsidRPr="00703661" w:rsidRDefault="00DE7B8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B920518" w14:textId="77777777" w:rsidR="00233DD4" w:rsidRPr="00703661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6BDA3B9D" w14:textId="77777777" w:rsidR="00233DD4" w:rsidRPr="00703661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E2DE455" w14:textId="77777777" w:rsidR="00233DD4" w:rsidRPr="0070366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319D52BE" w14:textId="77777777" w:rsidR="00233DD4" w:rsidRPr="0070366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B7C0FE6" w14:textId="77777777" w:rsidR="00233DD4" w:rsidRPr="0070366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17AD254" w14:textId="77777777" w:rsidR="00DE7B84" w:rsidRPr="00703661" w:rsidRDefault="00DE7B8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FE3D062" w14:textId="77777777" w:rsidR="004B0A8A" w:rsidRPr="00703661" w:rsidRDefault="004B0A8A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1BE20B6" w14:textId="77777777" w:rsidR="001D78D2" w:rsidRPr="00703661" w:rsidRDefault="001D78D2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F9A92E" w14:textId="77777777" w:rsidR="005837A6" w:rsidRPr="00703661" w:rsidRDefault="005837A6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5DC12FE" w14:textId="77777777" w:rsidR="008026A4" w:rsidRPr="00703661" w:rsidRDefault="008026A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6D1667B" w14:textId="77777777" w:rsidR="00233DD4" w:rsidRPr="00703661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2A5525BF" w14:textId="77777777" w:rsidR="00233DD4" w:rsidRPr="0070366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233DD4" w:rsidRPr="00703661" w:rsidSect="001D78D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3FA7" w14:textId="77777777" w:rsidR="00B97AC0" w:rsidRDefault="00B97AC0">
      <w:r>
        <w:separator/>
      </w:r>
    </w:p>
  </w:endnote>
  <w:endnote w:type="continuationSeparator" w:id="0">
    <w:p w14:paraId="1DC5FD90" w14:textId="77777777" w:rsidR="00B97AC0" w:rsidRDefault="00B9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4EAB" w14:textId="77777777" w:rsidR="006E038D" w:rsidRDefault="006E038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E5DF" w14:textId="77777777" w:rsidR="00B97AC0" w:rsidRDefault="00B97AC0">
      <w:r>
        <w:separator/>
      </w:r>
    </w:p>
  </w:footnote>
  <w:footnote w:type="continuationSeparator" w:id="0">
    <w:p w14:paraId="0AC3AE48" w14:textId="77777777" w:rsidR="00B97AC0" w:rsidRDefault="00B97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67E14"/>
    <w:rsid w:val="00183418"/>
    <w:rsid w:val="001866B5"/>
    <w:rsid w:val="00187F44"/>
    <w:rsid w:val="001A0C3A"/>
    <w:rsid w:val="001C0403"/>
    <w:rsid w:val="001C4A5D"/>
    <w:rsid w:val="001D0858"/>
    <w:rsid w:val="001D78D2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43A9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725ED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6E038D"/>
    <w:rsid w:val="00703661"/>
    <w:rsid w:val="00735952"/>
    <w:rsid w:val="007368F2"/>
    <w:rsid w:val="00747513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95A8C"/>
    <w:rsid w:val="008A766B"/>
    <w:rsid w:val="008B086F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97AC0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D1927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83283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85098"/>
    <w:rsid w:val="00E94245"/>
    <w:rsid w:val="00EA375E"/>
    <w:rsid w:val="00EA73DD"/>
    <w:rsid w:val="00EB269D"/>
    <w:rsid w:val="00EB4689"/>
    <w:rsid w:val="00ED255D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1A18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2017-02-06T17:18:00Z</cp:lastPrinted>
  <dcterms:created xsi:type="dcterms:W3CDTF">2026-06-23T12:31:00Z</dcterms:created>
  <dcterms:modified xsi:type="dcterms:W3CDTF">2026-06-23T12:31:00Z</dcterms:modified>
</cp:coreProperties>
</file>