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C192" w14:textId="77777777" w:rsidR="00DE667F" w:rsidRPr="00181E4B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181E4B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181E4B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181E4B">
        <w:rPr>
          <w:rFonts w:ascii="Times New Roman" w:hAnsi="Times New Roman" w:cs="Times New Roman"/>
          <w:b/>
          <w:sz w:val="23"/>
          <w:szCs w:val="23"/>
        </w:rPr>
        <w:t>355</w:t>
      </w:r>
      <w:r w:rsidR="00181E4B" w:rsidRPr="00181E4B">
        <w:rPr>
          <w:rFonts w:ascii="Times New Roman" w:hAnsi="Times New Roman" w:cs="Times New Roman"/>
          <w:b/>
          <w:sz w:val="23"/>
          <w:szCs w:val="23"/>
        </w:rPr>
        <w:t>7</w:t>
      </w:r>
      <w:r w:rsidR="00B1103F" w:rsidRPr="00181E4B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181E4B">
        <w:rPr>
          <w:rFonts w:ascii="Times New Roman" w:hAnsi="Times New Roman" w:cs="Times New Roman"/>
          <w:b/>
          <w:sz w:val="23"/>
          <w:szCs w:val="23"/>
        </w:rPr>
        <w:t>7</w:t>
      </w:r>
    </w:p>
    <w:p w14:paraId="0129E944" w14:textId="77777777" w:rsidR="00974001" w:rsidRPr="00181E4B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3FE68668" w14:textId="77777777" w:rsidR="00DE667F" w:rsidRPr="00181E4B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181E4B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181E4B">
        <w:rPr>
          <w:rFonts w:ascii="Times New Roman" w:hAnsi="Times New Roman" w:cs="Times New Roman"/>
          <w:b/>
          <w:sz w:val="23"/>
          <w:szCs w:val="23"/>
        </w:rPr>
        <w:t>a</w:t>
      </w:r>
      <w:r w:rsidRPr="00181E4B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181E4B">
        <w:rPr>
          <w:rFonts w:ascii="Times New Roman" w:hAnsi="Times New Roman" w:cs="Times New Roman"/>
          <w:b/>
          <w:sz w:val="23"/>
          <w:szCs w:val="23"/>
        </w:rPr>
        <w:t>a</w:t>
      </w:r>
      <w:r w:rsidRPr="00181E4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81E4B" w:rsidRPr="00181E4B">
        <w:rPr>
          <w:rFonts w:ascii="Times New Roman" w:hAnsi="Times New Roman" w:cs="Times New Roman"/>
          <w:b/>
          <w:sz w:val="23"/>
          <w:szCs w:val="23"/>
        </w:rPr>
        <w:t xml:space="preserve">Regiane Cristina Hablich </w:t>
      </w:r>
      <w:r w:rsidR="00D90F8C" w:rsidRPr="00181E4B">
        <w:rPr>
          <w:rFonts w:ascii="Times New Roman" w:hAnsi="Times New Roman" w:cs="Times New Roman"/>
          <w:b/>
          <w:sz w:val="23"/>
          <w:szCs w:val="23"/>
        </w:rPr>
        <w:t xml:space="preserve">para </w:t>
      </w:r>
      <w:r w:rsidR="00F77D27" w:rsidRPr="00181E4B">
        <w:rPr>
          <w:rFonts w:ascii="Times New Roman" w:hAnsi="Times New Roman" w:cs="Times New Roman"/>
          <w:b/>
          <w:sz w:val="23"/>
          <w:szCs w:val="23"/>
        </w:rPr>
        <w:t>o Turno Suplementar.</w:t>
      </w:r>
    </w:p>
    <w:p w14:paraId="09BF202C" w14:textId="77777777" w:rsidR="007C5069" w:rsidRPr="00181E4B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0441F581" w14:textId="77777777" w:rsidR="00DE667F" w:rsidRPr="00181E4B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181E4B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181E4B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71740E35" w14:textId="77777777" w:rsidR="00DE667F" w:rsidRPr="00181E4B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C51F7E0" w14:textId="77777777" w:rsidR="007C5069" w:rsidRPr="00181E4B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9F0027" w14:textId="77777777" w:rsidR="00DE667F" w:rsidRPr="00181E4B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1D59F59" w14:textId="77777777" w:rsidR="00974001" w:rsidRPr="00181E4B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4F089B" w14:textId="77777777" w:rsidR="007C5069" w:rsidRPr="00181E4B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09CBAB" w14:textId="77777777" w:rsidR="00181E4B" w:rsidRPr="00181E4B" w:rsidRDefault="00476904" w:rsidP="00181E4B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81E4B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181E4B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181E4B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181E4B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181E4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181E4B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181E4B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181E4B" w:rsidRPr="00181E4B">
        <w:rPr>
          <w:rFonts w:ascii="Times New Roman" w:hAnsi="Times New Roman" w:cs="Times New Roman"/>
          <w:b/>
          <w:sz w:val="23"/>
          <w:szCs w:val="23"/>
        </w:rPr>
        <w:t>REGIANE CRISTINA HABLICH</w:t>
      </w:r>
      <w:r w:rsidR="00181E4B" w:rsidRPr="00181E4B">
        <w:rPr>
          <w:rFonts w:ascii="Times New Roman" w:hAnsi="Times New Roman" w:cs="Times New Roman"/>
          <w:sz w:val="23"/>
          <w:szCs w:val="23"/>
        </w:rPr>
        <w:t xml:space="preserve">, portadora da Cédula de Identidade n.º 9.440.962-4/PR e do CPF/MF n.º 050.972.169-97, matrícula funcional 18450-1, para o turno suplementar com 20 (vinte) horas semanais de </w:t>
      </w:r>
      <w:r w:rsidR="00181E4B" w:rsidRPr="00181E4B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181E4B" w:rsidRPr="00181E4B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Rural Municipal Nossa Senhora da Salete, com base no Artigo 47 Inciso III, parágrafo 1.º e o Artigo 48 da Lei 1416/2008, no período de 08 de fevereiro a 20 de dezembro de 2017.</w:t>
      </w:r>
    </w:p>
    <w:p w14:paraId="7CD74326" w14:textId="77777777" w:rsidR="007C5069" w:rsidRPr="00181E4B" w:rsidRDefault="007C5069" w:rsidP="00D90F8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937F586" w14:textId="77777777" w:rsidR="00F77D27" w:rsidRPr="00181E4B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22D3051A" w14:textId="77777777" w:rsidR="007C5069" w:rsidRPr="00181E4B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14776DBF" w14:textId="77777777" w:rsidR="007C5069" w:rsidRPr="00181E4B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4B9EDD0" w14:textId="77777777" w:rsidR="007C5069" w:rsidRPr="00181E4B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E50B99" w14:textId="77777777" w:rsidR="00974001" w:rsidRPr="00181E4B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CFAA78E" w14:textId="77777777" w:rsidR="007C5069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6FAA431" w14:textId="77777777" w:rsidR="00DE667F" w:rsidRPr="00181E4B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879A8B7" w14:textId="77777777" w:rsidR="00DE667F" w:rsidRPr="00181E4B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E4A682B" w14:textId="77777777" w:rsidR="00DE667F" w:rsidRPr="00181E4B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78B24D9" w14:textId="77777777" w:rsidR="00DE667F" w:rsidRPr="00181E4B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0114989" w14:textId="77777777" w:rsidR="00DE667F" w:rsidRPr="00181E4B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23EE928" w14:textId="77777777" w:rsidR="007C5069" w:rsidRPr="00181E4B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2837BF3" w14:textId="77777777" w:rsidR="00181E4B" w:rsidRDefault="00181E4B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936D9A5" w14:textId="77777777" w:rsidR="00181E4B" w:rsidRDefault="00181E4B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48438C" w14:textId="77777777" w:rsidR="007C5069" w:rsidRPr="00181E4B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7540999" w14:textId="77777777" w:rsidR="00DE667F" w:rsidRPr="00181E4B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181E4B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E010291" w14:textId="77777777" w:rsidR="00F77D27" w:rsidRPr="00181E4B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181E4B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181E4B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184B" w14:textId="77777777" w:rsidR="00787459" w:rsidRDefault="00787459">
      <w:r>
        <w:separator/>
      </w:r>
    </w:p>
  </w:endnote>
  <w:endnote w:type="continuationSeparator" w:id="0">
    <w:p w14:paraId="0ACB02F6" w14:textId="77777777" w:rsidR="00787459" w:rsidRDefault="0078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7177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F5D1" w14:textId="77777777" w:rsidR="00787459" w:rsidRDefault="00787459">
      <w:r>
        <w:separator/>
      </w:r>
    </w:p>
  </w:footnote>
  <w:footnote w:type="continuationSeparator" w:id="0">
    <w:p w14:paraId="40FDC31F" w14:textId="77777777" w:rsidR="00787459" w:rsidRDefault="0078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A451C"/>
    <w:rsid w:val="000F2821"/>
    <w:rsid w:val="001460D3"/>
    <w:rsid w:val="00151CFF"/>
    <w:rsid w:val="001736ED"/>
    <w:rsid w:val="00181E4B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B00AF"/>
    <w:rsid w:val="006C00EF"/>
    <w:rsid w:val="006C7D85"/>
    <w:rsid w:val="00706E24"/>
    <w:rsid w:val="00776982"/>
    <w:rsid w:val="00787459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84A3A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0F8C"/>
    <w:rsid w:val="00D92F98"/>
    <w:rsid w:val="00DA4020"/>
    <w:rsid w:val="00DC1EF7"/>
    <w:rsid w:val="00DE667F"/>
    <w:rsid w:val="00E25580"/>
    <w:rsid w:val="00E33D93"/>
    <w:rsid w:val="00E360AF"/>
    <w:rsid w:val="00E37B20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18EF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2017-02-09T18:47:00Z</cp:lastPrinted>
  <dcterms:created xsi:type="dcterms:W3CDTF">2026-06-23T12:31:00Z</dcterms:created>
  <dcterms:modified xsi:type="dcterms:W3CDTF">2026-06-23T12:31:00Z</dcterms:modified>
</cp:coreProperties>
</file>