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BF18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7C4AB0">
        <w:rPr>
          <w:rFonts w:ascii="Times New Roman" w:hAnsi="Times New Roman"/>
          <w:szCs w:val="24"/>
        </w:rPr>
        <w:t>13595/2017</w:t>
      </w:r>
    </w:p>
    <w:p w14:paraId="44A1E0DF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13CAD19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5FC942A4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C376B">
        <w:rPr>
          <w:rFonts w:ascii="Times New Roman" w:hAnsi="Times New Roman"/>
          <w:b/>
          <w:sz w:val="24"/>
          <w:szCs w:val="24"/>
          <w:lang w:val="pt-BR"/>
        </w:rPr>
        <w:t>Rosilei de Godois</w:t>
      </w:r>
      <w:r w:rsidR="001A4B6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70E6E03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9F3A2A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A872543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DAD6A88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DCD286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28546D5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1DFB1F4A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5EC1F6B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E7E14EE" w14:textId="77777777" w:rsidR="006569A4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7C4AB0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5A34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195A34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C376B">
        <w:rPr>
          <w:rFonts w:ascii="Times New Roman" w:hAnsi="Times New Roman"/>
          <w:b/>
          <w:sz w:val="24"/>
          <w:szCs w:val="24"/>
          <w:lang w:val="pt-BR"/>
        </w:rPr>
        <w:t>ROSILEI DE GODOIS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CC376B">
        <w:rPr>
          <w:rFonts w:ascii="Times New Roman" w:hAnsi="Times New Roman"/>
          <w:color w:val="000000"/>
          <w:sz w:val="24"/>
          <w:szCs w:val="24"/>
          <w:lang w:val="pt-BR"/>
        </w:rPr>
        <w:t>17870-1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195A34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195A34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CC376B">
        <w:rPr>
          <w:rFonts w:ascii="Times New Roman" w:hAnsi="Times New Roman"/>
          <w:color w:val="000000"/>
          <w:sz w:val="24"/>
          <w:szCs w:val="24"/>
          <w:lang w:val="pt-BR"/>
        </w:rPr>
        <w:t>1078976964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</w:t>
      </w:r>
      <w:r w:rsidR="00CC376B">
        <w:rPr>
          <w:rFonts w:ascii="Times New Roman" w:hAnsi="Times New Roman"/>
          <w:color w:val="000000"/>
          <w:sz w:val="24"/>
          <w:szCs w:val="24"/>
          <w:lang w:val="pt-BR"/>
        </w:rPr>
        <w:t>RS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n.° </w:t>
      </w:r>
      <w:r w:rsidR="00CC376B">
        <w:rPr>
          <w:rFonts w:ascii="Times New Roman" w:hAnsi="Times New Roman"/>
          <w:sz w:val="24"/>
          <w:szCs w:val="24"/>
          <w:lang w:val="pt-BR"/>
        </w:rPr>
        <w:t>003.613.690-50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5A34">
        <w:rPr>
          <w:rFonts w:ascii="Times New Roman" w:hAnsi="Times New Roman"/>
          <w:i/>
          <w:sz w:val="24"/>
          <w:szCs w:val="24"/>
          <w:lang w:val="pt-BR"/>
        </w:rPr>
        <w:t>Assistente Social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195A34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à </w:t>
      </w:r>
      <w:r w:rsidR="009B1157" w:rsidRPr="00DC537A">
        <w:rPr>
          <w:rFonts w:ascii="Times New Roman" w:hAnsi="Times New Roman"/>
          <w:sz w:val="24"/>
          <w:szCs w:val="24"/>
          <w:lang w:val="pt-BR"/>
        </w:rPr>
        <w:t>Secreta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ria de </w:t>
      </w:r>
      <w:r w:rsidR="00195A34">
        <w:rPr>
          <w:rFonts w:ascii="Times New Roman" w:hAnsi="Times New Roman"/>
          <w:sz w:val="24"/>
          <w:szCs w:val="24"/>
          <w:lang w:val="pt-BR"/>
        </w:rPr>
        <w:t>Assistência Social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936630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936630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7C4AB0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CC376B" w:rsidRPr="007C4AB0">
        <w:rPr>
          <w:rFonts w:ascii="Times New Roman" w:hAnsi="Times New Roman"/>
          <w:i/>
          <w:iCs/>
          <w:sz w:val="24"/>
          <w:szCs w:val="24"/>
          <w:lang w:val="pt-BR"/>
        </w:rPr>
        <w:t>Assistente Administrativo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G-1</w:t>
      </w:r>
      <w:r w:rsidRPr="00DC537A">
        <w:rPr>
          <w:rFonts w:ascii="Times New Roman" w:hAnsi="Times New Roman"/>
          <w:sz w:val="24"/>
          <w:szCs w:val="24"/>
          <w:lang w:val="pt-BR"/>
        </w:rPr>
        <w:t>,</w:t>
      </w:r>
      <w:r w:rsidR="008670B7">
        <w:rPr>
          <w:rFonts w:ascii="Times New Roman" w:hAnsi="Times New Roman"/>
          <w:sz w:val="24"/>
          <w:szCs w:val="24"/>
          <w:lang w:val="pt-BR"/>
        </w:rPr>
        <w:t xml:space="preserve"> a partir de 01 </w:t>
      </w:r>
      <w:r w:rsidR="007C4AB0">
        <w:rPr>
          <w:rFonts w:ascii="Times New Roman" w:hAnsi="Times New Roman"/>
          <w:sz w:val="24"/>
          <w:szCs w:val="24"/>
          <w:lang w:val="pt-BR"/>
        </w:rPr>
        <w:t>de fevereiro</w:t>
      </w:r>
      <w:r w:rsidR="008670B7">
        <w:rPr>
          <w:rFonts w:ascii="Times New Roman" w:hAnsi="Times New Roman"/>
          <w:sz w:val="24"/>
          <w:szCs w:val="24"/>
          <w:lang w:val="pt-BR"/>
        </w:rPr>
        <w:t xml:space="preserve"> de 201</w:t>
      </w:r>
      <w:r w:rsidR="007C4AB0">
        <w:rPr>
          <w:rFonts w:ascii="Times New Roman" w:hAnsi="Times New Roman"/>
          <w:sz w:val="24"/>
          <w:szCs w:val="24"/>
          <w:lang w:val="pt-BR"/>
        </w:rPr>
        <w:t>7</w:t>
      </w:r>
      <w:r w:rsidR="008670B7">
        <w:rPr>
          <w:rFonts w:ascii="Times New Roman" w:hAnsi="Times New Roman"/>
          <w:sz w:val="24"/>
          <w:szCs w:val="24"/>
          <w:lang w:val="pt-BR"/>
        </w:rPr>
        <w:t xml:space="preserve">, com base 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>Lei n.º 1666/2011</w:t>
      </w:r>
      <w:r w:rsidR="007C4AB0">
        <w:rPr>
          <w:rFonts w:ascii="Times New Roman" w:hAnsi="Times New Roman"/>
          <w:sz w:val="24"/>
          <w:szCs w:val="24"/>
          <w:lang w:val="pt-BR"/>
        </w:rPr>
        <w:t xml:space="preserve"> e suas alterações</w:t>
      </w:r>
      <w:r w:rsidR="008670B7">
        <w:rPr>
          <w:rFonts w:ascii="Times New Roman" w:hAnsi="Times New Roman"/>
          <w:sz w:val="24"/>
          <w:szCs w:val="24"/>
          <w:lang w:val="pt-BR"/>
        </w:rPr>
        <w:t>.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15F5A5C3" w14:textId="77777777" w:rsidR="007C4AB0" w:rsidRPr="00DC537A" w:rsidRDefault="007C4AB0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0BE4DF44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655FABC" w14:textId="77777777" w:rsidR="009C1A47" w:rsidRPr="00DC537A" w:rsidRDefault="009C1A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B80DFA2" w14:textId="77777777" w:rsidR="00033B96" w:rsidRPr="00DC537A" w:rsidRDefault="007C4AB0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C4AB0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6A0FFB74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22E746D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B35208F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2EF92C" w14:textId="77777777" w:rsidR="008670B7" w:rsidRDefault="008670B7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519FB0E" w14:textId="77777777" w:rsidR="008670B7" w:rsidRPr="00DC537A" w:rsidRDefault="008670B7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0C11B68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B453E05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3A692C78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FDBCB96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E1E2B15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4667AC8E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2539AF5" w14:textId="77777777" w:rsidR="008670B7" w:rsidRPr="00DC537A" w:rsidRDefault="008670B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C6C548A" w14:textId="77777777" w:rsidR="009C1A47" w:rsidRPr="00DC537A" w:rsidRDefault="009C1A47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2F3FA10" w14:textId="77777777" w:rsidR="00033B96" w:rsidRPr="00DC537A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74CD2009" w14:textId="77777777" w:rsidR="00033B96" w:rsidRPr="001A4B61" w:rsidRDefault="00033B96" w:rsidP="00033B96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A4B61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1A4B61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E8BB" w14:textId="77777777" w:rsidR="006E5821" w:rsidRDefault="006E5821">
      <w:r>
        <w:separator/>
      </w:r>
    </w:p>
  </w:endnote>
  <w:endnote w:type="continuationSeparator" w:id="0">
    <w:p w14:paraId="4C68841F" w14:textId="77777777" w:rsidR="006E5821" w:rsidRDefault="006E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4708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8670B7">
      <w:rPr>
        <w:noProof/>
        <w:snapToGrid w:val="0"/>
        <w:sz w:val="10"/>
        <w:lang w:val="pt-BR"/>
      </w:rPr>
      <w:t>J:\2015\Decretos\Dec11908.docx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452E" w14:textId="77777777" w:rsidR="006E5821" w:rsidRDefault="006E5821">
      <w:r>
        <w:separator/>
      </w:r>
    </w:p>
  </w:footnote>
  <w:footnote w:type="continuationSeparator" w:id="0">
    <w:p w14:paraId="6B0029F9" w14:textId="77777777" w:rsidR="006E5821" w:rsidRDefault="006E5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1627E4"/>
    <w:rsid w:val="00195A34"/>
    <w:rsid w:val="001A38FA"/>
    <w:rsid w:val="001A4B61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D6EC9"/>
    <w:rsid w:val="003F39D4"/>
    <w:rsid w:val="00544236"/>
    <w:rsid w:val="0055648F"/>
    <w:rsid w:val="00557751"/>
    <w:rsid w:val="006569A4"/>
    <w:rsid w:val="00667649"/>
    <w:rsid w:val="00676814"/>
    <w:rsid w:val="0069451D"/>
    <w:rsid w:val="006A1B19"/>
    <w:rsid w:val="006C6517"/>
    <w:rsid w:val="006C7C7B"/>
    <w:rsid w:val="006E5821"/>
    <w:rsid w:val="00722147"/>
    <w:rsid w:val="00775D80"/>
    <w:rsid w:val="007C4AB0"/>
    <w:rsid w:val="007D18A3"/>
    <w:rsid w:val="007D286E"/>
    <w:rsid w:val="007F63E1"/>
    <w:rsid w:val="008670B7"/>
    <w:rsid w:val="00867F0C"/>
    <w:rsid w:val="008A14D7"/>
    <w:rsid w:val="0092210F"/>
    <w:rsid w:val="00922A9A"/>
    <w:rsid w:val="00936630"/>
    <w:rsid w:val="009A5ABE"/>
    <w:rsid w:val="009B1157"/>
    <w:rsid w:val="009C1A47"/>
    <w:rsid w:val="00A46E1B"/>
    <w:rsid w:val="00AA311E"/>
    <w:rsid w:val="00B26F81"/>
    <w:rsid w:val="00BB3AEF"/>
    <w:rsid w:val="00C43F28"/>
    <w:rsid w:val="00C728F1"/>
    <w:rsid w:val="00CC376B"/>
    <w:rsid w:val="00CC79C6"/>
    <w:rsid w:val="00DC4187"/>
    <w:rsid w:val="00DC537A"/>
    <w:rsid w:val="00DD1336"/>
    <w:rsid w:val="00DF0A1E"/>
    <w:rsid w:val="00E07E24"/>
    <w:rsid w:val="00E24E82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A187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2015-03-20T18:13:00Z</cp:lastPrinted>
  <dcterms:created xsi:type="dcterms:W3CDTF">2026-06-23T12:31:00Z</dcterms:created>
  <dcterms:modified xsi:type="dcterms:W3CDTF">2026-06-23T12:31:00Z</dcterms:modified>
</cp:coreProperties>
</file>