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7D3F" w14:textId="77777777" w:rsidR="00FA0259" w:rsidRPr="0034317A" w:rsidRDefault="00FA0259" w:rsidP="00FA0259">
      <w:pPr>
        <w:pStyle w:val="Ttulo2"/>
        <w:rPr>
          <w:rFonts w:ascii="Arial" w:hAnsi="Arial" w:cs="Arial"/>
          <w:sz w:val="18"/>
          <w:szCs w:val="18"/>
        </w:rPr>
      </w:pPr>
      <w:r w:rsidRPr="0034317A">
        <w:rPr>
          <w:rFonts w:ascii="Arial" w:hAnsi="Arial" w:cs="Arial"/>
          <w:sz w:val="18"/>
          <w:szCs w:val="18"/>
        </w:rPr>
        <w:t>DECRETO Nº 13635/2017</w:t>
      </w:r>
    </w:p>
    <w:p w14:paraId="6423B3CC" w14:textId="77777777" w:rsidR="00B979F3" w:rsidRPr="0034317A" w:rsidRDefault="00B979F3" w:rsidP="00FA0259">
      <w:pPr>
        <w:rPr>
          <w:rFonts w:ascii="Arial" w:hAnsi="Arial" w:cs="Arial"/>
          <w:sz w:val="18"/>
          <w:szCs w:val="18"/>
          <w:lang w:val="pt-BR"/>
        </w:rPr>
      </w:pPr>
    </w:p>
    <w:p w14:paraId="48B5981D" w14:textId="77777777" w:rsidR="00FA0259" w:rsidRPr="0034317A" w:rsidRDefault="00FA0259" w:rsidP="00B979F3">
      <w:pPr>
        <w:pStyle w:val="Recuodecorpodetexto2"/>
        <w:rPr>
          <w:rFonts w:ascii="Arial" w:hAnsi="Arial" w:cs="Arial"/>
          <w:sz w:val="18"/>
          <w:szCs w:val="18"/>
        </w:rPr>
      </w:pPr>
      <w:r w:rsidRPr="0034317A">
        <w:rPr>
          <w:rFonts w:ascii="Arial" w:hAnsi="Arial" w:cs="Arial"/>
          <w:sz w:val="18"/>
          <w:szCs w:val="18"/>
        </w:rPr>
        <w:t>Declara estabilidade no serviço público municipal, aos servidores.</w:t>
      </w:r>
    </w:p>
    <w:p w14:paraId="799965CD" w14:textId="77777777" w:rsidR="00B979F3" w:rsidRPr="0034317A" w:rsidRDefault="00B979F3" w:rsidP="00FA0259">
      <w:pPr>
        <w:pStyle w:val="Recuodecorpodetexto2"/>
        <w:ind w:left="0"/>
        <w:rPr>
          <w:rFonts w:ascii="Arial" w:hAnsi="Arial" w:cs="Arial"/>
          <w:sz w:val="18"/>
          <w:szCs w:val="18"/>
        </w:rPr>
      </w:pPr>
    </w:p>
    <w:p w14:paraId="0CE35E70" w14:textId="77777777" w:rsidR="00FA0259" w:rsidRPr="0034317A" w:rsidRDefault="00FA0259" w:rsidP="00FA0259">
      <w:pPr>
        <w:ind w:left="3402"/>
        <w:jc w:val="both"/>
        <w:rPr>
          <w:rFonts w:ascii="Arial" w:hAnsi="Arial" w:cs="Arial"/>
          <w:sz w:val="18"/>
          <w:szCs w:val="18"/>
          <w:lang w:val="pt-BR"/>
        </w:rPr>
      </w:pPr>
      <w:r w:rsidRPr="0034317A">
        <w:rPr>
          <w:rFonts w:ascii="Arial" w:hAnsi="Arial" w:cs="Arial"/>
          <w:b/>
          <w:bCs/>
          <w:sz w:val="18"/>
          <w:szCs w:val="18"/>
          <w:lang w:val="pt-BR"/>
        </w:rPr>
        <w:t>Raul Camilo Isotton</w:t>
      </w:r>
      <w:r w:rsidRPr="0034317A">
        <w:rPr>
          <w:rFonts w:ascii="Arial" w:hAnsi="Arial" w:cs="Arial"/>
          <w:sz w:val="18"/>
          <w:szCs w:val="18"/>
          <w:lang w:val="pt-BR"/>
        </w:rPr>
        <w:t xml:space="preserve">, Prefeito de Dois Vizinhos, Estado do Paraná, no uso de suas atribuições legais, </w:t>
      </w:r>
    </w:p>
    <w:p w14:paraId="09AAB6FF" w14:textId="77777777" w:rsidR="00E16B91" w:rsidRPr="0034317A" w:rsidRDefault="00E16B91" w:rsidP="00FA0259">
      <w:pPr>
        <w:jc w:val="both"/>
        <w:rPr>
          <w:rFonts w:ascii="Arial" w:hAnsi="Arial" w:cs="Arial"/>
          <w:sz w:val="18"/>
          <w:szCs w:val="18"/>
          <w:lang w:val="pt-BR"/>
        </w:rPr>
      </w:pPr>
    </w:p>
    <w:p w14:paraId="753B12F9" w14:textId="77777777" w:rsidR="0028351D" w:rsidRPr="0034317A" w:rsidRDefault="0028351D" w:rsidP="00FA0259">
      <w:pPr>
        <w:jc w:val="both"/>
        <w:rPr>
          <w:rFonts w:ascii="Arial" w:hAnsi="Arial" w:cs="Arial"/>
          <w:sz w:val="18"/>
          <w:szCs w:val="18"/>
          <w:lang w:val="pt-BR"/>
        </w:rPr>
      </w:pPr>
    </w:p>
    <w:p w14:paraId="7653DF74" w14:textId="77777777" w:rsidR="00FA0259" w:rsidRPr="0034317A" w:rsidRDefault="00FA0259" w:rsidP="00FA0259">
      <w:pPr>
        <w:ind w:firstLine="3402"/>
        <w:jc w:val="both"/>
        <w:rPr>
          <w:rFonts w:ascii="Arial" w:hAnsi="Arial" w:cs="Arial"/>
          <w:b/>
          <w:sz w:val="18"/>
          <w:szCs w:val="18"/>
          <w:lang w:val="pt-BR"/>
        </w:rPr>
      </w:pPr>
      <w:r w:rsidRPr="0034317A">
        <w:rPr>
          <w:rFonts w:ascii="Arial" w:hAnsi="Arial" w:cs="Arial"/>
          <w:b/>
          <w:sz w:val="18"/>
          <w:szCs w:val="18"/>
          <w:lang w:val="pt-BR"/>
        </w:rPr>
        <w:t>D E C R E T A:</w:t>
      </w:r>
    </w:p>
    <w:p w14:paraId="0AB04EDE" w14:textId="77777777" w:rsidR="00B979F3" w:rsidRPr="0034317A" w:rsidRDefault="00B979F3" w:rsidP="00FA0259">
      <w:pPr>
        <w:ind w:firstLine="3402"/>
        <w:jc w:val="both"/>
        <w:rPr>
          <w:rFonts w:ascii="Arial" w:hAnsi="Arial" w:cs="Arial"/>
          <w:b/>
          <w:sz w:val="18"/>
          <w:szCs w:val="18"/>
          <w:lang w:val="pt-BR"/>
        </w:rPr>
      </w:pPr>
    </w:p>
    <w:p w14:paraId="28CE5984" w14:textId="77777777" w:rsidR="00FA0259" w:rsidRPr="0034317A" w:rsidRDefault="00FA0259" w:rsidP="00FA0259">
      <w:pPr>
        <w:spacing w:line="360" w:lineRule="auto"/>
        <w:ind w:firstLine="3402"/>
        <w:jc w:val="both"/>
        <w:rPr>
          <w:rFonts w:ascii="Arial" w:hAnsi="Arial" w:cs="Arial"/>
          <w:sz w:val="18"/>
          <w:szCs w:val="18"/>
        </w:rPr>
      </w:pPr>
      <w:r w:rsidRPr="0034317A">
        <w:rPr>
          <w:rFonts w:ascii="Arial" w:hAnsi="Arial" w:cs="Arial"/>
          <w:b/>
          <w:sz w:val="18"/>
          <w:szCs w:val="18"/>
          <w:lang w:val="pt-BR"/>
        </w:rPr>
        <w:t>Art. 1º</w:t>
      </w:r>
      <w:r w:rsidRPr="0034317A">
        <w:rPr>
          <w:rFonts w:ascii="Arial" w:hAnsi="Arial" w:cs="Arial"/>
          <w:sz w:val="18"/>
          <w:szCs w:val="18"/>
          <w:lang w:val="pt-BR"/>
        </w:rPr>
        <w:t xml:space="preserve"> DECLARA </w:t>
      </w:r>
      <w:r w:rsidRPr="0034317A">
        <w:rPr>
          <w:rFonts w:ascii="Arial" w:hAnsi="Arial" w:cs="Arial"/>
          <w:sz w:val="18"/>
          <w:szCs w:val="18"/>
        </w:rPr>
        <w:t>estabilidade no serviço público municipal aos servidores abaixo mencionados, por motivo de cumprimento do Estágio Probatório, conforme Art. 15º da Lei 577/93 e Art. 41º da Constituição Federal:</w:t>
      </w:r>
    </w:p>
    <w:p w14:paraId="0F4CDFA5" w14:textId="77777777" w:rsidR="0028351D" w:rsidRPr="0034317A" w:rsidRDefault="0028351D" w:rsidP="00FA0259">
      <w:pPr>
        <w:spacing w:line="360" w:lineRule="auto"/>
        <w:ind w:firstLine="3402"/>
        <w:jc w:val="both"/>
        <w:rPr>
          <w:rFonts w:ascii="Arial" w:hAnsi="Arial" w:cs="Arial"/>
          <w:sz w:val="18"/>
          <w:szCs w:val="18"/>
        </w:rPr>
      </w:pPr>
    </w:p>
    <w:tbl>
      <w:tblPr>
        <w:tblW w:w="91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693"/>
        <w:gridCol w:w="1737"/>
      </w:tblGrid>
      <w:tr w:rsidR="00FA0259" w:rsidRPr="0034317A" w14:paraId="7264C0D8" w14:textId="77777777" w:rsidTr="00FA0259">
        <w:tc>
          <w:tcPr>
            <w:tcW w:w="1276" w:type="dxa"/>
            <w:vAlign w:val="center"/>
          </w:tcPr>
          <w:p w14:paraId="132C6362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Matrícula</w:t>
            </w:r>
          </w:p>
        </w:tc>
        <w:tc>
          <w:tcPr>
            <w:tcW w:w="3402" w:type="dxa"/>
            <w:vAlign w:val="center"/>
          </w:tcPr>
          <w:p w14:paraId="28ED610C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Nome</w:t>
            </w:r>
          </w:p>
        </w:tc>
        <w:tc>
          <w:tcPr>
            <w:tcW w:w="2693" w:type="dxa"/>
            <w:vAlign w:val="center"/>
          </w:tcPr>
          <w:p w14:paraId="35B0D6E9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Cargo</w:t>
            </w:r>
          </w:p>
        </w:tc>
        <w:tc>
          <w:tcPr>
            <w:tcW w:w="1737" w:type="dxa"/>
            <w:vAlign w:val="center"/>
          </w:tcPr>
          <w:p w14:paraId="5C318268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Data nomeação</w:t>
            </w:r>
          </w:p>
        </w:tc>
      </w:tr>
      <w:tr w:rsidR="00FA0259" w:rsidRPr="0034317A" w14:paraId="0604C647" w14:textId="77777777" w:rsidTr="00FA0259">
        <w:tc>
          <w:tcPr>
            <w:tcW w:w="1276" w:type="dxa"/>
          </w:tcPr>
          <w:p w14:paraId="1E472258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17918-1</w:t>
            </w:r>
          </w:p>
        </w:tc>
        <w:tc>
          <w:tcPr>
            <w:tcW w:w="3402" w:type="dxa"/>
          </w:tcPr>
          <w:p w14:paraId="29FD57D2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Aliana Eduarda Czechowski</w:t>
            </w:r>
          </w:p>
        </w:tc>
        <w:tc>
          <w:tcPr>
            <w:tcW w:w="2693" w:type="dxa"/>
            <w:vAlign w:val="center"/>
          </w:tcPr>
          <w:p w14:paraId="771EE28F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Fonoaudióloga</w:t>
            </w:r>
          </w:p>
        </w:tc>
        <w:tc>
          <w:tcPr>
            <w:tcW w:w="1737" w:type="dxa"/>
          </w:tcPr>
          <w:p w14:paraId="76E68EE4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18.02.2014</w:t>
            </w:r>
          </w:p>
        </w:tc>
      </w:tr>
      <w:tr w:rsidR="00FA0259" w:rsidRPr="0034317A" w14:paraId="7DB3938C" w14:textId="77777777" w:rsidTr="00FA0259">
        <w:tc>
          <w:tcPr>
            <w:tcW w:w="1276" w:type="dxa"/>
          </w:tcPr>
          <w:p w14:paraId="0037589B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17891-1</w:t>
            </w:r>
          </w:p>
        </w:tc>
        <w:tc>
          <w:tcPr>
            <w:tcW w:w="3402" w:type="dxa"/>
          </w:tcPr>
          <w:p w14:paraId="664ED85F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Anderson Mazzuco Lazarin</w:t>
            </w:r>
          </w:p>
        </w:tc>
        <w:tc>
          <w:tcPr>
            <w:tcW w:w="2693" w:type="dxa"/>
          </w:tcPr>
          <w:p w14:paraId="79CF98D7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Contador</w:t>
            </w:r>
          </w:p>
        </w:tc>
        <w:tc>
          <w:tcPr>
            <w:tcW w:w="1737" w:type="dxa"/>
          </w:tcPr>
          <w:p w14:paraId="2C2760A6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03.02.2014</w:t>
            </w:r>
          </w:p>
        </w:tc>
      </w:tr>
      <w:tr w:rsidR="00FA0259" w:rsidRPr="0034317A" w14:paraId="5DB5BFA8" w14:textId="77777777" w:rsidTr="00FA0259">
        <w:tc>
          <w:tcPr>
            <w:tcW w:w="1276" w:type="dxa"/>
          </w:tcPr>
          <w:p w14:paraId="6D305A7E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17902-1</w:t>
            </w:r>
          </w:p>
        </w:tc>
        <w:tc>
          <w:tcPr>
            <w:tcW w:w="3402" w:type="dxa"/>
          </w:tcPr>
          <w:p w14:paraId="730C7EB1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Cristiane Aparecida Machado</w:t>
            </w:r>
          </w:p>
        </w:tc>
        <w:tc>
          <w:tcPr>
            <w:tcW w:w="2693" w:type="dxa"/>
          </w:tcPr>
          <w:p w14:paraId="4165544C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Enfermeira</w:t>
            </w:r>
          </w:p>
        </w:tc>
        <w:tc>
          <w:tcPr>
            <w:tcW w:w="1737" w:type="dxa"/>
          </w:tcPr>
          <w:p w14:paraId="675FB528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05.02.2014</w:t>
            </w:r>
          </w:p>
        </w:tc>
      </w:tr>
      <w:tr w:rsidR="00FA0259" w:rsidRPr="0034317A" w14:paraId="5CCE434B" w14:textId="77777777" w:rsidTr="00FA0259">
        <w:tc>
          <w:tcPr>
            <w:tcW w:w="1276" w:type="dxa"/>
          </w:tcPr>
          <w:p w14:paraId="2086811A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17909-1</w:t>
            </w:r>
          </w:p>
        </w:tc>
        <w:tc>
          <w:tcPr>
            <w:tcW w:w="3402" w:type="dxa"/>
          </w:tcPr>
          <w:p w14:paraId="63137997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Danieli Agostini</w:t>
            </w:r>
          </w:p>
        </w:tc>
        <w:tc>
          <w:tcPr>
            <w:tcW w:w="2693" w:type="dxa"/>
          </w:tcPr>
          <w:p w14:paraId="7D2C8A11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Educador Artístico I</w:t>
            </w:r>
          </w:p>
        </w:tc>
        <w:tc>
          <w:tcPr>
            <w:tcW w:w="1737" w:type="dxa"/>
          </w:tcPr>
          <w:p w14:paraId="30B9A3D1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11.02.2014</w:t>
            </w:r>
          </w:p>
        </w:tc>
      </w:tr>
      <w:tr w:rsidR="00FA0259" w:rsidRPr="0034317A" w14:paraId="64ADF9A4" w14:textId="77777777" w:rsidTr="00FA0259">
        <w:tc>
          <w:tcPr>
            <w:tcW w:w="1276" w:type="dxa"/>
          </w:tcPr>
          <w:p w14:paraId="6FF88130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17926-1</w:t>
            </w:r>
          </w:p>
        </w:tc>
        <w:tc>
          <w:tcPr>
            <w:tcW w:w="3402" w:type="dxa"/>
          </w:tcPr>
          <w:p w14:paraId="2B8112B0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Eliane dos Santos</w:t>
            </w:r>
          </w:p>
        </w:tc>
        <w:tc>
          <w:tcPr>
            <w:tcW w:w="2693" w:type="dxa"/>
          </w:tcPr>
          <w:p w14:paraId="11B6B458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Servente/Zeladora</w:t>
            </w:r>
          </w:p>
        </w:tc>
        <w:tc>
          <w:tcPr>
            <w:tcW w:w="1737" w:type="dxa"/>
          </w:tcPr>
          <w:p w14:paraId="2931559C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20.02.2014</w:t>
            </w:r>
          </w:p>
        </w:tc>
      </w:tr>
      <w:tr w:rsidR="00FA0259" w:rsidRPr="0034317A" w14:paraId="11F34BC9" w14:textId="77777777" w:rsidTr="00FA0259">
        <w:tc>
          <w:tcPr>
            <w:tcW w:w="1276" w:type="dxa"/>
          </w:tcPr>
          <w:p w14:paraId="014EFCB9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17893-1</w:t>
            </w:r>
          </w:p>
        </w:tc>
        <w:tc>
          <w:tcPr>
            <w:tcW w:w="3402" w:type="dxa"/>
          </w:tcPr>
          <w:p w14:paraId="4E41E726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Elucelia Furlanetto</w:t>
            </w:r>
          </w:p>
        </w:tc>
        <w:tc>
          <w:tcPr>
            <w:tcW w:w="2693" w:type="dxa"/>
          </w:tcPr>
          <w:p w14:paraId="514D8182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Técnico em Enfermagem</w:t>
            </w:r>
          </w:p>
        </w:tc>
        <w:tc>
          <w:tcPr>
            <w:tcW w:w="1737" w:type="dxa"/>
          </w:tcPr>
          <w:p w14:paraId="256E4254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03.02.2014</w:t>
            </w:r>
          </w:p>
        </w:tc>
      </w:tr>
      <w:tr w:rsidR="00FA0259" w:rsidRPr="0034317A" w14:paraId="3FAF9D6C" w14:textId="77777777" w:rsidTr="00FA0259">
        <w:tc>
          <w:tcPr>
            <w:tcW w:w="1276" w:type="dxa"/>
          </w:tcPr>
          <w:p w14:paraId="3DAF2B7F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17915-1</w:t>
            </w:r>
          </w:p>
        </w:tc>
        <w:tc>
          <w:tcPr>
            <w:tcW w:w="3402" w:type="dxa"/>
          </w:tcPr>
          <w:p w14:paraId="042479F0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Isadora Fernanda Klein</w:t>
            </w:r>
          </w:p>
        </w:tc>
        <w:tc>
          <w:tcPr>
            <w:tcW w:w="2693" w:type="dxa"/>
          </w:tcPr>
          <w:p w14:paraId="066694A7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 xml:space="preserve">Cirurgião Dentista </w:t>
            </w:r>
          </w:p>
        </w:tc>
        <w:tc>
          <w:tcPr>
            <w:tcW w:w="1737" w:type="dxa"/>
          </w:tcPr>
          <w:p w14:paraId="28618171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13.02.2014</w:t>
            </w:r>
          </w:p>
        </w:tc>
      </w:tr>
      <w:tr w:rsidR="00FA0259" w:rsidRPr="0034317A" w14:paraId="00A070A9" w14:textId="77777777" w:rsidTr="00FA0259">
        <w:tc>
          <w:tcPr>
            <w:tcW w:w="1276" w:type="dxa"/>
          </w:tcPr>
          <w:p w14:paraId="4F371C1D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17901-1</w:t>
            </w:r>
          </w:p>
        </w:tc>
        <w:tc>
          <w:tcPr>
            <w:tcW w:w="3402" w:type="dxa"/>
          </w:tcPr>
          <w:p w14:paraId="103E633F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Jades Henrique</w:t>
            </w:r>
          </w:p>
        </w:tc>
        <w:tc>
          <w:tcPr>
            <w:tcW w:w="2693" w:type="dxa"/>
          </w:tcPr>
          <w:p w14:paraId="44723224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Educador Artístico II</w:t>
            </w:r>
          </w:p>
        </w:tc>
        <w:tc>
          <w:tcPr>
            <w:tcW w:w="1737" w:type="dxa"/>
          </w:tcPr>
          <w:p w14:paraId="6BFA6924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03.02.2014</w:t>
            </w:r>
          </w:p>
        </w:tc>
      </w:tr>
      <w:tr w:rsidR="00FA0259" w:rsidRPr="0034317A" w14:paraId="09B4CD3F" w14:textId="77777777" w:rsidTr="00FA0259">
        <w:tc>
          <w:tcPr>
            <w:tcW w:w="1276" w:type="dxa"/>
          </w:tcPr>
          <w:p w14:paraId="260EAA22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17910-1</w:t>
            </w:r>
          </w:p>
        </w:tc>
        <w:tc>
          <w:tcPr>
            <w:tcW w:w="3402" w:type="dxa"/>
          </w:tcPr>
          <w:p w14:paraId="1BA1B0AC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Jane do Carmo da Rosa de Castro</w:t>
            </w:r>
          </w:p>
        </w:tc>
        <w:tc>
          <w:tcPr>
            <w:tcW w:w="2693" w:type="dxa"/>
          </w:tcPr>
          <w:p w14:paraId="25037F0E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Servente/Zeladora</w:t>
            </w:r>
          </w:p>
        </w:tc>
        <w:tc>
          <w:tcPr>
            <w:tcW w:w="1737" w:type="dxa"/>
          </w:tcPr>
          <w:p w14:paraId="122DFFA3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12.02.2014</w:t>
            </w:r>
          </w:p>
        </w:tc>
      </w:tr>
      <w:tr w:rsidR="00FA0259" w:rsidRPr="0034317A" w14:paraId="41110D46" w14:textId="77777777" w:rsidTr="00FA0259">
        <w:tc>
          <w:tcPr>
            <w:tcW w:w="1276" w:type="dxa"/>
          </w:tcPr>
          <w:p w14:paraId="7832AE7B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17923-1</w:t>
            </w:r>
          </w:p>
        </w:tc>
        <w:tc>
          <w:tcPr>
            <w:tcW w:w="3402" w:type="dxa"/>
          </w:tcPr>
          <w:p w14:paraId="4B5C9CE8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Juanita Fatima de Mattos</w:t>
            </w:r>
          </w:p>
        </w:tc>
        <w:tc>
          <w:tcPr>
            <w:tcW w:w="2693" w:type="dxa"/>
          </w:tcPr>
          <w:p w14:paraId="3AFC4806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Servente/Zeladora</w:t>
            </w:r>
          </w:p>
        </w:tc>
        <w:tc>
          <w:tcPr>
            <w:tcW w:w="1737" w:type="dxa"/>
          </w:tcPr>
          <w:p w14:paraId="7B63DC8D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20.02.2014</w:t>
            </w:r>
          </w:p>
        </w:tc>
      </w:tr>
      <w:tr w:rsidR="00FA0259" w:rsidRPr="0034317A" w14:paraId="62EBC079" w14:textId="77777777" w:rsidTr="00FA0259">
        <w:tc>
          <w:tcPr>
            <w:tcW w:w="1276" w:type="dxa"/>
          </w:tcPr>
          <w:p w14:paraId="4637209A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17908-1</w:t>
            </w:r>
          </w:p>
        </w:tc>
        <w:tc>
          <w:tcPr>
            <w:tcW w:w="3402" w:type="dxa"/>
          </w:tcPr>
          <w:p w14:paraId="4BEA9C8B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Karina Gurkewicz Antunes de Almeida</w:t>
            </w:r>
          </w:p>
        </w:tc>
        <w:tc>
          <w:tcPr>
            <w:tcW w:w="2693" w:type="dxa"/>
          </w:tcPr>
          <w:p w14:paraId="02847038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Técnico em Enfermagem</w:t>
            </w:r>
          </w:p>
        </w:tc>
        <w:tc>
          <w:tcPr>
            <w:tcW w:w="1737" w:type="dxa"/>
          </w:tcPr>
          <w:p w14:paraId="2DD1C127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11.02.2014</w:t>
            </w:r>
          </w:p>
        </w:tc>
      </w:tr>
      <w:tr w:rsidR="00FA0259" w:rsidRPr="0034317A" w14:paraId="686FA449" w14:textId="77777777" w:rsidTr="00FA0259">
        <w:tc>
          <w:tcPr>
            <w:tcW w:w="1276" w:type="dxa"/>
          </w:tcPr>
          <w:p w14:paraId="0943C17F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17911-1</w:t>
            </w:r>
          </w:p>
        </w:tc>
        <w:tc>
          <w:tcPr>
            <w:tcW w:w="3402" w:type="dxa"/>
          </w:tcPr>
          <w:p w14:paraId="0762C8F5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Lucimar Aparecida Pacifico Marchesini</w:t>
            </w:r>
          </w:p>
        </w:tc>
        <w:tc>
          <w:tcPr>
            <w:tcW w:w="2693" w:type="dxa"/>
          </w:tcPr>
          <w:p w14:paraId="73C40BBC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Servente/Zeladora</w:t>
            </w:r>
          </w:p>
        </w:tc>
        <w:tc>
          <w:tcPr>
            <w:tcW w:w="1737" w:type="dxa"/>
          </w:tcPr>
          <w:p w14:paraId="430315FF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12.02.2014</w:t>
            </w:r>
          </w:p>
        </w:tc>
      </w:tr>
      <w:tr w:rsidR="00FA0259" w:rsidRPr="0034317A" w14:paraId="67B6DB6A" w14:textId="77777777" w:rsidTr="00FA0259">
        <w:tc>
          <w:tcPr>
            <w:tcW w:w="1276" w:type="dxa"/>
          </w:tcPr>
          <w:p w14:paraId="1DFE7DC2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17897-1</w:t>
            </w:r>
          </w:p>
        </w:tc>
        <w:tc>
          <w:tcPr>
            <w:tcW w:w="3402" w:type="dxa"/>
          </w:tcPr>
          <w:p w14:paraId="472B2AE8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Mariângela Bertoldo Langone</w:t>
            </w:r>
          </w:p>
        </w:tc>
        <w:tc>
          <w:tcPr>
            <w:tcW w:w="2693" w:type="dxa"/>
          </w:tcPr>
          <w:p w14:paraId="5E19DF4B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Fonoaudióloga</w:t>
            </w:r>
          </w:p>
        </w:tc>
        <w:tc>
          <w:tcPr>
            <w:tcW w:w="1737" w:type="dxa"/>
          </w:tcPr>
          <w:p w14:paraId="2198385C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03.02.2014</w:t>
            </w:r>
          </w:p>
        </w:tc>
      </w:tr>
      <w:tr w:rsidR="00FA0259" w:rsidRPr="0034317A" w14:paraId="5B0CB2CB" w14:textId="77777777" w:rsidTr="00FA0259">
        <w:tc>
          <w:tcPr>
            <w:tcW w:w="1276" w:type="dxa"/>
          </w:tcPr>
          <w:p w14:paraId="6D0C61F9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17894-1</w:t>
            </w:r>
          </w:p>
        </w:tc>
        <w:tc>
          <w:tcPr>
            <w:tcW w:w="3402" w:type="dxa"/>
          </w:tcPr>
          <w:p w14:paraId="0F177FF3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Marli Rochemback</w:t>
            </w:r>
          </w:p>
        </w:tc>
        <w:tc>
          <w:tcPr>
            <w:tcW w:w="2693" w:type="dxa"/>
          </w:tcPr>
          <w:p w14:paraId="139455BC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Enfermeira</w:t>
            </w:r>
          </w:p>
        </w:tc>
        <w:tc>
          <w:tcPr>
            <w:tcW w:w="1737" w:type="dxa"/>
          </w:tcPr>
          <w:p w14:paraId="3CA9D993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03.02.2014</w:t>
            </w:r>
          </w:p>
        </w:tc>
      </w:tr>
      <w:tr w:rsidR="00FA0259" w:rsidRPr="0034317A" w14:paraId="17BA2EB6" w14:textId="77777777" w:rsidTr="00FA0259">
        <w:tc>
          <w:tcPr>
            <w:tcW w:w="1276" w:type="dxa"/>
          </w:tcPr>
          <w:p w14:paraId="11340026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17913-1</w:t>
            </w:r>
          </w:p>
        </w:tc>
        <w:tc>
          <w:tcPr>
            <w:tcW w:w="3402" w:type="dxa"/>
          </w:tcPr>
          <w:p w14:paraId="12F66296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Nelson Ramos Leal Filho</w:t>
            </w:r>
          </w:p>
        </w:tc>
        <w:tc>
          <w:tcPr>
            <w:tcW w:w="2693" w:type="dxa"/>
          </w:tcPr>
          <w:p w14:paraId="1130D17D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Fiscal de Obras</w:t>
            </w:r>
          </w:p>
        </w:tc>
        <w:tc>
          <w:tcPr>
            <w:tcW w:w="1737" w:type="dxa"/>
          </w:tcPr>
          <w:p w14:paraId="18E15658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  <w:lang w:val="pt-BR"/>
              </w:rPr>
              <w:t>13.02.2014</w:t>
            </w:r>
          </w:p>
        </w:tc>
      </w:tr>
      <w:tr w:rsidR="00FA0259" w:rsidRPr="0034317A" w14:paraId="416CE5FC" w14:textId="77777777" w:rsidTr="00FA0259">
        <w:tc>
          <w:tcPr>
            <w:tcW w:w="1276" w:type="dxa"/>
          </w:tcPr>
          <w:p w14:paraId="5C9EAD32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  <w:lang w:val="pt-BR"/>
              </w:rPr>
              <w:t>17919-1</w:t>
            </w:r>
          </w:p>
        </w:tc>
        <w:tc>
          <w:tcPr>
            <w:tcW w:w="3402" w:type="dxa"/>
          </w:tcPr>
          <w:p w14:paraId="4E673007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</w:rPr>
              <w:t>Sheila Helen Cristina Dall Agnol</w:t>
            </w:r>
          </w:p>
        </w:tc>
        <w:tc>
          <w:tcPr>
            <w:tcW w:w="2693" w:type="dxa"/>
          </w:tcPr>
          <w:p w14:paraId="67AA66B7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17A">
              <w:rPr>
                <w:rFonts w:ascii="Arial" w:hAnsi="Arial" w:cs="Arial"/>
                <w:sz w:val="18"/>
                <w:szCs w:val="18"/>
              </w:rPr>
              <w:t xml:space="preserve">Farmacêutica </w:t>
            </w:r>
          </w:p>
        </w:tc>
        <w:tc>
          <w:tcPr>
            <w:tcW w:w="1737" w:type="dxa"/>
          </w:tcPr>
          <w:p w14:paraId="0F336315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</w:rPr>
              <w:t>18.02.2014</w:t>
            </w:r>
          </w:p>
        </w:tc>
      </w:tr>
      <w:tr w:rsidR="00FA0259" w:rsidRPr="0034317A" w14:paraId="39EAC2AF" w14:textId="77777777" w:rsidTr="00FA0259">
        <w:tc>
          <w:tcPr>
            <w:tcW w:w="1276" w:type="dxa"/>
          </w:tcPr>
          <w:p w14:paraId="09BFC7B9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</w:rPr>
              <w:t>17905-1</w:t>
            </w:r>
          </w:p>
        </w:tc>
        <w:tc>
          <w:tcPr>
            <w:tcW w:w="3402" w:type="dxa"/>
          </w:tcPr>
          <w:p w14:paraId="1D5DA926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</w:rPr>
              <w:t>Tabata Cristina Acordi Bocalon</w:t>
            </w:r>
          </w:p>
        </w:tc>
        <w:tc>
          <w:tcPr>
            <w:tcW w:w="2693" w:type="dxa"/>
          </w:tcPr>
          <w:p w14:paraId="2D2EDF56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Cirurgião Dentista</w:t>
            </w:r>
          </w:p>
        </w:tc>
        <w:tc>
          <w:tcPr>
            <w:tcW w:w="1737" w:type="dxa"/>
          </w:tcPr>
          <w:p w14:paraId="7A3AB97C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</w:rPr>
              <w:t>10.02.2014</w:t>
            </w:r>
          </w:p>
        </w:tc>
      </w:tr>
      <w:tr w:rsidR="00FA0259" w:rsidRPr="0034317A" w14:paraId="79364F38" w14:textId="77777777" w:rsidTr="00FA0259">
        <w:tc>
          <w:tcPr>
            <w:tcW w:w="1276" w:type="dxa"/>
          </w:tcPr>
          <w:p w14:paraId="7E3B7821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</w:rPr>
              <w:t>17898-1</w:t>
            </w:r>
          </w:p>
        </w:tc>
        <w:tc>
          <w:tcPr>
            <w:tcW w:w="3402" w:type="dxa"/>
          </w:tcPr>
          <w:p w14:paraId="4A7C91E8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</w:rPr>
              <w:t>Tania Mara Mondardo Baggio</w:t>
            </w:r>
          </w:p>
        </w:tc>
        <w:tc>
          <w:tcPr>
            <w:tcW w:w="2693" w:type="dxa"/>
          </w:tcPr>
          <w:p w14:paraId="27F65E4E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Professor de Educação Infantil</w:t>
            </w:r>
          </w:p>
        </w:tc>
        <w:tc>
          <w:tcPr>
            <w:tcW w:w="1737" w:type="dxa"/>
          </w:tcPr>
          <w:p w14:paraId="318C94D4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</w:rPr>
              <w:t>03.02.2014</w:t>
            </w:r>
          </w:p>
        </w:tc>
      </w:tr>
      <w:tr w:rsidR="00FA0259" w:rsidRPr="0034317A" w14:paraId="387FD444" w14:textId="77777777" w:rsidTr="00FA0259">
        <w:tc>
          <w:tcPr>
            <w:tcW w:w="1276" w:type="dxa"/>
          </w:tcPr>
          <w:p w14:paraId="338A1F1D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</w:rPr>
              <w:t>17906-1</w:t>
            </w:r>
          </w:p>
        </w:tc>
        <w:tc>
          <w:tcPr>
            <w:tcW w:w="3402" w:type="dxa"/>
          </w:tcPr>
          <w:p w14:paraId="54D87A78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</w:rPr>
              <w:t>Tatiana Aparecida Zamboni</w:t>
            </w:r>
          </w:p>
        </w:tc>
        <w:tc>
          <w:tcPr>
            <w:tcW w:w="2693" w:type="dxa"/>
          </w:tcPr>
          <w:p w14:paraId="0FDF2CC2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Educador Artístico II</w:t>
            </w:r>
          </w:p>
        </w:tc>
        <w:tc>
          <w:tcPr>
            <w:tcW w:w="1737" w:type="dxa"/>
          </w:tcPr>
          <w:p w14:paraId="7FC4B5CF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</w:rPr>
              <w:t>10.02.2014</w:t>
            </w:r>
          </w:p>
        </w:tc>
      </w:tr>
      <w:tr w:rsidR="00FA0259" w:rsidRPr="0034317A" w14:paraId="5442A00D" w14:textId="77777777" w:rsidTr="00FA0259">
        <w:tc>
          <w:tcPr>
            <w:tcW w:w="1276" w:type="dxa"/>
          </w:tcPr>
          <w:p w14:paraId="1AFEF72B" w14:textId="77777777" w:rsidR="00FA0259" w:rsidRPr="0034317A" w:rsidRDefault="00FA0259" w:rsidP="00FA0259">
            <w:pPr>
              <w:keepNext/>
              <w:jc w:val="center"/>
              <w:outlineLvl w:val="1"/>
              <w:rPr>
                <w:rFonts w:ascii="Arial" w:hAnsi="Arial" w:cs="Arial"/>
                <w:bCs/>
                <w:sz w:val="18"/>
                <w:szCs w:val="18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</w:rPr>
              <w:t>17912-1</w:t>
            </w:r>
          </w:p>
        </w:tc>
        <w:tc>
          <w:tcPr>
            <w:tcW w:w="3402" w:type="dxa"/>
          </w:tcPr>
          <w:p w14:paraId="425CE485" w14:textId="77777777" w:rsidR="00FA0259" w:rsidRPr="0034317A" w:rsidRDefault="00FA0259" w:rsidP="00FA0259">
            <w:pPr>
              <w:keepNext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34317A">
              <w:rPr>
                <w:rFonts w:ascii="Arial" w:hAnsi="Arial" w:cs="Arial"/>
                <w:bCs/>
                <w:sz w:val="18"/>
                <w:szCs w:val="18"/>
              </w:rPr>
              <w:t>Vanessa Amaral</w:t>
            </w:r>
          </w:p>
        </w:tc>
        <w:tc>
          <w:tcPr>
            <w:tcW w:w="2693" w:type="dxa"/>
          </w:tcPr>
          <w:p w14:paraId="00B78921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4317A">
              <w:rPr>
                <w:rFonts w:ascii="Arial" w:hAnsi="Arial" w:cs="Arial"/>
                <w:sz w:val="18"/>
                <w:szCs w:val="18"/>
                <w:lang w:val="pt-BR"/>
              </w:rPr>
              <w:t>Educador Artístico I</w:t>
            </w:r>
          </w:p>
        </w:tc>
        <w:tc>
          <w:tcPr>
            <w:tcW w:w="1737" w:type="dxa"/>
          </w:tcPr>
          <w:p w14:paraId="1C145D0E" w14:textId="77777777" w:rsidR="00FA0259" w:rsidRPr="0034317A" w:rsidRDefault="00FA0259" w:rsidP="00FA0259">
            <w:pPr>
              <w:jc w:val="center"/>
              <w:rPr>
                <w:rFonts w:ascii="Arial" w:hAnsi="Arial" w:cs="Arial"/>
                <w:spacing w:val="20"/>
                <w:sz w:val="18"/>
                <w:szCs w:val="18"/>
              </w:rPr>
            </w:pPr>
            <w:r w:rsidRPr="0034317A">
              <w:rPr>
                <w:rFonts w:ascii="Arial" w:hAnsi="Arial" w:cs="Arial"/>
                <w:spacing w:val="20"/>
                <w:sz w:val="18"/>
                <w:szCs w:val="18"/>
              </w:rPr>
              <w:t>12.02.2014</w:t>
            </w:r>
          </w:p>
        </w:tc>
      </w:tr>
    </w:tbl>
    <w:p w14:paraId="1B030062" w14:textId="77777777" w:rsidR="00FA0259" w:rsidRPr="0034317A" w:rsidRDefault="00FA0259" w:rsidP="00FA0259">
      <w:pPr>
        <w:spacing w:line="360" w:lineRule="auto"/>
        <w:ind w:firstLine="3402"/>
        <w:jc w:val="both"/>
        <w:rPr>
          <w:rFonts w:ascii="Arial" w:hAnsi="Arial" w:cs="Arial"/>
          <w:b/>
          <w:color w:val="000000"/>
          <w:sz w:val="18"/>
          <w:szCs w:val="18"/>
          <w:lang w:val="pt-BR"/>
        </w:rPr>
      </w:pPr>
    </w:p>
    <w:p w14:paraId="5D326FBD" w14:textId="77777777" w:rsidR="00FA0259" w:rsidRPr="0034317A" w:rsidRDefault="00FA0259" w:rsidP="00FA0259">
      <w:pPr>
        <w:spacing w:line="360" w:lineRule="auto"/>
        <w:ind w:firstLine="3402"/>
        <w:jc w:val="both"/>
        <w:rPr>
          <w:rFonts w:ascii="Arial" w:hAnsi="Arial" w:cs="Arial"/>
          <w:color w:val="000000"/>
          <w:sz w:val="18"/>
          <w:szCs w:val="18"/>
        </w:rPr>
      </w:pPr>
      <w:r w:rsidRPr="0034317A">
        <w:rPr>
          <w:rFonts w:ascii="Arial" w:hAnsi="Arial" w:cs="Arial"/>
          <w:b/>
          <w:bCs/>
          <w:color w:val="000000"/>
          <w:sz w:val="18"/>
          <w:szCs w:val="18"/>
        </w:rPr>
        <w:t xml:space="preserve">Art. 2º </w:t>
      </w:r>
      <w:r w:rsidRPr="0034317A">
        <w:rPr>
          <w:rFonts w:ascii="Arial" w:hAnsi="Arial" w:cs="Arial"/>
          <w:color w:val="000000"/>
          <w:sz w:val="18"/>
          <w:szCs w:val="18"/>
        </w:rPr>
        <w:t xml:space="preserve">O presente Decreto entra em vigor na data de sua publicação, produzindo efeitos a partir de </w:t>
      </w:r>
      <w:r w:rsidR="004A3A38" w:rsidRPr="0034317A">
        <w:rPr>
          <w:rFonts w:ascii="Arial" w:hAnsi="Arial" w:cs="Arial"/>
          <w:color w:val="000000"/>
          <w:sz w:val="18"/>
          <w:szCs w:val="18"/>
        </w:rPr>
        <w:t>20</w:t>
      </w:r>
      <w:r w:rsidRPr="0034317A">
        <w:rPr>
          <w:rFonts w:ascii="Arial" w:hAnsi="Arial" w:cs="Arial"/>
          <w:color w:val="000000"/>
          <w:sz w:val="18"/>
          <w:szCs w:val="18"/>
        </w:rPr>
        <w:t xml:space="preserve"> de fevereiro de 2017.</w:t>
      </w:r>
    </w:p>
    <w:p w14:paraId="72F59214" w14:textId="77777777" w:rsidR="00E972E6" w:rsidRPr="0034317A" w:rsidRDefault="00E972E6" w:rsidP="00FA0259">
      <w:pPr>
        <w:spacing w:line="360" w:lineRule="auto"/>
        <w:ind w:firstLine="3402"/>
        <w:jc w:val="both"/>
        <w:rPr>
          <w:rFonts w:ascii="Arial" w:hAnsi="Arial" w:cs="Arial"/>
          <w:color w:val="000000"/>
          <w:sz w:val="18"/>
          <w:szCs w:val="18"/>
        </w:rPr>
      </w:pPr>
    </w:p>
    <w:p w14:paraId="51F20319" w14:textId="77777777" w:rsidR="009E557A" w:rsidRPr="0034317A" w:rsidRDefault="009E557A" w:rsidP="009E557A">
      <w:pPr>
        <w:ind w:left="3402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34317A">
        <w:rPr>
          <w:rFonts w:ascii="Arial" w:hAnsi="Arial" w:cs="Arial"/>
          <w:b/>
          <w:bCs/>
          <w:sz w:val="18"/>
          <w:szCs w:val="18"/>
          <w:lang w:val="pt-BR"/>
        </w:rPr>
        <w:t>Gabinete do Executivo Municipal de Dois Vizinhos, Estado do Paraná, aos vinte dias do mês de fevereiro do ano de dois mil e dezessete, 56º ano de emancipação.</w:t>
      </w:r>
    </w:p>
    <w:p w14:paraId="4C6DBD68" w14:textId="77777777" w:rsidR="009E557A" w:rsidRPr="0034317A" w:rsidRDefault="009E557A" w:rsidP="009E557A">
      <w:pPr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</w:p>
    <w:p w14:paraId="29082B21" w14:textId="77777777" w:rsidR="001876F6" w:rsidRPr="0034317A" w:rsidRDefault="001876F6" w:rsidP="009E557A">
      <w:pPr>
        <w:ind w:firstLine="3402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</w:p>
    <w:p w14:paraId="396B5D7E" w14:textId="77777777" w:rsidR="009E557A" w:rsidRPr="0034317A" w:rsidRDefault="009E557A" w:rsidP="009E557A">
      <w:pPr>
        <w:ind w:firstLine="3402"/>
        <w:jc w:val="both"/>
        <w:rPr>
          <w:rFonts w:ascii="Arial" w:hAnsi="Arial" w:cs="Arial"/>
          <w:b/>
          <w:bCs/>
          <w:sz w:val="18"/>
          <w:szCs w:val="18"/>
          <w:lang w:val="pt-BR"/>
        </w:rPr>
      </w:pPr>
      <w:r w:rsidRPr="0034317A">
        <w:rPr>
          <w:rFonts w:ascii="Arial" w:hAnsi="Arial" w:cs="Arial"/>
          <w:b/>
          <w:bCs/>
          <w:sz w:val="18"/>
          <w:szCs w:val="18"/>
          <w:lang w:val="pt-BR"/>
        </w:rPr>
        <w:t>Raul Camilo Isotton</w:t>
      </w:r>
    </w:p>
    <w:p w14:paraId="66EE6FB5" w14:textId="77777777" w:rsidR="009E557A" w:rsidRPr="0034317A" w:rsidRDefault="009E557A" w:rsidP="009E557A">
      <w:pPr>
        <w:ind w:firstLine="3402"/>
        <w:jc w:val="both"/>
        <w:rPr>
          <w:rFonts w:ascii="Arial" w:hAnsi="Arial" w:cs="Arial"/>
          <w:sz w:val="18"/>
          <w:szCs w:val="18"/>
          <w:lang w:val="pt-BR"/>
        </w:rPr>
      </w:pPr>
      <w:r w:rsidRPr="0034317A">
        <w:rPr>
          <w:rFonts w:ascii="Arial" w:hAnsi="Arial" w:cs="Arial"/>
          <w:sz w:val="18"/>
          <w:szCs w:val="18"/>
          <w:lang w:val="pt-BR"/>
        </w:rPr>
        <w:t>Prefeito</w:t>
      </w:r>
    </w:p>
    <w:p w14:paraId="644050C9" w14:textId="77777777" w:rsidR="009E557A" w:rsidRPr="0034317A" w:rsidRDefault="009E557A" w:rsidP="009E557A">
      <w:pPr>
        <w:rPr>
          <w:rFonts w:ascii="Arial" w:hAnsi="Arial" w:cs="Arial"/>
          <w:sz w:val="18"/>
          <w:szCs w:val="18"/>
          <w:lang w:val="pt-BR"/>
        </w:rPr>
      </w:pPr>
      <w:r w:rsidRPr="0034317A">
        <w:rPr>
          <w:rFonts w:ascii="Arial" w:hAnsi="Arial" w:cs="Arial"/>
          <w:sz w:val="18"/>
          <w:szCs w:val="18"/>
          <w:lang w:val="pt-BR"/>
        </w:rPr>
        <w:t xml:space="preserve">Registre-se  </w:t>
      </w:r>
    </w:p>
    <w:p w14:paraId="12682DA7" w14:textId="77777777" w:rsidR="009E557A" w:rsidRPr="0034317A" w:rsidRDefault="009E557A" w:rsidP="009E557A">
      <w:pPr>
        <w:rPr>
          <w:rFonts w:ascii="Arial" w:hAnsi="Arial" w:cs="Arial"/>
          <w:sz w:val="18"/>
          <w:szCs w:val="18"/>
          <w:lang w:val="pt-BR"/>
        </w:rPr>
      </w:pPr>
      <w:r w:rsidRPr="0034317A">
        <w:rPr>
          <w:rFonts w:ascii="Arial" w:hAnsi="Arial" w:cs="Arial"/>
          <w:sz w:val="18"/>
          <w:szCs w:val="18"/>
          <w:lang w:val="pt-BR"/>
        </w:rPr>
        <w:t>Publique-se</w:t>
      </w:r>
    </w:p>
    <w:p w14:paraId="41AC1218" w14:textId="77777777" w:rsidR="009E557A" w:rsidRPr="0034317A" w:rsidRDefault="009E557A" w:rsidP="009E557A">
      <w:pPr>
        <w:rPr>
          <w:rFonts w:ascii="Arial" w:hAnsi="Arial" w:cs="Arial"/>
          <w:sz w:val="18"/>
          <w:szCs w:val="18"/>
          <w:lang w:val="pt-BR"/>
        </w:rPr>
      </w:pPr>
      <w:r w:rsidRPr="0034317A">
        <w:rPr>
          <w:rFonts w:ascii="Arial" w:hAnsi="Arial" w:cs="Arial"/>
          <w:sz w:val="18"/>
          <w:szCs w:val="18"/>
          <w:lang w:val="pt-BR"/>
        </w:rPr>
        <w:t>Cumpra-se</w:t>
      </w:r>
    </w:p>
    <w:p w14:paraId="013F05EE" w14:textId="77777777" w:rsidR="009E557A" w:rsidRPr="0034317A" w:rsidRDefault="009E557A" w:rsidP="009E557A">
      <w:pPr>
        <w:rPr>
          <w:rFonts w:ascii="Arial" w:hAnsi="Arial" w:cs="Arial"/>
          <w:b/>
          <w:bCs/>
          <w:sz w:val="18"/>
          <w:szCs w:val="18"/>
          <w:lang w:val="pt-BR"/>
        </w:rPr>
      </w:pPr>
    </w:p>
    <w:p w14:paraId="69D31B74" w14:textId="77777777" w:rsidR="001876F6" w:rsidRPr="0034317A" w:rsidRDefault="001876F6" w:rsidP="009E557A">
      <w:pPr>
        <w:rPr>
          <w:rFonts w:ascii="Arial" w:hAnsi="Arial" w:cs="Arial"/>
          <w:b/>
          <w:bCs/>
          <w:sz w:val="18"/>
          <w:szCs w:val="18"/>
          <w:lang w:val="pt-BR"/>
        </w:rPr>
      </w:pPr>
    </w:p>
    <w:p w14:paraId="62D1207C" w14:textId="77777777" w:rsidR="009E557A" w:rsidRPr="0034317A" w:rsidRDefault="009E557A" w:rsidP="009E557A">
      <w:pPr>
        <w:rPr>
          <w:rFonts w:ascii="Arial" w:hAnsi="Arial" w:cs="Arial"/>
          <w:b/>
          <w:bCs/>
          <w:sz w:val="18"/>
          <w:szCs w:val="18"/>
          <w:lang w:val="pt-BR"/>
        </w:rPr>
      </w:pPr>
      <w:r w:rsidRPr="0034317A">
        <w:rPr>
          <w:rFonts w:ascii="Arial" w:hAnsi="Arial" w:cs="Arial"/>
          <w:b/>
          <w:bCs/>
          <w:sz w:val="18"/>
          <w:szCs w:val="18"/>
          <w:lang w:val="pt-BR"/>
        </w:rPr>
        <w:t>Marcia Besson Frigotto</w:t>
      </w:r>
    </w:p>
    <w:p w14:paraId="0BD81735" w14:textId="77777777" w:rsidR="004C24EF" w:rsidRPr="0034317A" w:rsidRDefault="009E557A" w:rsidP="00FA0259">
      <w:pPr>
        <w:rPr>
          <w:rFonts w:ascii="Arial" w:hAnsi="Arial" w:cs="Arial"/>
          <w:sz w:val="18"/>
          <w:szCs w:val="18"/>
        </w:rPr>
      </w:pPr>
      <w:r w:rsidRPr="0034317A">
        <w:rPr>
          <w:rFonts w:ascii="Arial" w:hAnsi="Arial" w:cs="Arial"/>
          <w:sz w:val="18"/>
          <w:szCs w:val="18"/>
          <w:lang w:val="pt-BR"/>
        </w:rPr>
        <w:t xml:space="preserve">Secretária de Administração e Finanças </w:t>
      </w:r>
    </w:p>
    <w:sectPr w:rsidR="004C24EF" w:rsidRPr="0034317A" w:rsidSect="00C033B1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835" w:right="1134" w:bottom="1644" w:left="170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598F" w14:textId="77777777" w:rsidR="00747957" w:rsidRDefault="00747957">
      <w:r>
        <w:separator/>
      </w:r>
    </w:p>
  </w:endnote>
  <w:endnote w:type="continuationSeparator" w:id="0">
    <w:p w14:paraId="5EA07FCE" w14:textId="77777777" w:rsidR="00747957" w:rsidRDefault="0074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A4A9" w14:textId="77777777" w:rsidR="009E557A" w:rsidRDefault="009E557A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CC167" w14:textId="77777777" w:rsidR="00747957" w:rsidRDefault="00747957">
      <w:r>
        <w:separator/>
      </w:r>
    </w:p>
  </w:footnote>
  <w:footnote w:type="continuationSeparator" w:id="0">
    <w:p w14:paraId="186F1179" w14:textId="77777777" w:rsidR="00747957" w:rsidRDefault="00747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033"/>
    <w:rsid w:val="000164AB"/>
    <w:rsid w:val="0001784D"/>
    <w:rsid w:val="00020A23"/>
    <w:rsid w:val="00036763"/>
    <w:rsid w:val="00051AEC"/>
    <w:rsid w:val="0005342F"/>
    <w:rsid w:val="000761EA"/>
    <w:rsid w:val="000D5458"/>
    <w:rsid w:val="000E098F"/>
    <w:rsid w:val="000E37D9"/>
    <w:rsid w:val="000E527B"/>
    <w:rsid w:val="001403B2"/>
    <w:rsid w:val="0014385B"/>
    <w:rsid w:val="001509D1"/>
    <w:rsid w:val="0016267F"/>
    <w:rsid w:val="001726B9"/>
    <w:rsid w:val="0017378A"/>
    <w:rsid w:val="001761E8"/>
    <w:rsid w:val="0018148E"/>
    <w:rsid w:val="001876F6"/>
    <w:rsid w:val="001C4417"/>
    <w:rsid w:val="001C547F"/>
    <w:rsid w:val="001E11E3"/>
    <w:rsid w:val="001F0D78"/>
    <w:rsid w:val="001F4D73"/>
    <w:rsid w:val="001F5A3D"/>
    <w:rsid w:val="0020750C"/>
    <w:rsid w:val="00213D8A"/>
    <w:rsid w:val="0021578C"/>
    <w:rsid w:val="00216B70"/>
    <w:rsid w:val="00223B2D"/>
    <w:rsid w:val="0023039F"/>
    <w:rsid w:val="00233D7D"/>
    <w:rsid w:val="00234EB6"/>
    <w:rsid w:val="00234FBA"/>
    <w:rsid w:val="002401B9"/>
    <w:rsid w:val="00253100"/>
    <w:rsid w:val="002648C4"/>
    <w:rsid w:val="00275E87"/>
    <w:rsid w:val="0028351D"/>
    <w:rsid w:val="00283E65"/>
    <w:rsid w:val="0029009B"/>
    <w:rsid w:val="00290D27"/>
    <w:rsid w:val="0029140E"/>
    <w:rsid w:val="00291B36"/>
    <w:rsid w:val="002A07C2"/>
    <w:rsid w:val="002B142F"/>
    <w:rsid w:val="002D0D28"/>
    <w:rsid w:val="002E6F53"/>
    <w:rsid w:val="002F2FC3"/>
    <w:rsid w:val="00325E1C"/>
    <w:rsid w:val="0033108F"/>
    <w:rsid w:val="00333090"/>
    <w:rsid w:val="0034317A"/>
    <w:rsid w:val="00346125"/>
    <w:rsid w:val="00352633"/>
    <w:rsid w:val="00354A4A"/>
    <w:rsid w:val="00360CDE"/>
    <w:rsid w:val="00364734"/>
    <w:rsid w:val="00373082"/>
    <w:rsid w:val="00391AC9"/>
    <w:rsid w:val="003B0003"/>
    <w:rsid w:val="003D1F24"/>
    <w:rsid w:val="003D4FBF"/>
    <w:rsid w:val="003E22EB"/>
    <w:rsid w:val="00427A49"/>
    <w:rsid w:val="00470946"/>
    <w:rsid w:val="004960A7"/>
    <w:rsid w:val="00497D22"/>
    <w:rsid w:val="004A3A38"/>
    <w:rsid w:val="004B6ECE"/>
    <w:rsid w:val="004C24EF"/>
    <w:rsid w:val="004D468E"/>
    <w:rsid w:val="004E6948"/>
    <w:rsid w:val="005012F8"/>
    <w:rsid w:val="005113AA"/>
    <w:rsid w:val="00517402"/>
    <w:rsid w:val="00526CE4"/>
    <w:rsid w:val="0052722E"/>
    <w:rsid w:val="00543918"/>
    <w:rsid w:val="0054760C"/>
    <w:rsid w:val="00551868"/>
    <w:rsid w:val="0055286B"/>
    <w:rsid w:val="005637A3"/>
    <w:rsid w:val="00563E24"/>
    <w:rsid w:val="0058424D"/>
    <w:rsid w:val="00584E42"/>
    <w:rsid w:val="005A2C93"/>
    <w:rsid w:val="005A7972"/>
    <w:rsid w:val="005B4C93"/>
    <w:rsid w:val="005C24BB"/>
    <w:rsid w:val="005E58E6"/>
    <w:rsid w:val="00611C4B"/>
    <w:rsid w:val="006159A1"/>
    <w:rsid w:val="0061716E"/>
    <w:rsid w:val="006238F1"/>
    <w:rsid w:val="00625308"/>
    <w:rsid w:val="00626A76"/>
    <w:rsid w:val="00631D3D"/>
    <w:rsid w:val="00637B53"/>
    <w:rsid w:val="006566BB"/>
    <w:rsid w:val="006646D3"/>
    <w:rsid w:val="00675218"/>
    <w:rsid w:val="00683F83"/>
    <w:rsid w:val="00684E49"/>
    <w:rsid w:val="00686C59"/>
    <w:rsid w:val="00691541"/>
    <w:rsid w:val="006A222C"/>
    <w:rsid w:val="006C2F8F"/>
    <w:rsid w:val="006C3757"/>
    <w:rsid w:val="006C3D84"/>
    <w:rsid w:val="006E0D9B"/>
    <w:rsid w:val="006E4921"/>
    <w:rsid w:val="006E4EA1"/>
    <w:rsid w:val="006E76EF"/>
    <w:rsid w:val="006F39A1"/>
    <w:rsid w:val="0073017E"/>
    <w:rsid w:val="0073704E"/>
    <w:rsid w:val="00737128"/>
    <w:rsid w:val="00747957"/>
    <w:rsid w:val="00773989"/>
    <w:rsid w:val="00777853"/>
    <w:rsid w:val="00784372"/>
    <w:rsid w:val="007A05CD"/>
    <w:rsid w:val="007C28A8"/>
    <w:rsid w:val="007E0D4D"/>
    <w:rsid w:val="007E1499"/>
    <w:rsid w:val="007F38A6"/>
    <w:rsid w:val="00812319"/>
    <w:rsid w:val="00842129"/>
    <w:rsid w:val="008612ED"/>
    <w:rsid w:val="00864618"/>
    <w:rsid w:val="0087652E"/>
    <w:rsid w:val="00876E66"/>
    <w:rsid w:val="008C3425"/>
    <w:rsid w:val="008D227E"/>
    <w:rsid w:val="008E0DCA"/>
    <w:rsid w:val="0092655E"/>
    <w:rsid w:val="009404F0"/>
    <w:rsid w:val="00960862"/>
    <w:rsid w:val="00991474"/>
    <w:rsid w:val="009A1626"/>
    <w:rsid w:val="009B20F0"/>
    <w:rsid w:val="009E4E7A"/>
    <w:rsid w:val="009E557A"/>
    <w:rsid w:val="00A02984"/>
    <w:rsid w:val="00A04368"/>
    <w:rsid w:val="00A23BC2"/>
    <w:rsid w:val="00A73EC4"/>
    <w:rsid w:val="00A94EAB"/>
    <w:rsid w:val="00A97CA5"/>
    <w:rsid w:val="00AB01B7"/>
    <w:rsid w:val="00AE48FA"/>
    <w:rsid w:val="00AE528A"/>
    <w:rsid w:val="00AF2399"/>
    <w:rsid w:val="00AF605A"/>
    <w:rsid w:val="00B32AB5"/>
    <w:rsid w:val="00B51AFA"/>
    <w:rsid w:val="00B52EA3"/>
    <w:rsid w:val="00B747ED"/>
    <w:rsid w:val="00B7615D"/>
    <w:rsid w:val="00B77033"/>
    <w:rsid w:val="00B934B6"/>
    <w:rsid w:val="00B979F3"/>
    <w:rsid w:val="00BA5FCD"/>
    <w:rsid w:val="00BA75AB"/>
    <w:rsid w:val="00BB1D08"/>
    <w:rsid w:val="00BB3F8F"/>
    <w:rsid w:val="00BB7B4D"/>
    <w:rsid w:val="00BC0A50"/>
    <w:rsid w:val="00BC0AF3"/>
    <w:rsid w:val="00BC293F"/>
    <w:rsid w:val="00BD7F26"/>
    <w:rsid w:val="00BE0FD5"/>
    <w:rsid w:val="00C033B1"/>
    <w:rsid w:val="00C105B4"/>
    <w:rsid w:val="00C30A1C"/>
    <w:rsid w:val="00C3145A"/>
    <w:rsid w:val="00C3152F"/>
    <w:rsid w:val="00C44A6D"/>
    <w:rsid w:val="00C47677"/>
    <w:rsid w:val="00C51897"/>
    <w:rsid w:val="00C55647"/>
    <w:rsid w:val="00C56A1C"/>
    <w:rsid w:val="00C631A6"/>
    <w:rsid w:val="00C6514E"/>
    <w:rsid w:val="00C91215"/>
    <w:rsid w:val="00C97EEB"/>
    <w:rsid w:val="00CA3427"/>
    <w:rsid w:val="00CB777D"/>
    <w:rsid w:val="00CC67AD"/>
    <w:rsid w:val="00CE4BC3"/>
    <w:rsid w:val="00D024E9"/>
    <w:rsid w:val="00D028FD"/>
    <w:rsid w:val="00D14447"/>
    <w:rsid w:val="00D540D7"/>
    <w:rsid w:val="00D56D5D"/>
    <w:rsid w:val="00D9564F"/>
    <w:rsid w:val="00DA77B8"/>
    <w:rsid w:val="00DB6AD3"/>
    <w:rsid w:val="00DC73F9"/>
    <w:rsid w:val="00DE1036"/>
    <w:rsid w:val="00DE2F3C"/>
    <w:rsid w:val="00DE7661"/>
    <w:rsid w:val="00E16B91"/>
    <w:rsid w:val="00E238D3"/>
    <w:rsid w:val="00E66827"/>
    <w:rsid w:val="00E73880"/>
    <w:rsid w:val="00E81BA9"/>
    <w:rsid w:val="00E928EA"/>
    <w:rsid w:val="00E95750"/>
    <w:rsid w:val="00E967E2"/>
    <w:rsid w:val="00E972E6"/>
    <w:rsid w:val="00EA47BB"/>
    <w:rsid w:val="00EB0FE2"/>
    <w:rsid w:val="00EB79A2"/>
    <w:rsid w:val="00EC65C5"/>
    <w:rsid w:val="00ED154C"/>
    <w:rsid w:val="00EE2280"/>
    <w:rsid w:val="00EE6B3C"/>
    <w:rsid w:val="00EE77EA"/>
    <w:rsid w:val="00F036DF"/>
    <w:rsid w:val="00F14B43"/>
    <w:rsid w:val="00F15819"/>
    <w:rsid w:val="00F41EE0"/>
    <w:rsid w:val="00F52DE5"/>
    <w:rsid w:val="00F57DDE"/>
    <w:rsid w:val="00F632BE"/>
    <w:rsid w:val="00F72909"/>
    <w:rsid w:val="00F81285"/>
    <w:rsid w:val="00F8158A"/>
    <w:rsid w:val="00F84261"/>
    <w:rsid w:val="00F87CB1"/>
    <w:rsid w:val="00FA0259"/>
    <w:rsid w:val="00FB1117"/>
    <w:rsid w:val="00FB6F0A"/>
    <w:rsid w:val="00F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066A3"/>
  <w15:docId w15:val="{3F365867-97BD-40D7-BE0A-24CFF6F2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3427"/>
    <w:rPr>
      <w:lang w:val="en-US"/>
    </w:rPr>
  </w:style>
  <w:style w:type="paragraph" w:styleId="Ttulo1">
    <w:name w:val="heading 1"/>
    <w:basedOn w:val="Normal"/>
    <w:next w:val="Normal"/>
    <w:qFormat/>
    <w:rsid w:val="00CA3427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CA342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CA3427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CA3427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CA3427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A342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A342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CA3427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CA3427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CA3427"/>
    <w:pPr>
      <w:ind w:left="3402"/>
      <w:jc w:val="both"/>
    </w:pPr>
    <w:rPr>
      <w:rFonts w:ascii="Garamond" w:hAnsi="Garamond"/>
      <w:b/>
      <w:sz w:val="22"/>
      <w:lang w:val="pt-BR"/>
    </w:rPr>
  </w:style>
  <w:style w:type="table" w:styleId="Tabelacomgrade">
    <w:name w:val="Table Grid"/>
    <w:basedOn w:val="Tabelanormal"/>
    <w:rsid w:val="00637B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semiHidden/>
    <w:unhideWhenUsed/>
    <w:rsid w:val="00E1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E16B9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17DA2-8EC3-4675-ACEF-3CA91C634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1807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2017-02-20T19:40:00Z</cp:lastPrinted>
  <dcterms:created xsi:type="dcterms:W3CDTF">2026-06-23T12:31:00Z</dcterms:created>
  <dcterms:modified xsi:type="dcterms:W3CDTF">2026-06-23T12:31:00Z</dcterms:modified>
</cp:coreProperties>
</file>