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6477" w14:textId="77777777" w:rsidR="00226208" w:rsidRPr="0065191C" w:rsidRDefault="009D009D" w:rsidP="0065191C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5191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65191C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91318" w:rsidRPr="0065191C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5191C" w:rsidRPr="0065191C">
        <w:rPr>
          <w:rFonts w:ascii="Times New Roman" w:hAnsi="Times New Roman" w:cs="Times New Roman"/>
          <w:i w:val="0"/>
          <w:iCs w:val="0"/>
          <w:sz w:val="22"/>
          <w:szCs w:val="22"/>
        </w:rPr>
        <w:t>667</w:t>
      </w:r>
      <w:r w:rsidR="00BF48EC" w:rsidRPr="0065191C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65191C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169A332D" w14:textId="77777777" w:rsidR="00AE79F1" w:rsidRPr="0065191C" w:rsidRDefault="00AE79F1" w:rsidP="0065191C">
      <w:pPr>
        <w:rPr>
          <w:rFonts w:ascii="Times New Roman" w:hAnsi="Times New Roman" w:cs="Times New Roman"/>
        </w:rPr>
      </w:pPr>
    </w:p>
    <w:p w14:paraId="34AA0842" w14:textId="77777777" w:rsidR="00AE79F1" w:rsidRPr="0065191C" w:rsidRDefault="00226208" w:rsidP="0065191C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5191C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691318" w:rsidRPr="0065191C">
        <w:rPr>
          <w:rFonts w:ascii="Times New Roman" w:hAnsi="Times New Roman" w:cs="Times New Roman"/>
          <w:sz w:val="22"/>
          <w:szCs w:val="22"/>
        </w:rPr>
        <w:t>à</w:t>
      </w:r>
      <w:r w:rsidR="004952AE" w:rsidRPr="0065191C">
        <w:rPr>
          <w:rFonts w:ascii="Times New Roman" w:hAnsi="Times New Roman" w:cs="Times New Roman"/>
          <w:sz w:val="22"/>
          <w:szCs w:val="22"/>
        </w:rPr>
        <w:t xml:space="preserve"> servidora </w:t>
      </w:r>
      <w:r w:rsidR="0065191C" w:rsidRPr="0065191C">
        <w:rPr>
          <w:rFonts w:ascii="Times New Roman" w:hAnsi="Times New Roman" w:cs="Times New Roman"/>
          <w:sz w:val="22"/>
          <w:szCs w:val="22"/>
        </w:rPr>
        <w:t>Odete Teresinha Soletti Nilson.</w:t>
      </w:r>
    </w:p>
    <w:p w14:paraId="7A0BADAE" w14:textId="77777777" w:rsidR="0065191C" w:rsidRPr="0065191C" w:rsidRDefault="0065191C" w:rsidP="0065191C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2D12E705" w14:textId="77777777" w:rsidR="00226208" w:rsidRPr="0065191C" w:rsidRDefault="00226208" w:rsidP="0065191C">
      <w:pPr>
        <w:ind w:left="3402"/>
        <w:jc w:val="both"/>
        <w:rPr>
          <w:rFonts w:ascii="Times New Roman" w:hAnsi="Times New Roman" w:cs="Times New Roman"/>
        </w:rPr>
      </w:pPr>
      <w:r w:rsidRPr="0065191C">
        <w:rPr>
          <w:rFonts w:ascii="Times New Roman" w:hAnsi="Times New Roman" w:cs="Times New Roman"/>
          <w:b/>
          <w:bCs/>
        </w:rPr>
        <w:t>Raul Camilo Isotton</w:t>
      </w:r>
      <w:r w:rsidRPr="0065191C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49357991" w14:textId="77777777" w:rsidR="00226208" w:rsidRPr="0065191C" w:rsidRDefault="00226208" w:rsidP="0065191C">
      <w:pPr>
        <w:ind w:left="3402"/>
        <w:jc w:val="both"/>
        <w:rPr>
          <w:rFonts w:ascii="Times New Roman" w:hAnsi="Times New Roman" w:cs="Times New Roman"/>
        </w:rPr>
      </w:pPr>
    </w:p>
    <w:p w14:paraId="238585D8" w14:textId="77777777" w:rsidR="00226208" w:rsidRPr="0065191C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546C84F6" w14:textId="77777777" w:rsidR="00226208" w:rsidRPr="0065191C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65191C">
        <w:rPr>
          <w:rFonts w:ascii="Times New Roman" w:hAnsi="Times New Roman" w:cs="Times New Roman"/>
        </w:rPr>
        <w:t xml:space="preserve"> </w:t>
      </w:r>
      <w:r w:rsidRPr="0065191C">
        <w:rPr>
          <w:rFonts w:ascii="Times New Roman" w:hAnsi="Times New Roman" w:cs="Times New Roman"/>
          <w:b/>
          <w:bCs/>
          <w:color w:val="000000"/>
        </w:rPr>
        <w:t>DECRETA:</w:t>
      </w:r>
    </w:p>
    <w:p w14:paraId="6235B4DF" w14:textId="77777777" w:rsidR="00226208" w:rsidRPr="0065191C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168B13E" w14:textId="77777777" w:rsidR="00226208" w:rsidRPr="0065191C" w:rsidRDefault="00226208" w:rsidP="0065191C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8647661" w14:textId="77777777" w:rsidR="00343040" w:rsidRPr="0065191C" w:rsidRDefault="00226208" w:rsidP="0065191C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65191C">
        <w:rPr>
          <w:rFonts w:ascii="Times New Roman" w:hAnsi="Times New Roman" w:cs="Times New Roman"/>
          <w:b/>
          <w:bCs/>
        </w:rPr>
        <w:t>Art. 1º</w:t>
      </w:r>
      <w:r w:rsidRPr="0065191C">
        <w:rPr>
          <w:rFonts w:ascii="Times New Roman" w:hAnsi="Times New Roman" w:cs="Times New Roman"/>
        </w:rPr>
        <w:t xml:space="preserve"> </w:t>
      </w:r>
      <w:r w:rsidRPr="00BB0C9C">
        <w:rPr>
          <w:rFonts w:ascii="Times New Roman" w:hAnsi="Times New Roman" w:cs="Times New Roman"/>
          <w:bCs/>
          <w:color w:val="000000"/>
        </w:rPr>
        <w:t>CONCEDE</w:t>
      </w:r>
      <w:r w:rsidRPr="006519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5191C">
        <w:rPr>
          <w:rFonts w:ascii="Times New Roman" w:hAnsi="Times New Roman" w:cs="Times New Roman"/>
          <w:color w:val="000000"/>
        </w:rPr>
        <w:t xml:space="preserve">licença por morte </w:t>
      </w:r>
      <w:r w:rsidR="00691318" w:rsidRPr="0065191C">
        <w:rPr>
          <w:rFonts w:ascii="Times New Roman" w:hAnsi="Times New Roman" w:cs="Times New Roman"/>
        </w:rPr>
        <w:t xml:space="preserve">em pessoa da família </w:t>
      </w:r>
      <w:r w:rsidR="0065191C" w:rsidRPr="0065191C">
        <w:rPr>
          <w:rFonts w:ascii="Times New Roman" w:hAnsi="Times New Roman" w:cs="Times New Roman"/>
        </w:rPr>
        <w:t>(mãe</w:t>
      </w:r>
      <w:r w:rsidR="00343040" w:rsidRPr="0065191C">
        <w:rPr>
          <w:rFonts w:ascii="Times New Roman" w:hAnsi="Times New Roman" w:cs="Times New Roman"/>
        </w:rPr>
        <w:t>) à servidora</w:t>
      </w:r>
      <w:r w:rsidR="0065191C" w:rsidRPr="0065191C">
        <w:rPr>
          <w:rFonts w:ascii="Times New Roman" w:hAnsi="Times New Roman" w:cs="Times New Roman"/>
          <w:b/>
        </w:rPr>
        <w:t xml:space="preserve"> ODETE TERESINHA SOLETTI NILSON</w:t>
      </w:r>
      <w:r w:rsidR="00343040" w:rsidRPr="0065191C">
        <w:rPr>
          <w:rFonts w:ascii="Times New Roman" w:hAnsi="Times New Roman" w:cs="Times New Roman"/>
        </w:rPr>
        <w:t>,</w:t>
      </w:r>
      <w:r w:rsidR="00343040" w:rsidRPr="0065191C">
        <w:rPr>
          <w:rFonts w:ascii="Times New Roman" w:hAnsi="Times New Roman" w:cs="Times New Roman"/>
          <w:b/>
        </w:rPr>
        <w:t xml:space="preserve"> </w:t>
      </w:r>
      <w:r w:rsidR="00343040" w:rsidRPr="0065191C">
        <w:rPr>
          <w:rFonts w:ascii="Times New Roman" w:hAnsi="Times New Roman" w:cs="Times New Roman"/>
        </w:rPr>
        <w:t>matrícula funcional</w:t>
      </w:r>
      <w:r w:rsidR="0065191C" w:rsidRPr="0065191C">
        <w:rPr>
          <w:rFonts w:ascii="Times New Roman" w:hAnsi="Times New Roman" w:cs="Times New Roman"/>
        </w:rPr>
        <w:t xml:space="preserve"> 13362-1</w:t>
      </w:r>
      <w:r w:rsidR="00343040" w:rsidRPr="0065191C">
        <w:rPr>
          <w:rFonts w:ascii="Times New Roman" w:hAnsi="Times New Roman" w:cs="Times New Roman"/>
        </w:rPr>
        <w:t>, portadora da Cédula de Identidade nº</w:t>
      </w:r>
      <w:r w:rsidR="0065191C" w:rsidRPr="0065191C">
        <w:rPr>
          <w:rFonts w:ascii="Times New Roman" w:hAnsi="Times New Roman" w:cs="Times New Roman"/>
        </w:rPr>
        <w:t xml:space="preserve"> 7.923.346-3/PR</w:t>
      </w:r>
      <w:r w:rsidR="00343040" w:rsidRPr="0065191C">
        <w:rPr>
          <w:rFonts w:ascii="Times New Roman" w:hAnsi="Times New Roman" w:cs="Times New Roman"/>
        </w:rPr>
        <w:t xml:space="preserve"> e do CPF/MF nº</w:t>
      </w:r>
      <w:r w:rsidR="0065191C" w:rsidRPr="0065191C">
        <w:rPr>
          <w:rFonts w:ascii="Times New Roman" w:hAnsi="Times New Roman" w:cs="Times New Roman"/>
        </w:rPr>
        <w:t xml:space="preserve"> 035.767.299-25</w:t>
      </w:r>
      <w:r w:rsidR="00343040" w:rsidRPr="0065191C">
        <w:rPr>
          <w:rFonts w:ascii="Times New Roman" w:hAnsi="Times New Roman" w:cs="Times New Roman"/>
        </w:rPr>
        <w:t>, ocupante do cargo de provimento efetivo de</w:t>
      </w:r>
      <w:r w:rsidR="0065191C" w:rsidRPr="0065191C">
        <w:rPr>
          <w:rFonts w:ascii="Times New Roman" w:hAnsi="Times New Roman" w:cs="Times New Roman"/>
          <w:i/>
        </w:rPr>
        <w:t xml:space="preserve"> Servente/Zeladora</w:t>
      </w:r>
      <w:r w:rsidR="00343040" w:rsidRPr="0065191C">
        <w:rPr>
          <w:rFonts w:ascii="Times New Roman" w:hAnsi="Times New Roman" w:cs="Times New Roman"/>
        </w:rPr>
        <w:t>, lotada junto a Secretaria de Saúde, no período de</w:t>
      </w:r>
      <w:r w:rsidR="0065191C" w:rsidRPr="0065191C">
        <w:rPr>
          <w:rFonts w:ascii="Times New Roman" w:hAnsi="Times New Roman" w:cs="Times New Roman"/>
        </w:rPr>
        <w:t xml:space="preserve"> 23 de fevereiro a 02 de março de 2017</w:t>
      </w:r>
      <w:r w:rsidR="00343040" w:rsidRPr="0065191C">
        <w:rPr>
          <w:rFonts w:ascii="Times New Roman" w:hAnsi="Times New Roman" w:cs="Times New Roman"/>
        </w:rPr>
        <w:t>, com base no artigo 152, Inciso II da Lei 577/93 e suas alterações.</w:t>
      </w:r>
    </w:p>
    <w:p w14:paraId="711E65CA" w14:textId="77777777" w:rsidR="0065191C" w:rsidRPr="0065191C" w:rsidRDefault="0065191C" w:rsidP="0065191C">
      <w:pPr>
        <w:ind w:firstLine="3402"/>
        <w:jc w:val="both"/>
        <w:rPr>
          <w:rFonts w:ascii="Times New Roman" w:hAnsi="Times New Roman" w:cs="Times New Roman"/>
        </w:rPr>
      </w:pPr>
    </w:p>
    <w:p w14:paraId="3633EE92" w14:textId="77777777" w:rsidR="0065191C" w:rsidRPr="0065191C" w:rsidRDefault="0065191C" w:rsidP="006519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65191C">
        <w:rPr>
          <w:rFonts w:ascii="Times New Roman" w:hAnsi="Times New Roman" w:cs="Times New Roman"/>
          <w:b/>
        </w:rPr>
        <w:t>Art. 2º</w:t>
      </w:r>
      <w:r w:rsidRPr="0065191C">
        <w:rPr>
          <w:rFonts w:ascii="Times New Roman" w:hAnsi="Times New Roman" w:cs="Times New Roman"/>
        </w:rPr>
        <w:t xml:space="preserve"> </w:t>
      </w:r>
      <w:r w:rsidRPr="0065191C">
        <w:rPr>
          <w:rFonts w:ascii="Times New Roman" w:hAnsi="Times New Roman" w:cs="Times New Roman"/>
          <w:color w:val="000000"/>
        </w:rPr>
        <w:t>O presente Decreto entra em vigor na data de sua publicação, produzindo efeitos a partir de 23 de fevereiro de 2017.</w:t>
      </w:r>
    </w:p>
    <w:p w14:paraId="01541802" w14:textId="77777777" w:rsidR="0065191C" w:rsidRPr="0065191C" w:rsidRDefault="0065191C" w:rsidP="0065191C">
      <w:pPr>
        <w:jc w:val="both"/>
        <w:rPr>
          <w:rFonts w:ascii="Times New Roman" w:hAnsi="Times New Roman" w:cs="Times New Roman"/>
          <w:b/>
        </w:rPr>
      </w:pPr>
    </w:p>
    <w:p w14:paraId="1229A459" w14:textId="77777777" w:rsidR="00226208" w:rsidRPr="0065191C" w:rsidRDefault="00226208" w:rsidP="0065191C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65191C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512C41" w:rsidRPr="0065191C">
        <w:rPr>
          <w:rFonts w:ascii="Times New Roman" w:hAnsi="Times New Roman" w:cs="Times New Roman"/>
          <w:b/>
          <w:bCs/>
        </w:rPr>
        <w:t>s</w:t>
      </w:r>
      <w:r w:rsidR="00EA514B" w:rsidRPr="0065191C">
        <w:rPr>
          <w:rFonts w:ascii="Times New Roman" w:hAnsi="Times New Roman" w:cs="Times New Roman"/>
          <w:b/>
          <w:bCs/>
        </w:rPr>
        <w:t xml:space="preserve"> </w:t>
      </w:r>
      <w:r w:rsidR="0065191C" w:rsidRPr="0065191C">
        <w:rPr>
          <w:rFonts w:ascii="Times New Roman" w:hAnsi="Times New Roman" w:cs="Times New Roman"/>
          <w:b/>
          <w:bCs/>
        </w:rPr>
        <w:t xml:space="preserve">três </w:t>
      </w:r>
      <w:r w:rsidRPr="0065191C">
        <w:rPr>
          <w:rFonts w:ascii="Times New Roman" w:hAnsi="Times New Roman" w:cs="Times New Roman"/>
          <w:b/>
          <w:bCs/>
        </w:rPr>
        <w:t>dia</w:t>
      </w:r>
      <w:r w:rsidR="00512C41" w:rsidRPr="0065191C">
        <w:rPr>
          <w:rFonts w:ascii="Times New Roman" w:hAnsi="Times New Roman" w:cs="Times New Roman"/>
          <w:b/>
          <w:bCs/>
        </w:rPr>
        <w:t>s</w:t>
      </w:r>
      <w:r w:rsidRPr="0065191C">
        <w:rPr>
          <w:rFonts w:ascii="Times New Roman" w:hAnsi="Times New Roman" w:cs="Times New Roman"/>
          <w:b/>
          <w:bCs/>
        </w:rPr>
        <w:t xml:space="preserve"> do mês de </w:t>
      </w:r>
      <w:r w:rsidR="0065191C" w:rsidRPr="0065191C">
        <w:rPr>
          <w:rFonts w:ascii="Times New Roman" w:hAnsi="Times New Roman" w:cs="Times New Roman"/>
          <w:b/>
          <w:bCs/>
        </w:rPr>
        <w:t>março</w:t>
      </w:r>
      <w:r w:rsidRPr="0065191C">
        <w:rPr>
          <w:rFonts w:ascii="Times New Roman" w:hAnsi="Times New Roman" w:cs="Times New Roman"/>
          <w:b/>
          <w:bCs/>
        </w:rPr>
        <w:t xml:space="preserve"> do ano de dois mil e </w:t>
      </w:r>
      <w:r w:rsidR="0065191C" w:rsidRPr="0065191C">
        <w:rPr>
          <w:rFonts w:ascii="Times New Roman" w:hAnsi="Times New Roman" w:cs="Times New Roman"/>
          <w:b/>
          <w:bCs/>
        </w:rPr>
        <w:t>dezessete</w:t>
      </w:r>
      <w:r w:rsidRPr="0065191C">
        <w:rPr>
          <w:rFonts w:ascii="Times New Roman" w:hAnsi="Times New Roman" w:cs="Times New Roman"/>
          <w:b/>
          <w:bCs/>
        </w:rPr>
        <w:t>, 5</w:t>
      </w:r>
      <w:r w:rsidR="002E4FE3" w:rsidRPr="0065191C">
        <w:rPr>
          <w:rFonts w:ascii="Times New Roman" w:hAnsi="Times New Roman" w:cs="Times New Roman"/>
          <w:b/>
          <w:bCs/>
        </w:rPr>
        <w:t>6</w:t>
      </w:r>
      <w:r w:rsidRPr="0065191C">
        <w:rPr>
          <w:rFonts w:ascii="Times New Roman" w:hAnsi="Times New Roman" w:cs="Times New Roman"/>
          <w:b/>
          <w:bCs/>
        </w:rPr>
        <w:t>º ano de emancipação.</w:t>
      </w:r>
    </w:p>
    <w:p w14:paraId="6292B6D5" w14:textId="77777777" w:rsidR="00226208" w:rsidRPr="0065191C" w:rsidRDefault="00226208" w:rsidP="006D6EA5">
      <w:pPr>
        <w:ind w:firstLine="3402"/>
        <w:jc w:val="both"/>
        <w:rPr>
          <w:rFonts w:ascii="Times New Roman" w:hAnsi="Times New Roman" w:cs="Times New Roman"/>
        </w:rPr>
      </w:pPr>
    </w:p>
    <w:p w14:paraId="317D002E" w14:textId="77777777" w:rsidR="00AE79F1" w:rsidRPr="0065191C" w:rsidRDefault="00AE79F1" w:rsidP="006D6EA5">
      <w:pPr>
        <w:ind w:firstLine="3402"/>
        <w:jc w:val="both"/>
        <w:rPr>
          <w:rFonts w:ascii="Times New Roman" w:hAnsi="Times New Roman" w:cs="Times New Roman"/>
        </w:rPr>
      </w:pPr>
    </w:p>
    <w:p w14:paraId="237CAAFF" w14:textId="77777777" w:rsidR="00AE79F1" w:rsidRDefault="00AE79F1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00B8BAA7" w14:textId="77777777" w:rsidR="0065191C" w:rsidRPr="0065191C" w:rsidRDefault="0065191C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9DD4D1E" w14:textId="77777777" w:rsidR="00053E33" w:rsidRDefault="00053E33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9E4576F" w14:textId="77777777" w:rsidR="0065191C" w:rsidRPr="0065191C" w:rsidRDefault="0065191C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7FB12F7" w14:textId="77777777" w:rsidR="00226208" w:rsidRPr="0065191C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65191C">
        <w:rPr>
          <w:rFonts w:ascii="Times New Roman" w:hAnsi="Times New Roman" w:cs="Times New Roman"/>
          <w:b/>
          <w:bCs/>
        </w:rPr>
        <w:t>Raul Camilo Isotton</w:t>
      </w:r>
    </w:p>
    <w:p w14:paraId="56137F2C" w14:textId="77777777" w:rsidR="00226208" w:rsidRPr="0065191C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65191C">
        <w:rPr>
          <w:rFonts w:ascii="Times New Roman" w:hAnsi="Times New Roman" w:cs="Times New Roman"/>
        </w:rPr>
        <w:t>Prefeito</w:t>
      </w:r>
    </w:p>
    <w:p w14:paraId="450294F9" w14:textId="77777777" w:rsidR="007C63C5" w:rsidRPr="0065191C" w:rsidRDefault="007C63C5" w:rsidP="007C63C5">
      <w:pPr>
        <w:rPr>
          <w:rFonts w:ascii="Times New Roman" w:hAnsi="Times New Roman" w:cs="Times New Roman"/>
        </w:rPr>
      </w:pPr>
      <w:r w:rsidRPr="0065191C">
        <w:rPr>
          <w:rFonts w:ascii="Times New Roman" w:hAnsi="Times New Roman" w:cs="Times New Roman"/>
        </w:rPr>
        <w:t xml:space="preserve">Registre-se  </w:t>
      </w:r>
    </w:p>
    <w:p w14:paraId="0F19F412" w14:textId="77777777" w:rsidR="007C63C5" w:rsidRPr="0065191C" w:rsidRDefault="007C63C5" w:rsidP="007C63C5">
      <w:pPr>
        <w:rPr>
          <w:rFonts w:ascii="Times New Roman" w:hAnsi="Times New Roman" w:cs="Times New Roman"/>
        </w:rPr>
      </w:pPr>
      <w:r w:rsidRPr="0065191C">
        <w:rPr>
          <w:rFonts w:ascii="Times New Roman" w:hAnsi="Times New Roman" w:cs="Times New Roman"/>
        </w:rPr>
        <w:t>Publique-se</w:t>
      </w:r>
    </w:p>
    <w:p w14:paraId="71B50152" w14:textId="77777777" w:rsidR="007C63C5" w:rsidRPr="0065191C" w:rsidRDefault="007C63C5" w:rsidP="007C63C5">
      <w:pPr>
        <w:rPr>
          <w:rFonts w:ascii="Times New Roman" w:hAnsi="Times New Roman" w:cs="Times New Roman"/>
        </w:rPr>
      </w:pPr>
      <w:r w:rsidRPr="0065191C">
        <w:rPr>
          <w:rFonts w:ascii="Times New Roman" w:hAnsi="Times New Roman" w:cs="Times New Roman"/>
        </w:rPr>
        <w:t>Cumpra-se</w:t>
      </w:r>
    </w:p>
    <w:p w14:paraId="48009C20" w14:textId="77777777" w:rsidR="00400C22" w:rsidRPr="0065191C" w:rsidRDefault="00400C22" w:rsidP="007C63C5">
      <w:pPr>
        <w:rPr>
          <w:rFonts w:ascii="Times New Roman" w:hAnsi="Times New Roman" w:cs="Times New Roman"/>
        </w:rPr>
      </w:pPr>
    </w:p>
    <w:p w14:paraId="5A7262D9" w14:textId="77777777" w:rsidR="00AE79F1" w:rsidRDefault="00AE79F1" w:rsidP="007C63C5">
      <w:pPr>
        <w:rPr>
          <w:rFonts w:ascii="Times New Roman" w:hAnsi="Times New Roman" w:cs="Times New Roman"/>
        </w:rPr>
      </w:pPr>
    </w:p>
    <w:p w14:paraId="7146F5E5" w14:textId="77777777" w:rsidR="0065191C" w:rsidRDefault="0065191C" w:rsidP="007C63C5">
      <w:pPr>
        <w:rPr>
          <w:rFonts w:ascii="Times New Roman" w:hAnsi="Times New Roman" w:cs="Times New Roman"/>
        </w:rPr>
      </w:pPr>
    </w:p>
    <w:p w14:paraId="4A5454F1" w14:textId="77777777" w:rsidR="0065191C" w:rsidRDefault="0065191C" w:rsidP="007C63C5">
      <w:pPr>
        <w:rPr>
          <w:rFonts w:ascii="Times New Roman" w:hAnsi="Times New Roman" w:cs="Times New Roman"/>
        </w:rPr>
      </w:pPr>
    </w:p>
    <w:p w14:paraId="204B7A0B" w14:textId="77777777" w:rsidR="0065191C" w:rsidRPr="0065191C" w:rsidRDefault="0065191C" w:rsidP="007C63C5">
      <w:pPr>
        <w:rPr>
          <w:rFonts w:ascii="Times New Roman" w:hAnsi="Times New Roman" w:cs="Times New Roman"/>
        </w:rPr>
      </w:pPr>
    </w:p>
    <w:p w14:paraId="0A95BF55" w14:textId="77777777" w:rsidR="00AE79F1" w:rsidRPr="0065191C" w:rsidRDefault="00AE79F1" w:rsidP="007C63C5">
      <w:pPr>
        <w:rPr>
          <w:rFonts w:ascii="Times New Roman" w:hAnsi="Times New Roman" w:cs="Times New Roman"/>
        </w:rPr>
      </w:pPr>
    </w:p>
    <w:p w14:paraId="2DD9D05C" w14:textId="77777777" w:rsidR="00400C22" w:rsidRPr="0065191C" w:rsidRDefault="00400C22" w:rsidP="00400C22">
      <w:pPr>
        <w:rPr>
          <w:rFonts w:ascii="Times New Roman" w:hAnsi="Times New Roman" w:cs="Times New Roman"/>
          <w:b/>
          <w:bCs/>
        </w:rPr>
      </w:pPr>
      <w:r w:rsidRPr="0065191C">
        <w:rPr>
          <w:rFonts w:ascii="Times New Roman" w:hAnsi="Times New Roman" w:cs="Times New Roman"/>
          <w:b/>
          <w:bCs/>
        </w:rPr>
        <w:t>Marcia Besson Frigotto</w:t>
      </w:r>
    </w:p>
    <w:p w14:paraId="181B20E8" w14:textId="77777777" w:rsidR="00053E33" w:rsidRPr="0065191C" w:rsidRDefault="00400C22">
      <w:pPr>
        <w:rPr>
          <w:rFonts w:ascii="Times New Roman" w:hAnsi="Times New Roman" w:cs="Times New Roman"/>
          <w:b/>
          <w:bCs/>
        </w:rPr>
      </w:pPr>
      <w:r w:rsidRPr="0065191C">
        <w:rPr>
          <w:rFonts w:ascii="Times New Roman" w:hAnsi="Times New Roman" w:cs="Times New Roman"/>
        </w:rPr>
        <w:t>Secretária de Administração e Finanças</w:t>
      </w:r>
    </w:p>
    <w:sectPr w:rsidR="00053E33" w:rsidRPr="0065191C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11B8" w14:textId="77777777" w:rsidR="00FA3B19" w:rsidRDefault="00FA3B19">
      <w:r>
        <w:separator/>
      </w:r>
    </w:p>
  </w:endnote>
  <w:endnote w:type="continuationSeparator" w:id="0">
    <w:p w14:paraId="3606A895" w14:textId="77777777" w:rsidR="00FA3B19" w:rsidRDefault="00F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4B50" w14:textId="77777777" w:rsidR="00FA3B19" w:rsidRDefault="00FA3B19">
      <w:r>
        <w:separator/>
      </w:r>
    </w:p>
  </w:footnote>
  <w:footnote w:type="continuationSeparator" w:id="0">
    <w:p w14:paraId="0DE9B035" w14:textId="77777777" w:rsidR="00FA3B19" w:rsidRDefault="00FA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E33"/>
    <w:rsid w:val="00053F90"/>
    <w:rsid w:val="0005505C"/>
    <w:rsid w:val="000909DB"/>
    <w:rsid w:val="000B3D90"/>
    <w:rsid w:val="000B5E12"/>
    <w:rsid w:val="00136EE0"/>
    <w:rsid w:val="0016054B"/>
    <w:rsid w:val="001A7758"/>
    <w:rsid w:val="001D22FE"/>
    <w:rsid w:val="001E7EE3"/>
    <w:rsid w:val="00226208"/>
    <w:rsid w:val="002A3A57"/>
    <w:rsid w:val="002C601B"/>
    <w:rsid w:val="002E4FE3"/>
    <w:rsid w:val="002E744B"/>
    <w:rsid w:val="003221F9"/>
    <w:rsid w:val="00325E1C"/>
    <w:rsid w:val="00343040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219C2"/>
    <w:rsid w:val="00634B1E"/>
    <w:rsid w:val="0065191C"/>
    <w:rsid w:val="00691318"/>
    <w:rsid w:val="006D6EA5"/>
    <w:rsid w:val="006F7A2D"/>
    <w:rsid w:val="00701670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E79F1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B0C9C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4298"/>
    <w:rsid w:val="00F54CFA"/>
    <w:rsid w:val="00F61B2A"/>
    <w:rsid w:val="00FA3B19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868B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29B9-4405-4D6A-B8AC-E9D04C19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2017-03-03T14:10:00Z</cp:lastPrinted>
  <dcterms:created xsi:type="dcterms:W3CDTF">2026-06-23T12:31:00Z</dcterms:created>
  <dcterms:modified xsi:type="dcterms:W3CDTF">2026-06-23T12:31:00Z</dcterms:modified>
</cp:coreProperties>
</file>