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500B" w14:textId="77777777" w:rsidR="00361E8E" w:rsidRPr="00215D01" w:rsidRDefault="00AC797A">
      <w:pPr>
        <w:pStyle w:val="NormalWeb"/>
        <w:ind w:firstLine="3402"/>
        <w:rPr>
          <w:b/>
          <w:bCs/>
        </w:rPr>
      </w:pPr>
      <w:r>
        <w:rPr>
          <w:b/>
          <w:bCs/>
        </w:rPr>
        <w:t>LEI N.º 1764</w:t>
      </w:r>
      <w:r w:rsidR="00E44BCF">
        <w:rPr>
          <w:b/>
          <w:bCs/>
        </w:rPr>
        <w:t>/2013</w:t>
      </w:r>
    </w:p>
    <w:p w14:paraId="59F972C3" w14:textId="77777777" w:rsidR="00AC797A" w:rsidRPr="00215D01" w:rsidRDefault="00AC797A">
      <w:pPr>
        <w:pStyle w:val="Recuodecorpodetexto2"/>
        <w:ind w:firstLine="0"/>
        <w:rPr>
          <w:rFonts w:ascii="Times New Roman" w:hAnsi="Times New Roman"/>
          <w:szCs w:val="24"/>
        </w:rPr>
      </w:pPr>
    </w:p>
    <w:p w14:paraId="51B48897" w14:textId="77777777" w:rsidR="006B587E" w:rsidRPr="00215D01" w:rsidRDefault="006B587E" w:rsidP="006B587E">
      <w:pPr>
        <w:pStyle w:val="Recuodecorpodetexto2"/>
        <w:ind w:firstLine="0"/>
        <w:rPr>
          <w:rFonts w:ascii="Times New Roman" w:hAnsi="Times New Roman"/>
          <w:szCs w:val="24"/>
        </w:rPr>
      </w:pPr>
      <w:r w:rsidRPr="00215D01">
        <w:rPr>
          <w:rFonts w:ascii="Times New Roman" w:hAnsi="Times New Roman"/>
          <w:szCs w:val="24"/>
        </w:rPr>
        <w:t>Define Lote Rural como área de expansão urbana da cidade de Dois Vizinhos, e dá outras providências.</w:t>
      </w:r>
    </w:p>
    <w:p w14:paraId="15E8FC53" w14:textId="77777777" w:rsidR="00361E8E" w:rsidRDefault="00361E8E">
      <w:pPr>
        <w:ind w:left="3402"/>
        <w:jc w:val="both"/>
        <w:rPr>
          <w:sz w:val="24"/>
          <w:szCs w:val="24"/>
        </w:rPr>
      </w:pPr>
    </w:p>
    <w:p w14:paraId="2624AC1C" w14:textId="77777777" w:rsidR="00361E8E" w:rsidRPr="00215D01" w:rsidRDefault="00361E8E">
      <w:pPr>
        <w:ind w:left="3402"/>
        <w:jc w:val="both"/>
        <w:rPr>
          <w:b/>
          <w:sz w:val="24"/>
          <w:szCs w:val="24"/>
        </w:rPr>
      </w:pPr>
      <w:r w:rsidRPr="00215D01">
        <w:rPr>
          <w:sz w:val="24"/>
          <w:szCs w:val="24"/>
        </w:rPr>
        <w:t>A Câmara Municipal de Vereadores aprovou, e eu</w:t>
      </w:r>
      <w:r w:rsidRPr="00215D01">
        <w:rPr>
          <w:b/>
          <w:sz w:val="24"/>
          <w:szCs w:val="24"/>
        </w:rPr>
        <w:t xml:space="preserve"> </w:t>
      </w:r>
      <w:r w:rsidR="00215D01">
        <w:rPr>
          <w:b/>
          <w:sz w:val="24"/>
          <w:szCs w:val="24"/>
        </w:rPr>
        <w:t>Raul Camilo Isotton</w:t>
      </w:r>
      <w:r w:rsidRPr="00215D01">
        <w:rPr>
          <w:b/>
          <w:sz w:val="24"/>
          <w:szCs w:val="24"/>
        </w:rPr>
        <w:t xml:space="preserve">, </w:t>
      </w:r>
      <w:r w:rsidRPr="00215D01">
        <w:rPr>
          <w:sz w:val="24"/>
          <w:szCs w:val="24"/>
        </w:rPr>
        <w:t>Prefeito de Dois Vizinhos, sanciono a seguinte,</w:t>
      </w:r>
    </w:p>
    <w:p w14:paraId="67EB6B3C" w14:textId="77777777" w:rsidR="00AC797A" w:rsidRDefault="00AC797A">
      <w:pPr>
        <w:ind w:left="3402"/>
        <w:jc w:val="both"/>
        <w:rPr>
          <w:sz w:val="24"/>
          <w:szCs w:val="24"/>
        </w:rPr>
      </w:pPr>
    </w:p>
    <w:p w14:paraId="4D7DDE6C" w14:textId="77777777" w:rsidR="00AC797A" w:rsidRPr="00215D01" w:rsidRDefault="00AC797A">
      <w:pPr>
        <w:ind w:left="3402"/>
        <w:jc w:val="both"/>
        <w:rPr>
          <w:sz w:val="24"/>
          <w:szCs w:val="24"/>
        </w:rPr>
      </w:pPr>
    </w:p>
    <w:p w14:paraId="70CAB836" w14:textId="77777777" w:rsidR="00361E8E" w:rsidRPr="00215D01" w:rsidRDefault="00215D01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361E8E" w:rsidRPr="00215D01">
        <w:rPr>
          <w:b/>
          <w:sz w:val="24"/>
          <w:szCs w:val="24"/>
        </w:rPr>
        <w:t>EI:</w:t>
      </w:r>
    </w:p>
    <w:p w14:paraId="2C09EDCC" w14:textId="77777777" w:rsidR="00AC797A" w:rsidRDefault="00AC797A">
      <w:pPr>
        <w:ind w:firstLine="3402"/>
        <w:jc w:val="both"/>
        <w:rPr>
          <w:b/>
          <w:sz w:val="24"/>
          <w:szCs w:val="24"/>
        </w:rPr>
      </w:pPr>
    </w:p>
    <w:p w14:paraId="13F48075" w14:textId="77777777" w:rsidR="00AC797A" w:rsidRPr="00215D01" w:rsidRDefault="00AC797A">
      <w:pPr>
        <w:ind w:firstLine="3402"/>
        <w:jc w:val="both"/>
        <w:rPr>
          <w:b/>
          <w:sz w:val="24"/>
          <w:szCs w:val="24"/>
        </w:rPr>
      </w:pPr>
    </w:p>
    <w:p w14:paraId="25F0B7B6" w14:textId="77777777" w:rsidR="006B587E" w:rsidRPr="00215D01" w:rsidRDefault="006B587E" w:rsidP="006B587E">
      <w:pPr>
        <w:ind w:firstLine="3402"/>
        <w:jc w:val="both"/>
        <w:rPr>
          <w:bCs/>
          <w:sz w:val="24"/>
          <w:szCs w:val="24"/>
        </w:rPr>
      </w:pPr>
      <w:r w:rsidRPr="00215D01">
        <w:rPr>
          <w:b/>
          <w:sz w:val="24"/>
          <w:szCs w:val="24"/>
        </w:rPr>
        <w:t>Art. 1º.</w:t>
      </w:r>
      <w:r w:rsidRPr="00215D01">
        <w:rPr>
          <w:sz w:val="24"/>
          <w:szCs w:val="24"/>
        </w:rPr>
        <w:t xml:space="preserve"> Fica o Poder Executivo Municipal autorizado a definir como área de expansão urbana da cidade de Dois Vizinhos, o lote de terras rural n.º </w:t>
      </w:r>
      <w:r>
        <w:rPr>
          <w:sz w:val="24"/>
          <w:szCs w:val="24"/>
        </w:rPr>
        <w:t>69 (sessenta e nove</w:t>
      </w:r>
      <w:r w:rsidRPr="00215D01">
        <w:rPr>
          <w:sz w:val="24"/>
          <w:szCs w:val="24"/>
        </w:rPr>
        <w:t xml:space="preserve">) da </w:t>
      </w:r>
      <w:r>
        <w:rPr>
          <w:sz w:val="24"/>
          <w:szCs w:val="24"/>
        </w:rPr>
        <w:t>G</w:t>
      </w:r>
      <w:r w:rsidRPr="00215D01">
        <w:rPr>
          <w:sz w:val="24"/>
          <w:szCs w:val="24"/>
        </w:rPr>
        <w:t xml:space="preserve">leba n.º n.º </w:t>
      </w:r>
      <w:r>
        <w:rPr>
          <w:sz w:val="24"/>
          <w:szCs w:val="24"/>
        </w:rPr>
        <w:t>35</w:t>
      </w:r>
      <w:r w:rsidRPr="00215D01">
        <w:rPr>
          <w:sz w:val="24"/>
          <w:szCs w:val="24"/>
        </w:rPr>
        <w:t>-DV, do Núcleo Dois Vizinhos, Colônia Missões</w:t>
      </w:r>
      <w:r>
        <w:rPr>
          <w:sz w:val="24"/>
          <w:szCs w:val="24"/>
        </w:rPr>
        <w:t>,</w:t>
      </w:r>
      <w:r w:rsidRPr="00215D01">
        <w:rPr>
          <w:sz w:val="24"/>
          <w:szCs w:val="24"/>
        </w:rPr>
        <w:t xml:space="preserve"> do Município e Comarca de Dois Vizinhos – PR, com área de </w:t>
      </w:r>
      <w:r>
        <w:rPr>
          <w:sz w:val="24"/>
          <w:szCs w:val="24"/>
        </w:rPr>
        <w:t>255.750,00m² (duzentos e cinqüenta e cinco mil setecentos e cinqüenta metros quadrados)</w:t>
      </w:r>
      <w:r w:rsidRPr="00215D01">
        <w:rPr>
          <w:sz w:val="24"/>
          <w:szCs w:val="24"/>
        </w:rPr>
        <w:t xml:space="preserve">, com os limites e confrontações definidos na matrícula nº </w:t>
      </w:r>
      <w:r>
        <w:rPr>
          <w:sz w:val="24"/>
          <w:szCs w:val="24"/>
        </w:rPr>
        <w:t>23.200</w:t>
      </w:r>
      <w:r w:rsidRPr="00215D01">
        <w:rPr>
          <w:sz w:val="24"/>
          <w:szCs w:val="24"/>
        </w:rPr>
        <w:t xml:space="preserve">, Livro 2, Ficha 1, </w:t>
      </w:r>
      <w:r w:rsidRPr="00215D01">
        <w:rPr>
          <w:bCs/>
          <w:sz w:val="24"/>
          <w:szCs w:val="24"/>
        </w:rPr>
        <w:t>matriculado no Cartório de Registro de Imóveis da Comarca de Do</w:t>
      </w:r>
      <w:r>
        <w:rPr>
          <w:bCs/>
          <w:sz w:val="24"/>
          <w:szCs w:val="24"/>
        </w:rPr>
        <w:t>is Vizinhos, de propriedade de Marcia E. S. C. Pereto &amp; Cia Ltda, inscrita no CNPJ sob o n.º 02.775.362/0001-80</w:t>
      </w:r>
      <w:r w:rsidRPr="00215D01">
        <w:rPr>
          <w:bCs/>
          <w:sz w:val="24"/>
          <w:szCs w:val="24"/>
        </w:rPr>
        <w:t xml:space="preserve">.  </w:t>
      </w:r>
    </w:p>
    <w:p w14:paraId="1EC4853B" w14:textId="77777777" w:rsidR="006B587E" w:rsidRPr="00215D01" w:rsidRDefault="006B587E" w:rsidP="006B587E">
      <w:pPr>
        <w:ind w:firstLine="3402"/>
        <w:jc w:val="both"/>
        <w:rPr>
          <w:b/>
          <w:sz w:val="24"/>
          <w:szCs w:val="24"/>
        </w:rPr>
      </w:pPr>
    </w:p>
    <w:p w14:paraId="7437E02D" w14:textId="77777777" w:rsidR="006B587E" w:rsidRPr="00215D01" w:rsidRDefault="006B587E" w:rsidP="006B587E">
      <w:pPr>
        <w:ind w:firstLine="3402"/>
        <w:jc w:val="both"/>
        <w:rPr>
          <w:bCs/>
          <w:sz w:val="24"/>
          <w:szCs w:val="24"/>
        </w:rPr>
      </w:pPr>
      <w:r w:rsidRPr="00215D01">
        <w:rPr>
          <w:b/>
          <w:sz w:val="24"/>
          <w:szCs w:val="24"/>
        </w:rPr>
        <w:t>Art. 2º</w:t>
      </w:r>
      <w:r w:rsidRPr="00215D01">
        <w:rPr>
          <w:bCs/>
          <w:sz w:val="24"/>
          <w:szCs w:val="24"/>
        </w:rPr>
        <w:t>. Nas edificações, o proprietário do imóvel deverá obedecer à legislação urbanística e ambiental.</w:t>
      </w:r>
    </w:p>
    <w:p w14:paraId="1EA023F2" w14:textId="77777777" w:rsidR="006B587E" w:rsidRPr="00215D01" w:rsidRDefault="006B587E" w:rsidP="006B587E">
      <w:pPr>
        <w:ind w:firstLine="3402"/>
        <w:jc w:val="both"/>
        <w:rPr>
          <w:b/>
          <w:color w:val="FF0000"/>
          <w:sz w:val="24"/>
          <w:szCs w:val="24"/>
        </w:rPr>
      </w:pPr>
    </w:p>
    <w:p w14:paraId="008FCFAA" w14:textId="77777777" w:rsidR="006B587E" w:rsidRPr="00215D01" w:rsidRDefault="006B587E" w:rsidP="006B587E">
      <w:pPr>
        <w:ind w:firstLine="3402"/>
        <w:jc w:val="both"/>
        <w:rPr>
          <w:sz w:val="24"/>
          <w:szCs w:val="24"/>
        </w:rPr>
      </w:pPr>
      <w:r w:rsidRPr="00215D01">
        <w:rPr>
          <w:b/>
          <w:sz w:val="24"/>
          <w:szCs w:val="24"/>
        </w:rPr>
        <w:t>Art. 3º.</w:t>
      </w:r>
      <w:r w:rsidRPr="00215D01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281E4A95" w14:textId="77777777" w:rsidR="006B587E" w:rsidRPr="00215D01" w:rsidRDefault="006B587E" w:rsidP="006B587E">
      <w:pPr>
        <w:jc w:val="both"/>
        <w:rPr>
          <w:sz w:val="24"/>
          <w:szCs w:val="24"/>
        </w:rPr>
      </w:pPr>
    </w:p>
    <w:p w14:paraId="2D1FF4D9" w14:textId="77777777" w:rsidR="006B587E" w:rsidRPr="00215D01" w:rsidRDefault="006B587E" w:rsidP="006B587E">
      <w:pPr>
        <w:ind w:firstLine="3402"/>
        <w:jc w:val="both"/>
        <w:rPr>
          <w:sz w:val="24"/>
          <w:szCs w:val="24"/>
        </w:rPr>
      </w:pPr>
      <w:r w:rsidRPr="00215D01">
        <w:rPr>
          <w:b/>
          <w:bCs/>
          <w:sz w:val="24"/>
          <w:szCs w:val="24"/>
        </w:rPr>
        <w:t xml:space="preserve">Art. 4º. </w:t>
      </w:r>
      <w:r w:rsidRPr="00215D01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3E00E915" w14:textId="77777777" w:rsidR="006B587E" w:rsidRPr="00215D01" w:rsidRDefault="006B587E" w:rsidP="006B587E">
      <w:pPr>
        <w:ind w:firstLine="3402"/>
        <w:jc w:val="both"/>
        <w:rPr>
          <w:sz w:val="24"/>
          <w:szCs w:val="24"/>
        </w:rPr>
      </w:pPr>
    </w:p>
    <w:p w14:paraId="43FAAE52" w14:textId="77777777" w:rsidR="006B587E" w:rsidRPr="00215D01" w:rsidRDefault="006B587E" w:rsidP="006B587E">
      <w:pPr>
        <w:ind w:firstLine="3402"/>
        <w:jc w:val="both"/>
        <w:rPr>
          <w:b/>
          <w:sz w:val="24"/>
          <w:szCs w:val="24"/>
        </w:rPr>
      </w:pPr>
      <w:r w:rsidRPr="00215D01">
        <w:rPr>
          <w:b/>
          <w:sz w:val="24"/>
          <w:szCs w:val="24"/>
        </w:rPr>
        <w:t xml:space="preserve">Art. 5º. </w:t>
      </w:r>
      <w:r w:rsidRPr="00215D01">
        <w:rPr>
          <w:bCs/>
          <w:sz w:val="24"/>
          <w:szCs w:val="24"/>
        </w:rPr>
        <w:t>Revogam-se as disposições em contrário.</w:t>
      </w:r>
    </w:p>
    <w:p w14:paraId="02FE604D" w14:textId="77777777" w:rsidR="006B587E" w:rsidRPr="00215D01" w:rsidRDefault="006B587E" w:rsidP="006B587E">
      <w:pPr>
        <w:ind w:firstLine="3402"/>
        <w:jc w:val="both"/>
        <w:rPr>
          <w:b/>
          <w:sz w:val="24"/>
          <w:szCs w:val="24"/>
        </w:rPr>
      </w:pPr>
    </w:p>
    <w:p w14:paraId="73C11BA6" w14:textId="77777777" w:rsidR="006B587E" w:rsidRPr="00215D01" w:rsidRDefault="006B587E" w:rsidP="006B587E">
      <w:pPr>
        <w:ind w:firstLine="3402"/>
        <w:jc w:val="both"/>
        <w:rPr>
          <w:sz w:val="24"/>
          <w:szCs w:val="24"/>
        </w:rPr>
      </w:pPr>
      <w:r w:rsidRPr="00215D01">
        <w:rPr>
          <w:b/>
          <w:sz w:val="24"/>
          <w:szCs w:val="24"/>
        </w:rPr>
        <w:t xml:space="preserve">Art. 6º. </w:t>
      </w:r>
      <w:r w:rsidRPr="00215D01">
        <w:rPr>
          <w:sz w:val="24"/>
          <w:szCs w:val="24"/>
        </w:rPr>
        <w:t>Esta Lei entra em vigor na data de sua publicação.</w:t>
      </w:r>
    </w:p>
    <w:p w14:paraId="524E998E" w14:textId="77777777" w:rsidR="006B587E" w:rsidRPr="00215D01" w:rsidRDefault="006B587E" w:rsidP="006B587E">
      <w:pPr>
        <w:pStyle w:val="Recuodecorpodetexto"/>
        <w:rPr>
          <w:rFonts w:ascii="Times New Roman" w:hAnsi="Times New Roman"/>
          <w:sz w:val="24"/>
          <w:szCs w:val="24"/>
        </w:rPr>
      </w:pPr>
      <w:r w:rsidRPr="00215D01">
        <w:rPr>
          <w:rFonts w:ascii="Times New Roman" w:hAnsi="Times New Roman"/>
          <w:sz w:val="24"/>
          <w:szCs w:val="24"/>
        </w:rPr>
        <w:t xml:space="preserve">Gabinete do Executivo Municipal de Dois Vizinhos - Pr, aos </w:t>
      </w:r>
      <w:r w:rsidR="00AC797A">
        <w:rPr>
          <w:rFonts w:ascii="Times New Roman" w:hAnsi="Times New Roman"/>
          <w:sz w:val="24"/>
          <w:szCs w:val="24"/>
        </w:rPr>
        <w:t>vinte e sete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D01">
        <w:rPr>
          <w:rFonts w:ascii="Times New Roman" w:hAnsi="Times New Roman"/>
          <w:sz w:val="24"/>
          <w:szCs w:val="24"/>
        </w:rPr>
        <w:t xml:space="preserve">dias do mês de </w:t>
      </w:r>
      <w:r>
        <w:rPr>
          <w:rFonts w:ascii="Times New Roman" w:hAnsi="Times New Roman"/>
          <w:sz w:val="24"/>
          <w:szCs w:val="24"/>
        </w:rPr>
        <w:t xml:space="preserve">março </w:t>
      </w:r>
      <w:r w:rsidRPr="00215D01">
        <w:rPr>
          <w:rFonts w:ascii="Times New Roman" w:hAnsi="Times New Roman"/>
          <w:sz w:val="24"/>
          <w:szCs w:val="24"/>
        </w:rPr>
        <w:t xml:space="preserve">do ano de dois mil e </w:t>
      </w:r>
      <w:r>
        <w:rPr>
          <w:rFonts w:ascii="Times New Roman" w:hAnsi="Times New Roman"/>
          <w:sz w:val="24"/>
          <w:szCs w:val="24"/>
        </w:rPr>
        <w:t>treze</w:t>
      </w:r>
      <w:r w:rsidRPr="00215D01">
        <w:rPr>
          <w:rFonts w:ascii="Times New Roman" w:hAnsi="Times New Roman"/>
          <w:sz w:val="24"/>
          <w:szCs w:val="24"/>
        </w:rPr>
        <w:t>, 5</w:t>
      </w:r>
      <w:r>
        <w:rPr>
          <w:rFonts w:ascii="Times New Roman" w:hAnsi="Times New Roman"/>
          <w:sz w:val="24"/>
          <w:szCs w:val="24"/>
        </w:rPr>
        <w:t>2</w:t>
      </w:r>
      <w:r w:rsidRPr="00215D01">
        <w:rPr>
          <w:rFonts w:ascii="Times New Roman" w:hAnsi="Times New Roman"/>
          <w:sz w:val="24"/>
          <w:szCs w:val="24"/>
        </w:rPr>
        <w:t>º ano de emancipação.</w:t>
      </w:r>
    </w:p>
    <w:p w14:paraId="2C65BCDF" w14:textId="77777777" w:rsidR="006B587E" w:rsidRPr="00215D01" w:rsidRDefault="006B587E" w:rsidP="006B587E">
      <w:pPr>
        <w:ind w:left="3402"/>
        <w:jc w:val="both"/>
        <w:rPr>
          <w:b/>
          <w:sz w:val="24"/>
          <w:szCs w:val="24"/>
        </w:rPr>
      </w:pPr>
    </w:p>
    <w:p w14:paraId="560B7A25" w14:textId="77777777" w:rsidR="006B587E" w:rsidRDefault="006B587E" w:rsidP="006B587E">
      <w:pPr>
        <w:ind w:left="3402"/>
        <w:jc w:val="both"/>
        <w:rPr>
          <w:b/>
          <w:sz w:val="24"/>
          <w:szCs w:val="24"/>
        </w:rPr>
      </w:pPr>
    </w:p>
    <w:p w14:paraId="1159D40E" w14:textId="77777777" w:rsidR="006B587E" w:rsidRPr="00215D01" w:rsidRDefault="006B587E" w:rsidP="006B587E">
      <w:pPr>
        <w:ind w:left="3402"/>
        <w:jc w:val="both"/>
        <w:rPr>
          <w:b/>
          <w:sz w:val="24"/>
          <w:szCs w:val="24"/>
        </w:rPr>
      </w:pPr>
    </w:p>
    <w:p w14:paraId="3E28E52B" w14:textId="77777777" w:rsidR="006B587E" w:rsidRPr="00215D01" w:rsidRDefault="006B587E" w:rsidP="006B587E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Raul Camilo Isotton</w:t>
      </w:r>
    </w:p>
    <w:p w14:paraId="41EC726C" w14:textId="77777777" w:rsidR="006B587E" w:rsidRPr="00215D01" w:rsidRDefault="006B587E" w:rsidP="00AC797A">
      <w:pPr>
        <w:ind w:left="3402"/>
        <w:jc w:val="both"/>
        <w:rPr>
          <w:szCs w:val="24"/>
        </w:rPr>
      </w:pPr>
      <w:r w:rsidRPr="00215D01">
        <w:rPr>
          <w:b/>
          <w:sz w:val="24"/>
          <w:szCs w:val="24"/>
        </w:rPr>
        <w:t xml:space="preserve">Prefeito </w:t>
      </w:r>
    </w:p>
    <w:sectPr w:rsidR="006B587E" w:rsidRPr="00215D01" w:rsidSect="00EA7912">
      <w:footerReference w:type="default" r:id="rId6"/>
      <w:pgSz w:w="11907" w:h="16840" w:code="9"/>
      <w:pgMar w:top="2552" w:right="851" w:bottom="1644" w:left="2041" w:header="2438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F944" w14:textId="77777777" w:rsidR="00E0261D" w:rsidRDefault="00E0261D">
      <w:r>
        <w:separator/>
      </w:r>
    </w:p>
  </w:endnote>
  <w:endnote w:type="continuationSeparator" w:id="0">
    <w:p w14:paraId="7AA3A507" w14:textId="77777777" w:rsidR="00E0261D" w:rsidRDefault="00E0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C26A" w14:textId="77777777" w:rsidR="008A55CB" w:rsidRDefault="008A55CB">
    <w:pPr>
      <w:pStyle w:val="Rodap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 w:rsidR="005A6CDC">
      <w:rPr>
        <w:noProof/>
        <w:sz w:val="12"/>
      </w:rPr>
      <w:t>J:\2013\LEI\Lei 1764-  expansão urbana Marcia Peretto.doc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B89E" w14:textId="77777777" w:rsidR="00E0261D" w:rsidRDefault="00E0261D">
      <w:r>
        <w:separator/>
      </w:r>
    </w:p>
  </w:footnote>
  <w:footnote w:type="continuationSeparator" w:id="0">
    <w:p w14:paraId="66BADC96" w14:textId="77777777" w:rsidR="00E0261D" w:rsidRDefault="00E0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BB7"/>
    <w:rsid w:val="000433E3"/>
    <w:rsid w:val="00044C7F"/>
    <w:rsid w:val="0004795C"/>
    <w:rsid w:val="0006600D"/>
    <w:rsid w:val="00072854"/>
    <w:rsid w:val="000B0A48"/>
    <w:rsid w:val="000C5524"/>
    <w:rsid w:val="0011514E"/>
    <w:rsid w:val="00137C5C"/>
    <w:rsid w:val="00151B5D"/>
    <w:rsid w:val="00155305"/>
    <w:rsid w:val="00161D32"/>
    <w:rsid w:val="00194632"/>
    <w:rsid w:val="001A1333"/>
    <w:rsid w:val="001B66F2"/>
    <w:rsid w:val="001E37BD"/>
    <w:rsid w:val="001F2895"/>
    <w:rsid w:val="00201ECB"/>
    <w:rsid w:val="00215D01"/>
    <w:rsid w:val="0022657F"/>
    <w:rsid w:val="00230E4B"/>
    <w:rsid w:val="002567FD"/>
    <w:rsid w:val="00267067"/>
    <w:rsid w:val="002764A0"/>
    <w:rsid w:val="002F0117"/>
    <w:rsid w:val="002F21AC"/>
    <w:rsid w:val="002F721F"/>
    <w:rsid w:val="00315917"/>
    <w:rsid w:val="003214C9"/>
    <w:rsid w:val="0034240F"/>
    <w:rsid w:val="00361E8E"/>
    <w:rsid w:val="00394BE6"/>
    <w:rsid w:val="003B6FDD"/>
    <w:rsid w:val="003C5640"/>
    <w:rsid w:val="003F0D0A"/>
    <w:rsid w:val="004202A1"/>
    <w:rsid w:val="00460850"/>
    <w:rsid w:val="00484D9D"/>
    <w:rsid w:val="004918A8"/>
    <w:rsid w:val="00496094"/>
    <w:rsid w:val="004E675E"/>
    <w:rsid w:val="004F45DE"/>
    <w:rsid w:val="0052526D"/>
    <w:rsid w:val="005448C6"/>
    <w:rsid w:val="00545C13"/>
    <w:rsid w:val="00552137"/>
    <w:rsid w:val="0055437C"/>
    <w:rsid w:val="00560A16"/>
    <w:rsid w:val="00561C98"/>
    <w:rsid w:val="00577A81"/>
    <w:rsid w:val="005834BE"/>
    <w:rsid w:val="00596349"/>
    <w:rsid w:val="005A6CDC"/>
    <w:rsid w:val="005B5B31"/>
    <w:rsid w:val="005F21ED"/>
    <w:rsid w:val="00607526"/>
    <w:rsid w:val="00671B8A"/>
    <w:rsid w:val="006A3A0D"/>
    <w:rsid w:val="006B014D"/>
    <w:rsid w:val="006B587E"/>
    <w:rsid w:val="006D72B6"/>
    <w:rsid w:val="006E07BC"/>
    <w:rsid w:val="006E0AA3"/>
    <w:rsid w:val="0072338D"/>
    <w:rsid w:val="00723D80"/>
    <w:rsid w:val="007552F2"/>
    <w:rsid w:val="00785D74"/>
    <w:rsid w:val="007C6CC0"/>
    <w:rsid w:val="007D4562"/>
    <w:rsid w:val="007E1900"/>
    <w:rsid w:val="007E44C5"/>
    <w:rsid w:val="00810F82"/>
    <w:rsid w:val="00812BCB"/>
    <w:rsid w:val="008623AE"/>
    <w:rsid w:val="00876889"/>
    <w:rsid w:val="00893549"/>
    <w:rsid w:val="008A55CB"/>
    <w:rsid w:val="008D22C8"/>
    <w:rsid w:val="008E04DC"/>
    <w:rsid w:val="00920321"/>
    <w:rsid w:val="00943D07"/>
    <w:rsid w:val="00945FF2"/>
    <w:rsid w:val="00946211"/>
    <w:rsid w:val="00953ACC"/>
    <w:rsid w:val="0095499F"/>
    <w:rsid w:val="009579C3"/>
    <w:rsid w:val="00960C13"/>
    <w:rsid w:val="009C5975"/>
    <w:rsid w:val="00A45A39"/>
    <w:rsid w:val="00A61165"/>
    <w:rsid w:val="00A72A07"/>
    <w:rsid w:val="00AC6D67"/>
    <w:rsid w:val="00AC797A"/>
    <w:rsid w:val="00AE1590"/>
    <w:rsid w:val="00AE3613"/>
    <w:rsid w:val="00B35BB7"/>
    <w:rsid w:val="00B72370"/>
    <w:rsid w:val="00B74913"/>
    <w:rsid w:val="00BA6F54"/>
    <w:rsid w:val="00BB3E02"/>
    <w:rsid w:val="00BC386D"/>
    <w:rsid w:val="00BD5651"/>
    <w:rsid w:val="00BE3F9A"/>
    <w:rsid w:val="00C35E8E"/>
    <w:rsid w:val="00C521B9"/>
    <w:rsid w:val="00C60D83"/>
    <w:rsid w:val="00C67242"/>
    <w:rsid w:val="00C95067"/>
    <w:rsid w:val="00CE21E7"/>
    <w:rsid w:val="00D42266"/>
    <w:rsid w:val="00D44868"/>
    <w:rsid w:val="00D457AC"/>
    <w:rsid w:val="00D65E4C"/>
    <w:rsid w:val="00DA5EA4"/>
    <w:rsid w:val="00DD0702"/>
    <w:rsid w:val="00E0261D"/>
    <w:rsid w:val="00E14702"/>
    <w:rsid w:val="00E35D5E"/>
    <w:rsid w:val="00E42A55"/>
    <w:rsid w:val="00E440A3"/>
    <w:rsid w:val="00E44BCF"/>
    <w:rsid w:val="00E44DDD"/>
    <w:rsid w:val="00E81DA3"/>
    <w:rsid w:val="00EA1C4A"/>
    <w:rsid w:val="00EA7912"/>
    <w:rsid w:val="00ED40FE"/>
    <w:rsid w:val="00EE65D2"/>
    <w:rsid w:val="00F11653"/>
    <w:rsid w:val="00F23187"/>
    <w:rsid w:val="00F47ABA"/>
    <w:rsid w:val="00F638B4"/>
    <w:rsid w:val="00F65F7C"/>
    <w:rsid w:val="00F72F89"/>
    <w:rsid w:val="00F94C12"/>
    <w:rsid w:val="00FA013C"/>
    <w:rsid w:val="00FA403F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3212]" strokecolor="none [3212]">
      <v:fill color="none [3212]"/>
      <v:stroke color="none [3212]"/>
    </o:shapedefaults>
    <o:shapelayout v:ext="edit">
      <o:idmap v:ext="edit" data="1"/>
    </o:shapelayout>
  </w:shapeDefaults>
  <w:decimalSymbol w:val=","/>
  <w:listSeparator w:val=";"/>
  <w14:docId w14:val="2DD99C30"/>
  <w15:chartTrackingRefBased/>
  <w15:docId w15:val="{A09C7F8F-2734-4EB9-BA36-3EE0DF02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rFonts w:ascii="Garamond" w:hAnsi="Garamond"/>
      <w:b/>
      <w:sz w:val="26"/>
    </w:rPr>
  </w:style>
  <w:style w:type="paragraph" w:styleId="Recuodecorpodetexto2">
    <w:name w:val="Body Text Indent 2"/>
    <w:basedOn w:val="Normal"/>
    <w:link w:val="Recuodecorpodetexto2Char"/>
    <w:pPr>
      <w:ind w:left="3402" w:hanging="993"/>
      <w:jc w:val="both"/>
    </w:pPr>
    <w:rPr>
      <w:rFonts w:ascii="Garamond" w:hAnsi="Garamond"/>
      <w:b/>
      <w:sz w:val="24"/>
    </w:rPr>
  </w:style>
  <w:style w:type="paragraph" w:styleId="Recuodecorpodetexto3">
    <w:name w:val="Body Text Indent 3"/>
    <w:basedOn w:val="Normal"/>
    <w:pPr>
      <w:ind w:firstLine="3402"/>
      <w:jc w:val="both"/>
    </w:pPr>
    <w:rPr>
      <w:rFonts w:ascii="Garamond" w:hAnsi="Garamond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ecuodecorpodetextoChar">
    <w:name w:val="Recuo de corpo de texto Char"/>
    <w:basedOn w:val="Fontepargpadro"/>
    <w:link w:val="Recuodecorpodetexto"/>
    <w:rsid w:val="006B587E"/>
    <w:rPr>
      <w:rFonts w:ascii="Garamond" w:hAnsi="Garamond"/>
      <w:b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6B587E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Prefdv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Vilmar</dc:creator>
  <cp:keywords/>
  <cp:lastModifiedBy>PAT19265</cp:lastModifiedBy>
  <cp:revision>2</cp:revision>
  <cp:lastPrinted>2013-04-04T11:22:00Z</cp:lastPrinted>
  <dcterms:created xsi:type="dcterms:W3CDTF">2026-06-23T12:32:00Z</dcterms:created>
  <dcterms:modified xsi:type="dcterms:W3CDTF">2026-06-23T12:32:00Z</dcterms:modified>
</cp:coreProperties>
</file>