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6EC9" w14:textId="77777777" w:rsidR="00B15724" w:rsidRDefault="00B15724">
      <w:pPr>
        <w:pStyle w:val="Ttulo1"/>
        <w:rPr>
          <w:sz w:val="23"/>
          <w:szCs w:val="23"/>
        </w:rPr>
      </w:pPr>
      <w:r w:rsidRPr="00DB66CA">
        <w:rPr>
          <w:sz w:val="23"/>
          <w:szCs w:val="23"/>
        </w:rPr>
        <w:t xml:space="preserve">DECRETO Nº </w:t>
      </w:r>
      <w:r w:rsidR="00DB66CA" w:rsidRPr="00DB66CA">
        <w:rPr>
          <w:sz w:val="23"/>
          <w:szCs w:val="23"/>
        </w:rPr>
        <w:t>13</w:t>
      </w:r>
      <w:r w:rsidR="00C475AA" w:rsidRPr="00DB66CA">
        <w:rPr>
          <w:sz w:val="23"/>
          <w:szCs w:val="23"/>
        </w:rPr>
        <w:t>7</w:t>
      </w:r>
      <w:r w:rsidR="00DB66CA" w:rsidRPr="00DB66CA">
        <w:rPr>
          <w:sz w:val="23"/>
          <w:szCs w:val="23"/>
        </w:rPr>
        <w:t>01/2017</w:t>
      </w:r>
    </w:p>
    <w:p w14:paraId="6954D90D" w14:textId="77777777" w:rsidR="00DB66CA" w:rsidRPr="00DB66CA" w:rsidRDefault="00DB66CA" w:rsidP="00DB66CA">
      <w:pPr>
        <w:rPr>
          <w:lang w:val="pt-BR"/>
        </w:rPr>
      </w:pPr>
    </w:p>
    <w:p w14:paraId="7717C539" w14:textId="77777777" w:rsidR="00B15724" w:rsidRPr="00DB66CA" w:rsidRDefault="00B1572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5F6256C" w14:textId="77777777" w:rsidR="00B15724" w:rsidRDefault="00B15724">
      <w:pPr>
        <w:pStyle w:val="Recuodecorpodetexto"/>
        <w:ind w:left="3402" w:hanging="993"/>
        <w:rPr>
          <w:sz w:val="23"/>
          <w:szCs w:val="23"/>
        </w:rPr>
      </w:pPr>
      <w:r w:rsidRPr="00DB66CA">
        <w:rPr>
          <w:sz w:val="23"/>
          <w:szCs w:val="23"/>
        </w:rPr>
        <w:tab/>
        <w:t xml:space="preserve">Nomeia o </w:t>
      </w:r>
      <w:r w:rsidR="00C475AA" w:rsidRPr="00DB66CA">
        <w:rPr>
          <w:sz w:val="23"/>
          <w:szCs w:val="23"/>
        </w:rPr>
        <w:t>Comitê Municipal de Transporte Escolar</w:t>
      </w:r>
      <w:r w:rsidRPr="00DB66CA">
        <w:rPr>
          <w:sz w:val="23"/>
          <w:szCs w:val="23"/>
        </w:rPr>
        <w:t xml:space="preserve"> e dá outras providências.    </w:t>
      </w:r>
    </w:p>
    <w:p w14:paraId="2F069B0B" w14:textId="77777777" w:rsidR="00DB66CA" w:rsidRPr="00DB66CA" w:rsidRDefault="00DB66CA">
      <w:pPr>
        <w:pStyle w:val="Recuodecorpodetexto"/>
        <w:ind w:left="3402" w:hanging="993"/>
        <w:rPr>
          <w:sz w:val="23"/>
          <w:szCs w:val="23"/>
        </w:rPr>
      </w:pPr>
    </w:p>
    <w:p w14:paraId="2B76C3AC" w14:textId="77777777" w:rsidR="00B15724" w:rsidRPr="00DB66CA" w:rsidRDefault="00B1572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63D6CB0" w14:textId="77777777" w:rsidR="00B15724" w:rsidRPr="00DB66CA" w:rsidRDefault="007B5825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b/>
          <w:sz w:val="23"/>
          <w:szCs w:val="23"/>
          <w:lang w:val="pt-BR"/>
        </w:rPr>
        <w:t>Raul Camilo Isotton</w:t>
      </w:r>
      <w:r w:rsidR="00B15724" w:rsidRPr="00DB66CA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7D7F4F2F" w14:textId="77777777" w:rsidR="00B15724" w:rsidRPr="00DB66CA" w:rsidRDefault="00B1572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80DC792" w14:textId="77777777" w:rsidR="00D4213E" w:rsidRPr="00DB66CA" w:rsidRDefault="00D4213E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3ADEB80" w14:textId="77777777" w:rsidR="00B15724" w:rsidRPr="00DB66CA" w:rsidRDefault="00B15724" w:rsidP="00D4213E">
      <w:pPr>
        <w:pStyle w:val="Ttulo1"/>
        <w:rPr>
          <w:sz w:val="23"/>
          <w:szCs w:val="23"/>
        </w:rPr>
      </w:pPr>
      <w:r w:rsidRPr="00DB66CA">
        <w:rPr>
          <w:sz w:val="23"/>
          <w:szCs w:val="23"/>
        </w:rPr>
        <w:t>D E C R E T A</w:t>
      </w:r>
    </w:p>
    <w:p w14:paraId="223087EF" w14:textId="77777777" w:rsidR="00D4213E" w:rsidRPr="00DB66CA" w:rsidRDefault="00D4213E" w:rsidP="00D4213E">
      <w:pPr>
        <w:rPr>
          <w:rFonts w:ascii="Times New Roman" w:hAnsi="Times New Roman"/>
          <w:sz w:val="23"/>
          <w:szCs w:val="23"/>
          <w:lang w:val="pt-BR"/>
        </w:rPr>
      </w:pPr>
    </w:p>
    <w:p w14:paraId="3ADBAE05" w14:textId="77777777" w:rsidR="00D4213E" w:rsidRPr="00DB66CA" w:rsidRDefault="00D4213E" w:rsidP="00D4213E">
      <w:pPr>
        <w:rPr>
          <w:rFonts w:ascii="Times New Roman" w:hAnsi="Times New Roman"/>
          <w:sz w:val="23"/>
          <w:szCs w:val="23"/>
          <w:lang w:val="pt-BR"/>
        </w:rPr>
      </w:pPr>
    </w:p>
    <w:p w14:paraId="18AFD9A0" w14:textId="77777777" w:rsidR="00B15724" w:rsidRPr="00DB66CA" w:rsidRDefault="00B15724" w:rsidP="00C475AA">
      <w:pPr>
        <w:ind w:right="-29"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b/>
          <w:sz w:val="23"/>
          <w:szCs w:val="23"/>
          <w:lang w:val="pt-BR"/>
        </w:rPr>
        <w:t xml:space="preserve">Art. 1º </w:t>
      </w:r>
      <w:r w:rsidR="00C475AA" w:rsidRPr="00DB66CA">
        <w:rPr>
          <w:rFonts w:ascii="Times New Roman" w:hAnsi="Times New Roman"/>
          <w:sz w:val="23"/>
          <w:szCs w:val="23"/>
          <w:lang w:val="pt-BR"/>
        </w:rPr>
        <w:t>Fica nomeado o Comitê Municipal de Transporte Escolar</w:t>
      </w:r>
      <w:r w:rsidR="00C475AA" w:rsidRPr="00DB66CA">
        <w:rPr>
          <w:rFonts w:ascii="Times New Roman" w:hAnsi="Times New Roman"/>
          <w:b/>
          <w:sz w:val="23"/>
          <w:szCs w:val="23"/>
          <w:lang w:val="pt-BR"/>
        </w:rPr>
        <w:t xml:space="preserve">, </w:t>
      </w:r>
      <w:r w:rsidR="00C475AA" w:rsidRPr="00DB66CA">
        <w:rPr>
          <w:rFonts w:ascii="Times New Roman" w:hAnsi="Times New Roman"/>
          <w:sz w:val="23"/>
          <w:szCs w:val="23"/>
          <w:lang w:val="pt-BR"/>
        </w:rPr>
        <w:t>composto pelos representantes das instituições a seguir especificadas, conforme determina o artigo 1º da Lei Municipal n.º 2078/2016</w:t>
      </w:r>
      <w:r w:rsidRPr="00DB66CA">
        <w:rPr>
          <w:rFonts w:ascii="Times New Roman" w:hAnsi="Times New Roman"/>
          <w:sz w:val="23"/>
          <w:szCs w:val="23"/>
          <w:lang w:val="pt-BR"/>
        </w:rPr>
        <w:t>:</w:t>
      </w:r>
    </w:p>
    <w:p w14:paraId="2D3C8081" w14:textId="77777777" w:rsidR="00B15724" w:rsidRPr="00DB66CA" w:rsidRDefault="00B1572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77"/>
        <w:gridCol w:w="2835"/>
      </w:tblGrid>
      <w:tr w:rsidR="00B15724" w:rsidRPr="00DB66CA" w14:paraId="3DEF5618" w14:textId="77777777">
        <w:tc>
          <w:tcPr>
            <w:tcW w:w="3614" w:type="dxa"/>
          </w:tcPr>
          <w:p w14:paraId="051AA33E" w14:textId="77777777" w:rsidR="00B15724" w:rsidRPr="00DB66CA" w:rsidRDefault="00B15724">
            <w:pPr>
              <w:pStyle w:val="Ttulo1"/>
              <w:ind w:firstLine="0"/>
              <w:jc w:val="center"/>
              <w:rPr>
                <w:sz w:val="23"/>
                <w:szCs w:val="23"/>
              </w:rPr>
            </w:pPr>
            <w:r w:rsidRPr="00DB66CA">
              <w:rPr>
                <w:sz w:val="23"/>
                <w:szCs w:val="23"/>
              </w:rPr>
              <w:t>Representação</w:t>
            </w:r>
          </w:p>
        </w:tc>
        <w:tc>
          <w:tcPr>
            <w:tcW w:w="2977" w:type="dxa"/>
          </w:tcPr>
          <w:p w14:paraId="69F534D9" w14:textId="77777777" w:rsidR="00B15724" w:rsidRPr="00DB66CA" w:rsidRDefault="00B15724">
            <w:pPr>
              <w:pStyle w:val="Ttulo3"/>
              <w:ind w:firstLine="0"/>
              <w:jc w:val="center"/>
              <w:rPr>
                <w:sz w:val="23"/>
                <w:szCs w:val="23"/>
              </w:rPr>
            </w:pPr>
            <w:r w:rsidRPr="00DB66CA">
              <w:rPr>
                <w:sz w:val="23"/>
                <w:szCs w:val="23"/>
              </w:rPr>
              <w:t>Efetivo</w:t>
            </w:r>
          </w:p>
        </w:tc>
        <w:tc>
          <w:tcPr>
            <w:tcW w:w="2835" w:type="dxa"/>
          </w:tcPr>
          <w:p w14:paraId="7EF952ED" w14:textId="77777777" w:rsidR="00B15724" w:rsidRPr="00DB66CA" w:rsidRDefault="00B15724">
            <w:pPr>
              <w:pStyle w:val="Ttulo3"/>
              <w:ind w:firstLine="0"/>
              <w:jc w:val="center"/>
              <w:rPr>
                <w:sz w:val="23"/>
                <w:szCs w:val="23"/>
              </w:rPr>
            </w:pPr>
            <w:r w:rsidRPr="00DB66CA">
              <w:rPr>
                <w:sz w:val="23"/>
                <w:szCs w:val="23"/>
              </w:rPr>
              <w:t>Suplente</w:t>
            </w:r>
          </w:p>
        </w:tc>
      </w:tr>
      <w:tr w:rsidR="00B15724" w:rsidRPr="00DB66CA" w14:paraId="55F80523" w14:textId="77777777">
        <w:tc>
          <w:tcPr>
            <w:tcW w:w="3614" w:type="dxa"/>
          </w:tcPr>
          <w:p w14:paraId="21C6A446" w14:textId="77777777" w:rsidR="00B15724" w:rsidRPr="00DB66CA" w:rsidRDefault="00B15724">
            <w:pPr>
              <w:jc w:val="both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Secretaria Municipal de Educação</w:t>
            </w:r>
          </w:p>
        </w:tc>
        <w:tc>
          <w:tcPr>
            <w:tcW w:w="2977" w:type="dxa"/>
          </w:tcPr>
          <w:p w14:paraId="5C98C4D4" w14:textId="77777777" w:rsidR="00B15724" w:rsidRPr="00DB66CA" w:rsidRDefault="00DB66CA" w:rsidP="007A2663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Valdemir Antonio de Almeida</w:t>
            </w:r>
          </w:p>
        </w:tc>
        <w:tc>
          <w:tcPr>
            <w:tcW w:w="2835" w:type="dxa"/>
          </w:tcPr>
          <w:p w14:paraId="6BC3EA14" w14:textId="77777777" w:rsidR="00B15724" w:rsidRPr="00DB66CA" w:rsidRDefault="00C475AA" w:rsidP="00BD18C0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Juliana Guzzo de Godois</w:t>
            </w:r>
          </w:p>
        </w:tc>
      </w:tr>
      <w:tr w:rsidR="00B15724" w:rsidRPr="00DB66CA" w14:paraId="082E02D3" w14:textId="77777777">
        <w:tc>
          <w:tcPr>
            <w:tcW w:w="3614" w:type="dxa"/>
          </w:tcPr>
          <w:p w14:paraId="26EA03EE" w14:textId="77777777" w:rsidR="00B15724" w:rsidRPr="00DB66CA" w:rsidRDefault="00C475AA" w:rsidP="00C475AA">
            <w:pPr>
              <w:jc w:val="both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Diretores da rede Estadual de Ensino</w:t>
            </w:r>
          </w:p>
        </w:tc>
        <w:tc>
          <w:tcPr>
            <w:tcW w:w="2977" w:type="dxa"/>
          </w:tcPr>
          <w:p w14:paraId="7AA590BB" w14:textId="77777777" w:rsidR="00B15724" w:rsidRPr="00DB66CA" w:rsidRDefault="00C475AA" w:rsidP="007A2663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Dírsio Ferreira da Silva</w:t>
            </w:r>
          </w:p>
        </w:tc>
        <w:tc>
          <w:tcPr>
            <w:tcW w:w="2835" w:type="dxa"/>
          </w:tcPr>
          <w:p w14:paraId="3CAE5CE1" w14:textId="77777777" w:rsidR="00B15724" w:rsidRPr="00DB66CA" w:rsidRDefault="00C475AA" w:rsidP="007A2663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Jocemar Antonio Carlesso</w:t>
            </w:r>
          </w:p>
        </w:tc>
      </w:tr>
      <w:tr w:rsidR="00B15724" w:rsidRPr="00DB66CA" w14:paraId="7B61C481" w14:textId="77777777">
        <w:tc>
          <w:tcPr>
            <w:tcW w:w="3614" w:type="dxa"/>
          </w:tcPr>
          <w:p w14:paraId="682F1F62" w14:textId="77777777" w:rsidR="00B15724" w:rsidRPr="00DB66CA" w:rsidRDefault="00C475AA">
            <w:pPr>
              <w:jc w:val="both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Diretores da Rede Municipal de Ensino</w:t>
            </w:r>
          </w:p>
        </w:tc>
        <w:tc>
          <w:tcPr>
            <w:tcW w:w="2977" w:type="dxa"/>
          </w:tcPr>
          <w:p w14:paraId="72D3DE6C" w14:textId="77777777" w:rsidR="00B15724" w:rsidRPr="00DB66CA" w:rsidRDefault="00C475AA" w:rsidP="007A2663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Cleunir da Rosa Mitrut</w:t>
            </w:r>
          </w:p>
        </w:tc>
        <w:tc>
          <w:tcPr>
            <w:tcW w:w="2835" w:type="dxa"/>
          </w:tcPr>
          <w:p w14:paraId="4508BDAF" w14:textId="77777777" w:rsidR="00B15724" w:rsidRPr="00DB66CA" w:rsidRDefault="00C475AA" w:rsidP="007A2663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Kelli Cristine Cenci Giacomini</w:t>
            </w:r>
          </w:p>
        </w:tc>
      </w:tr>
      <w:tr w:rsidR="00B15724" w:rsidRPr="00DB66CA" w14:paraId="089856BE" w14:textId="77777777">
        <w:tc>
          <w:tcPr>
            <w:tcW w:w="3614" w:type="dxa"/>
          </w:tcPr>
          <w:p w14:paraId="70BC7236" w14:textId="77777777" w:rsidR="00B15724" w:rsidRPr="00DB66CA" w:rsidRDefault="00C475AA">
            <w:pPr>
              <w:jc w:val="both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Representante de pais dos alunos</w:t>
            </w:r>
          </w:p>
        </w:tc>
        <w:tc>
          <w:tcPr>
            <w:tcW w:w="2977" w:type="dxa"/>
          </w:tcPr>
          <w:p w14:paraId="08766A72" w14:textId="77777777" w:rsidR="00B15724" w:rsidRPr="00DB66CA" w:rsidRDefault="00C475AA" w:rsidP="007A2663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Ivete Kreusch</w:t>
            </w:r>
          </w:p>
        </w:tc>
        <w:tc>
          <w:tcPr>
            <w:tcW w:w="2835" w:type="dxa"/>
          </w:tcPr>
          <w:p w14:paraId="41DE4F63" w14:textId="77777777" w:rsidR="00B15724" w:rsidRPr="00DB66CA" w:rsidRDefault="00C475AA" w:rsidP="007A2663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DB66CA">
              <w:rPr>
                <w:rFonts w:ascii="Times New Roman" w:hAnsi="Times New Roman"/>
                <w:sz w:val="23"/>
                <w:szCs w:val="23"/>
                <w:lang w:val="pt-BR"/>
              </w:rPr>
              <w:t>Viviane Spenazzatto Albano</w:t>
            </w:r>
          </w:p>
        </w:tc>
      </w:tr>
    </w:tbl>
    <w:p w14:paraId="57447F54" w14:textId="77777777" w:rsidR="007A2079" w:rsidRPr="00DB66CA" w:rsidRDefault="007A2079" w:rsidP="007A2079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9D59E37" w14:textId="77777777" w:rsidR="00C475AA" w:rsidRPr="00DB66CA" w:rsidRDefault="00C475AA" w:rsidP="00C475AA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b/>
          <w:bCs/>
          <w:sz w:val="23"/>
          <w:szCs w:val="23"/>
          <w:lang w:val="pt-BR"/>
        </w:rPr>
        <w:t>Art. 2º</w:t>
      </w:r>
      <w:r w:rsidRPr="00DB66CA">
        <w:rPr>
          <w:rFonts w:ascii="Times New Roman" w:hAnsi="Times New Roman"/>
          <w:sz w:val="23"/>
          <w:szCs w:val="23"/>
          <w:lang w:val="pt-BR"/>
        </w:rPr>
        <w:t xml:space="preserve"> -</w:t>
      </w:r>
      <w:r w:rsidRPr="00DB66CA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DB66CA">
        <w:rPr>
          <w:rFonts w:ascii="Times New Roman" w:hAnsi="Times New Roman"/>
          <w:sz w:val="23"/>
          <w:szCs w:val="23"/>
          <w:lang w:val="pt-BR"/>
        </w:rPr>
        <w:t>O presente entra em vigor na data de sua publicação.</w:t>
      </w:r>
    </w:p>
    <w:p w14:paraId="1323A8FB" w14:textId="77777777" w:rsidR="00DB66CA" w:rsidRPr="00DB66CA" w:rsidRDefault="00DB66CA" w:rsidP="00C475AA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5A16688B" w14:textId="77777777" w:rsidR="00DB66CA" w:rsidRPr="00DB66CA" w:rsidRDefault="00DB66CA" w:rsidP="00C475AA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b/>
          <w:bCs/>
          <w:sz w:val="23"/>
          <w:szCs w:val="23"/>
          <w:lang w:val="pt-BR"/>
        </w:rPr>
        <w:t>Art. 3º</w:t>
      </w:r>
      <w:r w:rsidRPr="00DB66CA">
        <w:rPr>
          <w:rFonts w:ascii="Times New Roman" w:hAnsi="Times New Roman"/>
          <w:sz w:val="23"/>
          <w:szCs w:val="23"/>
          <w:lang w:val="pt-BR"/>
        </w:rPr>
        <w:t xml:space="preserve"> -</w:t>
      </w:r>
      <w:r w:rsidRPr="00DB66CA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DB66CA">
        <w:rPr>
          <w:rFonts w:ascii="Times New Roman" w:hAnsi="Times New Roman"/>
          <w:sz w:val="23"/>
          <w:szCs w:val="23"/>
          <w:lang w:val="pt-BR"/>
        </w:rPr>
        <w:t>Revoga-se n.º 12774/2016.</w:t>
      </w:r>
    </w:p>
    <w:p w14:paraId="28B581A7" w14:textId="77777777" w:rsidR="007A2079" w:rsidRPr="00DB66CA" w:rsidRDefault="007A2079" w:rsidP="007A2079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63B9F63" w14:textId="77777777" w:rsidR="000B29E6" w:rsidRDefault="000B29E6" w:rsidP="007A2079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85E69E3" w14:textId="77777777" w:rsidR="00DB66CA" w:rsidRPr="00DB66CA" w:rsidRDefault="00DB66CA" w:rsidP="007A2079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91109E5" w14:textId="77777777" w:rsidR="00B15724" w:rsidRPr="00DB66CA" w:rsidRDefault="00B15724">
      <w:pPr>
        <w:pStyle w:val="Recuodecorpodetexto2"/>
        <w:ind w:firstLine="0"/>
        <w:rPr>
          <w:sz w:val="23"/>
          <w:szCs w:val="23"/>
        </w:rPr>
      </w:pPr>
      <w:r w:rsidRPr="00DB66CA">
        <w:rPr>
          <w:sz w:val="23"/>
          <w:szCs w:val="23"/>
        </w:rPr>
        <w:t xml:space="preserve">Gabinete do Executivo Municipal de Dois Vizinhos, Estado do Paraná, aos </w:t>
      </w:r>
      <w:r w:rsidR="00DB66CA" w:rsidRPr="00DB66CA">
        <w:rPr>
          <w:sz w:val="23"/>
          <w:szCs w:val="23"/>
        </w:rPr>
        <w:t>dezesseis</w:t>
      </w:r>
      <w:r w:rsidR="00C475AA" w:rsidRPr="00DB66CA">
        <w:rPr>
          <w:sz w:val="23"/>
          <w:szCs w:val="23"/>
        </w:rPr>
        <w:t xml:space="preserve"> </w:t>
      </w:r>
      <w:r w:rsidR="00C50BDE" w:rsidRPr="00DB66CA">
        <w:rPr>
          <w:sz w:val="23"/>
          <w:szCs w:val="23"/>
        </w:rPr>
        <w:t xml:space="preserve">dias do mês de </w:t>
      </w:r>
      <w:r w:rsidR="00C475AA" w:rsidRPr="00DB66CA">
        <w:rPr>
          <w:sz w:val="23"/>
          <w:szCs w:val="23"/>
        </w:rPr>
        <w:t>março</w:t>
      </w:r>
      <w:r w:rsidR="005447D1" w:rsidRPr="00DB66CA">
        <w:rPr>
          <w:sz w:val="23"/>
          <w:szCs w:val="23"/>
        </w:rPr>
        <w:t xml:space="preserve"> </w:t>
      </w:r>
      <w:r w:rsidRPr="00DB66CA">
        <w:rPr>
          <w:sz w:val="23"/>
          <w:szCs w:val="23"/>
        </w:rPr>
        <w:t xml:space="preserve">do ano de dois mil e </w:t>
      </w:r>
      <w:r w:rsidR="00C475AA" w:rsidRPr="00DB66CA">
        <w:rPr>
          <w:sz w:val="23"/>
          <w:szCs w:val="23"/>
        </w:rPr>
        <w:t>dezesse</w:t>
      </w:r>
      <w:r w:rsidR="00DB66CA" w:rsidRPr="00DB66CA">
        <w:rPr>
          <w:sz w:val="23"/>
          <w:szCs w:val="23"/>
        </w:rPr>
        <w:t>te</w:t>
      </w:r>
      <w:r w:rsidRPr="00DB66CA">
        <w:rPr>
          <w:sz w:val="23"/>
          <w:szCs w:val="23"/>
        </w:rPr>
        <w:t xml:space="preserve">, </w:t>
      </w:r>
      <w:r w:rsidR="00C50BDE" w:rsidRPr="00DB66CA">
        <w:rPr>
          <w:sz w:val="23"/>
          <w:szCs w:val="23"/>
        </w:rPr>
        <w:t>5</w:t>
      </w:r>
      <w:r w:rsidR="00DB66CA" w:rsidRPr="00DB66CA">
        <w:rPr>
          <w:sz w:val="23"/>
          <w:szCs w:val="23"/>
        </w:rPr>
        <w:t>6</w:t>
      </w:r>
      <w:r w:rsidR="001D67FB" w:rsidRPr="00DB66CA">
        <w:rPr>
          <w:sz w:val="23"/>
          <w:szCs w:val="23"/>
        </w:rPr>
        <w:t xml:space="preserve">º </w:t>
      </w:r>
      <w:r w:rsidRPr="00DB66CA">
        <w:rPr>
          <w:sz w:val="23"/>
          <w:szCs w:val="23"/>
        </w:rPr>
        <w:t>ano de emancipação.</w:t>
      </w:r>
    </w:p>
    <w:p w14:paraId="4DB58DA0" w14:textId="77777777" w:rsidR="00B15724" w:rsidRPr="00DB66CA" w:rsidRDefault="00B1572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907217F" w14:textId="77777777" w:rsidR="005C13BB" w:rsidRDefault="005C13BB" w:rsidP="005C13BB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sz w:val="23"/>
          <w:szCs w:val="23"/>
          <w:lang w:val="pt-BR"/>
        </w:rPr>
        <w:t xml:space="preserve">                                                         </w:t>
      </w:r>
    </w:p>
    <w:p w14:paraId="319CCDF8" w14:textId="77777777" w:rsidR="00DB66CA" w:rsidRPr="00DB66CA" w:rsidRDefault="00DB66CA" w:rsidP="005C13BB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7966BD9" w14:textId="77777777" w:rsidR="005C13BB" w:rsidRPr="00DB66CA" w:rsidRDefault="005C13BB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0B44BFC" w14:textId="77777777" w:rsidR="00B15724" w:rsidRPr="00DB66CA" w:rsidRDefault="00AE3C86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DB66CA">
        <w:rPr>
          <w:rFonts w:ascii="Times New Roman" w:hAnsi="Times New Roman"/>
          <w:b/>
          <w:sz w:val="23"/>
          <w:szCs w:val="23"/>
          <w:lang w:val="pt-BR"/>
        </w:rPr>
        <w:t>Raul Camilo Isotton</w:t>
      </w:r>
    </w:p>
    <w:p w14:paraId="6FD3C874" w14:textId="77777777" w:rsidR="00B15724" w:rsidRPr="00DB66CA" w:rsidRDefault="00B1572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DB66CA">
        <w:rPr>
          <w:rFonts w:ascii="Times New Roman" w:hAnsi="Times New Roman"/>
          <w:b/>
          <w:sz w:val="23"/>
          <w:szCs w:val="23"/>
          <w:lang w:val="pt-BR"/>
        </w:rPr>
        <w:t>Prefeito</w:t>
      </w:r>
    </w:p>
    <w:p w14:paraId="2ABDF60A" w14:textId="77777777" w:rsidR="00B15724" w:rsidRPr="00DB66CA" w:rsidRDefault="00B15724">
      <w:pPr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5494A6B0" w14:textId="77777777" w:rsidR="00B15724" w:rsidRPr="00DB66CA" w:rsidRDefault="00B15724">
      <w:pPr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65CB8B99" w14:textId="77777777" w:rsidR="00B15724" w:rsidRPr="00DB66CA" w:rsidRDefault="00B15724">
      <w:pPr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sz w:val="23"/>
          <w:szCs w:val="23"/>
          <w:lang w:val="pt-BR"/>
        </w:rPr>
        <w:t>Cumpra-se</w:t>
      </w:r>
    </w:p>
    <w:p w14:paraId="4CB7485E" w14:textId="77777777" w:rsidR="00B15724" w:rsidRPr="00DB66CA" w:rsidRDefault="00B15724">
      <w:pPr>
        <w:rPr>
          <w:rFonts w:ascii="Times New Roman" w:hAnsi="Times New Roman"/>
          <w:sz w:val="23"/>
          <w:szCs w:val="23"/>
          <w:lang w:val="pt-BR"/>
        </w:rPr>
      </w:pPr>
    </w:p>
    <w:p w14:paraId="2E602B8C" w14:textId="77777777" w:rsidR="00DB1DD1" w:rsidRPr="00DB66CA" w:rsidRDefault="00DB1DD1">
      <w:pPr>
        <w:rPr>
          <w:rFonts w:ascii="Times New Roman" w:hAnsi="Times New Roman"/>
          <w:sz w:val="23"/>
          <w:szCs w:val="23"/>
          <w:lang w:val="pt-BR"/>
        </w:rPr>
      </w:pPr>
    </w:p>
    <w:p w14:paraId="3A7354D4" w14:textId="77777777" w:rsidR="00B15724" w:rsidRPr="00DB66CA" w:rsidRDefault="00AE3C86">
      <w:pPr>
        <w:rPr>
          <w:rFonts w:ascii="Times New Roman" w:hAnsi="Times New Roman"/>
          <w:b/>
          <w:sz w:val="23"/>
          <w:szCs w:val="23"/>
          <w:lang w:val="pt-BR"/>
        </w:rPr>
      </w:pPr>
      <w:r w:rsidRPr="00DB66CA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758A20FA" w14:textId="77777777" w:rsidR="00B15724" w:rsidRPr="00DB66CA" w:rsidRDefault="00B15724">
      <w:pPr>
        <w:rPr>
          <w:rFonts w:ascii="Times New Roman" w:hAnsi="Times New Roman"/>
          <w:sz w:val="23"/>
          <w:szCs w:val="23"/>
          <w:lang w:val="pt-BR"/>
        </w:rPr>
      </w:pPr>
      <w:r w:rsidRPr="00DB66CA">
        <w:rPr>
          <w:rFonts w:ascii="Times New Roman" w:hAnsi="Times New Roman"/>
          <w:sz w:val="23"/>
          <w:szCs w:val="23"/>
          <w:lang w:val="pt-BR"/>
        </w:rPr>
        <w:t>Secretári</w:t>
      </w:r>
      <w:r w:rsidR="00AE3C86" w:rsidRPr="00DB66CA">
        <w:rPr>
          <w:rFonts w:ascii="Times New Roman" w:hAnsi="Times New Roman"/>
          <w:sz w:val="23"/>
          <w:szCs w:val="23"/>
          <w:lang w:val="pt-BR"/>
        </w:rPr>
        <w:t>a</w:t>
      </w:r>
      <w:r w:rsidRPr="00DB66CA">
        <w:rPr>
          <w:rFonts w:ascii="Times New Roman" w:hAnsi="Times New Roman"/>
          <w:sz w:val="23"/>
          <w:szCs w:val="23"/>
          <w:lang w:val="pt-BR"/>
        </w:rPr>
        <w:t xml:space="preserve"> de Administração e Finanças </w:t>
      </w:r>
    </w:p>
    <w:sectPr w:rsidR="00B15724" w:rsidRPr="00DB66CA" w:rsidSect="00190027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567" w:bottom="1361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D8B0" w14:textId="77777777" w:rsidR="008707A7" w:rsidRDefault="008707A7">
      <w:r>
        <w:separator/>
      </w:r>
    </w:p>
  </w:endnote>
  <w:endnote w:type="continuationSeparator" w:id="0">
    <w:p w14:paraId="216DB810" w14:textId="77777777" w:rsidR="008707A7" w:rsidRDefault="0087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AC4E" w14:textId="77777777" w:rsidR="007B5825" w:rsidRDefault="00190027">
    <w:pPr>
      <w:pStyle w:val="Rodap"/>
      <w:jc w:val="right"/>
      <w:rPr>
        <w:sz w:val="12"/>
        <w:lang w:val="pt-BR"/>
      </w:rPr>
    </w:pPr>
    <w:r>
      <w:rPr>
        <w:snapToGrid w:val="0"/>
        <w:sz w:val="12"/>
      </w:rPr>
      <w:fldChar w:fldCharType="begin"/>
    </w:r>
    <w:r w:rsidR="007B5825">
      <w:rPr>
        <w:snapToGrid w:val="0"/>
        <w:sz w:val="12"/>
        <w:lang w:val="pt-BR"/>
      </w:rPr>
      <w:instrText xml:space="preserve"> FILENAME \p </w:instrText>
    </w:r>
    <w:r>
      <w:rPr>
        <w:snapToGrid w:val="0"/>
        <w:sz w:val="12"/>
      </w:rPr>
      <w:fldChar w:fldCharType="separate"/>
    </w:r>
    <w:r w:rsidR="00D4213E">
      <w:rPr>
        <w:noProof/>
        <w:snapToGrid w:val="0"/>
        <w:sz w:val="12"/>
        <w:lang w:val="pt-BR"/>
      </w:rPr>
      <w:t>J:\2016\Decretos\Dec12774.docx</w:t>
    </w:r>
    <w:r>
      <w:rPr>
        <w:snapToGrid w:val="0"/>
        <w:sz w:val="12"/>
      </w:rPr>
      <w:fldChar w:fldCharType="end"/>
    </w:r>
    <w:r w:rsidR="007B5825">
      <w:rPr>
        <w:snapToGrid w:val="0"/>
        <w:sz w:val="12"/>
        <w:lang w:val="pt-BR"/>
      </w:rPr>
      <w:t xml:space="preserve">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0309" w14:textId="77777777" w:rsidR="008707A7" w:rsidRDefault="008707A7">
      <w:r>
        <w:separator/>
      </w:r>
    </w:p>
  </w:footnote>
  <w:footnote w:type="continuationSeparator" w:id="0">
    <w:p w14:paraId="12E05F1F" w14:textId="77777777" w:rsidR="008707A7" w:rsidRDefault="00870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D4"/>
    <w:rsid w:val="000035D3"/>
    <w:rsid w:val="0003752F"/>
    <w:rsid w:val="00043A40"/>
    <w:rsid w:val="000B29E6"/>
    <w:rsid w:val="00190027"/>
    <w:rsid w:val="001D67FB"/>
    <w:rsid w:val="00203735"/>
    <w:rsid w:val="002561B2"/>
    <w:rsid w:val="002A4104"/>
    <w:rsid w:val="00317A9D"/>
    <w:rsid w:val="00325E1C"/>
    <w:rsid w:val="003E2429"/>
    <w:rsid w:val="0046696E"/>
    <w:rsid w:val="004729E2"/>
    <w:rsid w:val="00491419"/>
    <w:rsid w:val="004A7B80"/>
    <w:rsid w:val="00536DB5"/>
    <w:rsid w:val="005447D1"/>
    <w:rsid w:val="00545ECB"/>
    <w:rsid w:val="005915B6"/>
    <w:rsid w:val="005974F2"/>
    <w:rsid w:val="005A5844"/>
    <w:rsid w:val="005B7E63"/>
    <w:rsid w:val="005C13BB"/>
    <w:rsid w:val="0062222D"/>
    <w:rsid w:val="006632B3"/>
    <w:rsid w:val="007131A6"/>
    <w:rsid w:val="00746062"/>
    <w:rsid w:val="00770BAD"/>
    <w:rsid w:val="007739B5"/>
    <w:rsid w:val="00777606"/>
    <w:rsid w:val="007A2079"/>
    <w:rsid w:val="007A2663"/>
    <w:rsid w:val="007A76CF"/>
    <w:rsid w:val="007B1F61"/>
    <w:rsid w:val="007B5825"/>
    <w:rsid w:val="007F52A1"/>
    <w:rsid w:val="00835DF5"/>
    <w:rsid w:val="00855AB2"/>
    <w:rsid w:val="008707A7"/>
    <w:rsid w:val="00883F39"/>
    <w:rsid w:val="00904D1D"/>
    <w:rsid w:val="00981963"/>
    <w:rsid w:val="009A4E99"/>
    <w:rsid w:val="009B0749"/>
    <w:rsid w:val="009C1EF8"/>
    <w:rsid w:val="00A67F52"/>
    <w:rsid w:val="00A91912"/>
    <w:rsid w:val="00AC2E1F"/>
    <w:rsid w:val="00AE3C86"/>
    <w:rsid w:val="00B15724"/>
    <w:rsid w:val="00B54D72"/>
    <w:rsid w:val="00B844FC"/>
    <w:rsid w:val="00B96AD6"/>
    <w:rsid w:val="00BD18C0"/>
    <w:rsid w:val="00C24AF0"/>
    <w:rsid w:val="00C2666F"/>
    <w:rsid w:val="00C475AA"/>
    <w:rsid w:val="00C50BDE"/>
    <w:rsid w:val="00C6653C"/>
    <w:rsid w:val="00CB3B8E"/>
    <w:rsid w:val="00CE569D"/>
    <w:rsid w:val="00D4213E"/>
    <w:rsid w:val="00D810E0"/>
    <w:rsid w:val="00D84011"/>
    <w:rsid w:val="00DB1DD1"/>
    <w:rsid w:val="00DB66CA"/>
    <w:rsid w:val="00E179DE"/>
    <w:rsid w:val="00E35C35"/>
    <w:rsid w:val="00E43020"/>
    <w:rsid w:val="00E536C4"/>
    <w:rsid w:val="00E829C4"/>
    <w:rsid w:val="00EB5CD4"/>
    <w:rsid w:val="00F252D0"/>
    <w:rsid w:val="00F41425"/>
    <w:rsid w:val="00F86AFD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E9B9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027"/>
    <w:rPr>
      <w:lang w:val="en-US"/>
    </w:rPr>
  </w:style>
  <w:style w:type="paragraph" w:styleId="Ttulo1">
    <w:name w:val="heading 1"/>
    <w:basedOn w:val="Normal"/>
    <w:next w:val="Normal"/>
    <w:qFormat/>
    <w:rsid w:val="00190027"/>
    <w:pPr>
      <w:keepNext/>
      <w:ind w:firstLine="3402"/>
      <w:jc w:val="both"/>
      <w:outlineLvl w:val="0"/>
    </w:pPr>
    <w:rPr>
      <w:rFonts w:ascii="Times New Roman" w:hAnsi="Times New Roman"/>
      <w:b/>
      <w:sz w:val="22"/>
      <w:lang w:val="pt-BR"/>
    </w:rPr>
  </w:style>
  <w:style w:type="paragraph" w:styleId="Ttulo2">
    <w:name w:val="heading 2"/>
    <w:basedOn w:val="Normal"/>
    <w:next w:val="Normal"/>
    <w:qFormat/>
    <w:rsid w:val="00190027"/>
    <w:pPr>
      <w:keepNext/>
      <w:ind w:firstLine="3402"/>
      <w:jc w:val="both"/>
      <w:outlineLvl w:val="1"/>
    </w:pPr>
    <w:rPr>
      <w:rFonts w:ascii="Times New Roman" w:hAnsi="Times New Roman"/>
      <w:sz w:val="24"/>
      <w:lang w:val="pt-BR"/>
    </w:rPr>
  </w:style>
  <w:style w:type="paragraph" w:styleId="Ttulo3">
    <w:name w:val="heading 3"/>
    <w:basedOn w:val="Normal"/>
    <w:next w:val="Normal"/>
    <w:qFormat/>
    <w:rsid w:val="00190027"/>
    <w:pPr>
      <w:keepNext/>
      <w:ind w:firstLine="3402"/>
      <w:jc w:val="both"/>
      <w:outlineLvl w:val="2"/>
    </w:pPr>
    <w:rPr>
      <w:rFonts w:ascii="Times New Roman" w:hAnsi="Times New Roman"/>
      <w:b/>
      <w:sz w:val="24"/>
      <w:lang w:val="pt-BR"/>
    </w:rPr>
  </w:style>
  <w:style w:type="paragraph" w:styleId="Ttulo4">
    <w:name w:val="heading 4"/>
    <w:basedOn w:val="Normal"/>
    <w:next w:val="Normal"/>
    <w:qFormat/>
    <w:rsid w:val="00190027"/>
    <w:pPr>
      <w:keepNext/>
      <w:outlineLvl w:val="3"/>
    </w:pPr>
    <w:rPr>
      <w:rFonts w:ascii="Garamond" w:hAnsi="Garamond"/>
      <w:b/>
      <w:bCs/>
      <w:sz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90027"/>
    <w:pPr>
      <w:ind w:left="3686" w:hanging="284"/>
      <w:jc w:val="both"/>
    </w:pPr>
    <w:rPr>
      <w:rFonts w:ascii="Times New Roman" w:hAnsi="Times New Roman"/>
      <w:b/>
      <w:sz w:val="22"/>
      <w:lang w:val="pt-BR"/>
    </w:rPr>
  </w:style>
  <w:style w:type="paragraph" w:styleId="Recuodecorpodetexto2">
    <w:name w:val="Body Text Indent 2"/>
    <w:basedOn w:val="Normal"/>
    <w:rsid w:val="00190027"/>
    <w:pPr>
      <w:ind w:left="3402" w:firstLine="2835"/>
      <w:jc w:val="both"/>
    </w:pPr>
    <w:rPr>
      <w:rFonts w:ascii="Times New Roman" w:hAnsi="Times New Roman"/>
      <w:b/>
      <w:sz w:val="22"/>
      <w:lang w:val="pt-BR"/>
    </w:rPr>
  </w:style>
  <w:style w:type="paragraph" w:styleId="Cabealho">
    <w:name w:val="header"/>
    <w:basedOn w:val="Normal"/>
    <w:rsid w:val="001900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9002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F5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F52A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3140/96</vt:lpstr>
    </vt:vector>
  </TitlesOfParts>
  <Company>Municipio de Dois Vizinhos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3140/96</dc:title>
  <dc:creator>Desconhecido</dc:creator>
  <cp:lastModifiedBy>PAT19265</cp:lastModifiedBy>
  <cp:revision>2</cp:revision>
  <cp:lastPrinted>2016-03-24T11:46:00Z</cp:lastPrinted>
  <dcterms:created xsi:type="dcterms:W3CDTF">2026-06-23T12:32:00Z</dcterms:created>
  <dcterms:modified xsi:type="dcterms:W3CDTF">2026-06-23T12:32:00Z</dcterms:modified>
</cp:coreProperties>
</file>