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E6F8A" w14:textId="77777777" w:rsidR="0091593A" w:rsidRPr="00E30BBC" w:rsidRDefault="0091593A" w:rsidP="008D0007">
      <w:pPr>
        <w:pStyle w:val="Ttulo2"/>
        <w:rPr>
          <w:rFonts w:ascii="Times New Roman" w:hAnsi="Times New Roman"/>
          <w:szCs w:val="24"/>
        </w:rPr>
      </w:pPr>
      <w:r w:rsidRPr="00E30BBC">
        <w:rPr>
          <w:rFonts w:ascii="Times New Roman" w:hAnsi="Times New Roman"/>
          <w:szCs w:val="24"/>
        </w:rPr>
        <w:t>DECRETO Nº 13794/2017</w:t>
      </w:r>
    </w:p>
    <w:p w14:paraId="3939D919" w14:textId="77777777" w:rsidR="0091593A" w:rsidRPr="00E30BBC" w:rsidRDefault="0091593A" w:rsidP="008D0007">
      <w:pPr>
        <w:spacing w:after="0" w:line="240" w:lineRule="auto"/>
        <w:ind w:hanging="993"/>
        <w:jc w:val="both"/>
        <w:rPr>
          <w:rFonts w:ascii="Times New Roman" w:hAnsi="Times New Roman"/>
          <w:b/>
          <w:sz w:val="24"/>
          <w:szCs w:val="24"/>
        </w:rPr>
      </w:pPr>
    </w:p>
    <w:p w14:paraId="7B4A775C" w14:textId="77777777" w:rsidR="0091593A" w:rsidRPr="00E30BBC" w:rsidRDefault="0091593A" w:rsidP="008D0007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E30BBC">
        <w:rPr>
          <w:rFonts w:ascii="Times New Roman" w:hAnsi="Times New Roman" w:cs="Times New Roman"/>
          <w:b/>
          <w:sz w:val="24"/>
          <w:szCs w:val="24"/>
        </w:rPr>
        <w:t>Convoca a Conferência Municipal de Cultura e dá outras providências.</w:t>
      </w:r>
      <w:r w:rsidRPr="00E30BBC">
        <w:rPr>
          <w:rFonts w:ascii="Times New Roman" w:hAnsi="Times New Roman"/>
          <w:b/>
          <w:sz w:val="24"/>
          <w:szCs w:val="24"/>
        </w:rPr>
        <w:t xml:space="preserve"> </w:t>
      </w:r>
    </w:p>
    <w:p w14:paraId="72D1F81C" w14:textId="77777777" w:rsidR="0091593A" w:rsidRPr="00E30BBC" w:rsidRDefault="0091593A" w:rsidP="008D00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283564" w14:textId="77777777" w:rsidR="0091593A" w:rsidRPr="00E30BBC" w:rsidRDefault="0091593A" w:rsidP="008D0007">
      <w:pPr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E30BBC">
        <w:rPr>
          <w:rFonts w:ascii="Times New Roman" w:hAnsi="Times New Roman"/>
          <w:b/>
          <w:sz w:val="24"/>
          <w:szCs w:val="24"/>
        </w:rPr>
        <w:t>Raul Camilo Isotton</w:t>
      </w:r>
      <w:r w:rsidRPr="00E30BBC">
        <w:rPr>
          <w:rFonts w:ascii="Times New Roman" w:hAnsi="Times New Roman"/>
          <w:sz w:val="24"/>
          <w:szCs w:val="24"/>
        </w:rPr>
        <w:t xml:space="preserve">, Prefeito de Dois Vizinhos, Estado do Paraná, </w:t>
      </w:r>
      <w:r w:rsidRPr="00E30BBC">
        <w:rPr>
          <w:rFonts w:ascii="Times New Roman" w:hAnsi="Times New Roman" w:cs="Times New Roman"/>
          <w:sz w:val="24"/>
          <w:szCs w:val="24"/>
        </w:rPr>
        <w:t>no uso de suas atribuições constitucionais e legais, com fundamento na Lei nº 12.343, de 2 de dezembro de 2010, que institui o Plano Nacional de Cultura – PNC, art. 1º, inciso XII</w:t>
      </w:r>
      <w:r w:rsidRPr="00E30BBC">
        <w:rPr>
          <w:rFonts w:ascii="Times New Roman" w:hAnsi="Times New Roman"/>
          <w:sz w:val="24"/>
          <w:szCs w:val="24"/>
        </w:rPr>
        <w:t>,</w:t>
      </w:r>
    </w:p>
    <w:p w14:paraId="2D953AD6" w14:textId="77777777" w:rsidR="0091593A" w:rsidRPr="00E30BBC" w:rsidRDefault="0091593A" w:rsidP="008D0007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14:paraId="50FEE0CF" w14:textId="77777777" w:rsidR="008D0007" w:rsidRPr="00E30BBC" w:rsidRDefault="008D0007" w:rsidP="008D0007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14:paraId="5D034076" w14:textId="77777777" w:rsidR="0091593A" w:rsidRPr="00E30BBC" w:rsidRDefault="0091593A" w:rsidP="008D0007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E30BBC">
        <w:rPr>
          <w:rFonts w:ascii="Times New Roman" w:hAnsi="Times New Roman"/>
          <w:b/>
          <w:sz w:val="24"/>
          <w:szCs w:val="24"/>
        </w:rPr>
        <w:t>D E C R E T A:</w:t>
      </w:r>
    </w:p>
    <w:p w14:paraId="60CCD1D9" w14:textId="77777777" w:rsidR="008D0007" w:rsidRPr="00E30BBC" w:rsidRDefault="008D0007" w:rsidP="008D0007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14:paraId="2C9B49A6" w14:textId="77777777" w:rsidR="0091593A" w:rsidRPr="00E30BBC" w:rsidRDefault="0091593A" w:rsidP="008D0007">
      <w:pPr>
        <w:spacing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5C653AA6" w14:textId="77777777" w:rsidR="00805F26" w:rsidRPr="00E30BBC" w:rsidRDefault="00A31514" w:rsidP="008D0007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30BBC">
        <w:rPr>
          <w:rFonts w:ascii="Times New Roman" w:hAnsi="Times New Roman" w:cs="Times New Roman"/>
          <w:b/>
          <w:sz w:val="24"/>
          <w:szCs w:val="24"/>
        </w:rPr>
        <w:t>Art. 1</w:t>
      </w:r>
      <w:r w:rsidR="0091593A" w:rsidRPr="00E30BBC">
        <w:rPr>
          <w:rFonts w:ascii="Times New Roman" w:hAnsi="Times New Roman" w:cs="Times New Roman"/>
          <w:b/>
          <w:sz w:val="24"/>
          <w:szCs w:val="24"/>
        </w:rPr>
        <w:t>º</w:t>
      </w:r>
      <w:r w:rsidRPr="00E30BBC">
        <w:rPr>
          <w:rFonts w:ascii="Times New Roman" w:hAnsi="Times New Roman" w:cs="Times New Roman"/>
          <w:sz w:val="24"/>
          <w:szCs w:val="24"/>
        </w:rPr>
        <w:t xml:space="preserve"> - Fica convocada a Conferência Municipal de Cultura de </w:t>
      </w:r>
      <w:r w:rsidR="00C77394" w:rsidRPr="00E30BBC">
        <w:rPr>
          <w:rFonts w:ascii="Times New Roman" w:hAnsi="Times New Roman" w:cs="Times New Roman"/>
          <w:sz w:val="24"/>
          <w:szCs w:val="24"/>
        </w:rPr>
        <w:t xml:space="preserve">Dois Vizinhos </w:t>
      </w:r>
      <w:r w:rsidRPr="00E30BBC">
        <w:rPr>
          <w:rFonts w:ascii="Times New Roman" w:hAnsi="Times New Roman" w:cs="Times New Roman"/>
          <w:sz w:val="24"/>
          <w:szCs w:val="24"/>
        </w:rPr>
        <w:t xml:space="preserve">a ser realizada no </w:t>
      </w:r>
      <w:r w:rsidR="00C77394" w:rsidRPr="00E30BBC">
        <w:rPr>
          <w:rFonts w:ascii="Times New Roman" w:hAnsi="Times New Roman" w:cs="Times New Roman"/>
          <w:sz w:val="24"/>
          <w:szCs w:val="24"/>
        </w:rPr>
        <w:t xml:space="preserve">dia 25 de </w:t>
      </w:r>
      <w:r w:rsidR="005E786A" w:rsidRPr="00E30BBC">
        <w:rPr>
          <w:rFonts w:ascii="Times New Roman" w:hAnsi="Times New Roman" w:cs="Times New Roman"/>
          <w:sz w:val="24"/>
          <w:szCs w:val="24"/>
        </w:rPr>
        <w:t>a</w:t>
      </w:r>
      <w:r w:rsidR="00C77394" w:rsidRPr="00E30BBC">
        <w:rPr>
          <w:rFonts w:ascii="Times New Roman" w:hAnsi="Times New Roman" w:cs="Times New Roman"/>
          <w:sz w:val="24"/>
          <w:szCs w:val="24"/>
        </w:rPr>
        <w:t>bril de 2017 no auditório da Associação Comercial e Empresarial de Dois Vizinhos</w:t>
      </w:r>
      <w:r w:rsidRPr="00E30BBC">
        <w:rPr>
          <w:rFonts w:ascii="Times New Roman" w:hAnsi="Times New Roman" w:cs="Times New Roman"/>
          <w:sz w:val="24"/>
          <w:szCs w:val="24"/>
        </w:rPr>
        <w:t>,</w:t>
      </w:r>
      <w:r w:rsidR="00C77394" w:rsidRPr="00E30BBC">
        <w:rPr>
          <w:rFonts w:ascii="Times New Roman" w:hAnsi="Times New Roman" w:cs="Times New Roman"/>
          <w:sz w:val="24"/>
          <w:szCs w:val="24"/>
        </w:rPr>
        <w:t xml:space="preserve"> tendo início às </w:t>
      </w:r>
      <w:r w:rsidR="005E786A" w:rsidRPr="00E30BBC">
        <w:rPr>
          <w:rFonts w:ascii="Times New Roman" w:hAnsi="Times New Roman" w:cs="Times New Roman"/>
          <w:sz w:val="24"/>
          <w:szCs w:val="24"/>
        </w:rPr>
        <w:t>08</w:t>
      </w:r>
      <w:r w:rsidR="00C77394" w:rsidRPr="00E30BBC">
        <w:rPr>
          <w:rFonts w:ascii="Times New Roman" w:hAnsi="Times New Roman" w:cs="Times New Roman"/>
          <w:sz w:val="24"/>
          <w:szCs w:val="24"/>
        </w:rPr>
        <w:t>h30 e encerramento previsto para 17h30, sob a coordenação do Diretor de Cultura Municipal Drayton Diefenbach</w:t>
      </w:r>
      <w:r w:rsidRPr="00E30BBC">
        <w:rPr>
          <w:rFonts w:ascii="Times New Roman" w:hAnsi="Times New Roman" w:cs="Times New Roman"/>
          <w:sz w:val="24"/>
          <w:szCs w:val="24"/>
        </w:rPr>
        <w:t>.</w:t>
      </w:r>
    </w:p>
    <w:p w14:paraId="3287C7E0" w14:textId="77777777" w:rsidR="00805F26" w:rsidRPr="00E30BBC" w:rsidRDefault="00805F26" w:rsidP="008D0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BA07D" w14:textId="77777777" w:rsidR="00805F26" w:rsidRPr="00E30BBC" w:rsidRDefault="00A31514" w:rsidP="008D0007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30BBC">
        <w:rPr>
          <w:rFonts w:ascii="Times New Roman" w:hAnsi="Times New Roman" w:cs="Times New Roman"/>
          <w:b/>
          <w:sz w:val="24"/>
          <w:szCs w:val="24"/>
        </w:rPr>
        <w:t>Art. 2º</w:t>
      </w:r>
      <w:r w:rsidRPr="00E30BBC">
        <w:rPr>
          <w:rFonts w:ascii="Times New Roman" w:hAnsi="Times New Roman" w:cs="Times New Roman"/>
          <w:sz w:val="24"/>
          <w:szCs w:val="24"/>
        </w:rPr>
        <w:t xml:space="preserve"> - A Conferência Municipal de Cultura tem por objetivos:</w:t>
      </w:r>
    </w:p>
    <w:p w14:paraId="3F189328" w14:textId="77777777" w:rsidR="00805F26" w:rsidRPr="00E30BBC" w:rsidRDefault="00A31514" w:rsidP="00877A31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30BBC">
        <w:rPr>
          <w:rFonts w:ascii="Times New Roman" w:hAnsi="Times New Roman" w:cs="Times New Roman"/>
          <w:sz w:val="24"/>
          <w:szCs w:val="24"/>
        </w:rPr>
        <w:t xml:space="preserve">I - discutir a cultura </w:t>
      </w:r>
      <w:r w:rsidR="00C77394" w:rsidRPr="00E30BBC">
        <w:rPr>
          <w:rFonts w:ascii="Times New Roman" w:hAnsi="Times New Roman" w:cs="Times New Roman"/>
          <w:sz w:val="24"/>
          <w:szCs w:val="24"/>
        </w:rPr>
        <w:t xml:space="preserve">duovizinhense </w:t>
      </w:r>
      <w:r w:rsidRPr="00E30BBC">
        <w:rPr>
          <w:rFonts w:ascii="Times New Roman" w:hAnsi="Times New Roman" w:cs="Times New Roman"/>
          <w:sz w:val="24"/>
          <w:szCs w:val="24"/>
        </w:rPr>
        <w:t>nas suas dimensões cidadã, simbólica e de desenvolvimento;</w:t>
      </w:r>
    </w:p>
    <w:p w14:paraId="2CD244C4" w14:textId="77777777" w:rsidR="00877A31" w:rsidRPr="00E30BBC" w:rsidRDefault="00A31514" w:rsidP="00877A31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30BBC">
        <w:rPr>
          <w:rFonts w:ascii="Times New Roman" w:hAnsi="Times New Roman" w:cs="Times New Roman"/>
          <w:sz w:val="24"/>
          <w:szCs w:val="24"/>
        </w:rPr>
        <w:t>II - promover o debate entre artistas, produtores, conselheiros, gestores, estudiosos e pesquisadores, investidores e demais protagonistas da cultura, valorizando a diversidade das expressõ</w:t>
      </w:r>
      <w:r w:rsidR="00877A31" w:rsidRPr="00E30BBC">
        <w:rPr>
          <w:rFonts w:ascii="Times New Roman" w:hAnsi="Times New Roman" w:cs="Times New Roman"/>
          <w:sz w:val="24"/>
          <w:szCs w:val="24"/>
        </w:rPr>
        <w:t>es e o pluralismo das opiniões;</w:t>
      </w:r>
    </w:p>
    <w:p w14:paraId="19A4E7E0" w14:textId="77777777" w:rsidR="00877A31" w:rsidRPr="00E30BBC" w:rsidRDefault="00A31514" w:rsidP="00877A31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30BBC">
        <w:rPr>
          <w:rFonts w:ascii="Times New Roman" w:hAnsi="Times New Roman" w:cs="Times New Roman"/>
          <w:sz w:val="24"/>
          <w:szCs w:val="24"/>
        </w:rPr>
        <w:t>III - propor estratégias para descentralizar e democratizar o acesso dos cidadãos à produção e à fruição dos bens e serviços culturais;</w:t>
      </w:r>
    </w:p>
    <w:p w14:paraId="66603997" w14:textId="77777777" w:rsidR="00877A31" w:rsidRPr="00E30BBC" w:rsidRDefault="005E786A" w:rsidP="00877A31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30BBC">
        <w:rPr>
          <w:rFonts w:ascii="Times New Roman" w:hAnsi="Times New Roman" w:cs="Times New Roman"/>
          <w:sz w:val="24"/>
          <w:szCs w:val="24"/>
        </w:rPr>
        <w:t>I</w:t>
      </w:r>
      <w:r w:rsidR="00A31514" w:rsidRPr="00E30BBC">
        <w:rPr>
          <w:rFonts w:ascii="Times New Roman" w:hAnsi="Times New Roman" w:cs="Times New Roman"/>
          <w:sz w:val="24"/>
          <w:szCs w:val="24"/>
        </w:rPr>
        <w:t>V - aprimorar e propor mecanismos de articulação e cooperação institucional entre os entes federativos e destes com a sociedade civil;</w:t>
      </w:r>
    </w:p>
    <w:p w14:paraId="148E3F0F" w14:textId="77777777" w:rsidR="00877A31" w:rsidRPr="00E30BBC" w:rsidRDefault="00A31514" w:rsidP="00877A31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30BBC">
        <w:rPr>
          <w:rFonts w:ascii="Times New Roman" w:hAnsi="Times New Roman" w:cs="Times New Roman"/>
          <w:sz w:val="24"/>
          <w:szCs w:val="24"/>
        </w:rPr>
        <w:t>V - fortalecer e facilitar a formação e funcionamento de fóruns e redes de artistas, agentes, gestores, estudiosos e pesquisadores, investidores e ativistas culturais;</w:t>
      </w:r>
    </w:p>
    <w:p w14:paraId="3015D6D3" w14:textId="77777777" w:rsidR="00877A31" w:rsidRPr="00E30BBC" w:rsidRDefault="005E786A" w:rsidP="00877A31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30BBC">
        <w:rPr>
          <w:rFonts w:ascii="Times New Roman" w:hAnsi="Times New Roman" w:cs="Times New Roman"/>
          <w:sz w:val="24"/>
          <w:szCs w:val="24"/>
        </w:rPr>
        <w:t>VI</w:t>
      </w:r>
      <w:r w:rsidR="00A31514" w:rsidRPr="00E30BBC">
        <w:rPr>
          <w:rFonts w:ascii="Times New Roman" w:hAnsi="Times New Roman" w:cs="Times New Roman"/>
          <w:sz w:val="24"/>
          <w:szCs w:val="24"/>
        </w:rPr>
        <w:t xml:space="preserve"> - propor estratégias para a implantação do</w:t>
      </w:r>
      <w:r w:rsidR="00BB3A59" w:rsidRPr="00E30BBC">
        <w:rPr>
          <w:rFonts w:ascii="Times New Roman" w:hAnsi="Times New Roman" w:cs="Times New Roman"/>
          <w:sz w:val="24"/>
          <w:szCs w:val="24"/>
        </w:rPr>
        <w:t xml:space="preserve"> </w:t>
      </w:r>
      <w:r w:rsidR="00A31514" w:rsidRPr="00E30BBC">
        <w:rPr>
          <w:rFonts w:ascii="Times New Roman" w:hAnsi="Times New Roman" w:cs="Times New Roman"/>
          <w:sz w:val="24"/>
          <w:szCs w:val="24"/>
        </w:rPr>
        <w:t>Sistema  Municipal de Cultura;</w:t>
      </w:r>
      <w:r w:rsidR="0091593A" w:rsidRPr="00E30BBC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50DF3538" w14:textId="77777777" w:rsidR="00877A31" w:rsidRPr="00E30BBC" w:rsidRDefault="00A31514" w:rsidP="00877A31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30BBC">
        <w:rPr>
          <w:rFonts w:ascii="Times New Roman" w:hAnsi="Times New Roman" w:cs="Times New Roman"/>
          <w:sz w:val="24"/>
          <w:szCs w:val="24"/>
        </w:rPr>
        <w:t>VII - discutir propostas, diretrizes e conceitos para subsidiar a con</w:t>
      </w:r>
      <w:r w:rsidR="00BB3A59" w:rsidRPr="00E30BBC">
        <w:rPr>
          <w:rFonts w:ascii="Times New Roman" w:hAnsi="Times New Roman" w:cs="Times New Roman"/>
          <w:sz w:val="24"/>
          <w:szCs w:val="24"/>
        </w:rPr>
        <w:t>solidação do Sistema Municipal de Cultura.</w:t>
      </w:r>
    </w:p>
    <w:p w14:paraId="1E0973A5" w14:textId="77777777" w:rsidR="00805F26" w:rsidRPr="00E30BBC" w:rsidRDefault="00A31514" w:rsidP="00877A31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30B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653A9" w14:textId="77777777" w:rsidR="00805F26" w:rsidRPr="00E30BBC" w:rsidRDefault="00A31514" w:rsidP="008D0007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30BBC">
        <w:rPr>
          <w:rFonts w:ascii="Times New Roman" w:hAnsi="Times New Roman" w:cs="Times New Roman"/>
          <w:b/>
          <w:sz w:val="24"/>
          <w:szCs w:val="24"/>
        </w:rPr>
        <w:t>Art. 3</w:t>
      </w:r>
      <w:r w:rsidR="0091593A" w:rsidRPr="00E30BBC">
        <w:rPr>
          <w:rFonts w:ascii="Times New Roman" w:hAnsi="Times New Roman" w:cs="Times New Roman"/>
          <w:b/>
          <w:sz w:val="24"/>
          <w:szCs w:val="24"/>
        </w:rPr>
        <w:t>º</w:t>
      </w:r>
      <w:r w:rsidRPr="00E30BBC">
        <w:rPr>
          <w:rFonts w:ascii="Times New Roman" w:hAnsi="Times New Roman" w:cs="Times New Roman"/>
          <w:sz w:val="24"/>
          <w:szCs w:val="24"/>
        </w:rPr>
        <w:t xml:space="preserve"> - A Conferência Municipal de Cultura de </w:t>
      </w:r>
      <w:r w:rsidR="00BB3A59" w:rsidRPr="00E30BBC">
        <w:rPr>
          <w:rFonts w:ascii="Times New Roman" w:hAnsi="Times New Roman" w:cs="Times New Roman"/>
          <w:sz w:val="24"/>
          <w:szCs w:val="24"/>
        </w:rPr>
        <w:t>Dois Vizinhos</w:t>
      </w:r>
      <w:r w:rsidRPr="00E30BBC">
        <w:rPr>
          <w:rFonts w:ascii="Times New Roman" w:hAnsi="Times New Roman" w:cs="Times New Roman"/>
          <w:sz w:val="24"/>
          <w:szCs w:val="24"/>
        </w:rPr>
        <w:t xml:space="preserve"> terá como tema geral: “Sistema Municipal de Cultura”. </w:t>
      </w:r>
    </w:p>
    <w:p w14:paraId="66E4689D" w14:textId="77777777" w:rsidR="00877A31" w:rsidRPr="00E30BBC" w:rsidRDefault="00877A31" w:rsidP="008D0007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38E305D" w14:textId="77777777" w:rsidR="00877A31" w:rsidRPr="00E30BBC" w:rsidRDefault="00A31514" w:rsidP="00877A31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30BBC">
        <w:rPr>
          <w:rFonts w:ascii="Times New Roman" w:hAnsi="Times New Roman" w:cs="Times New Roman"/>
          <w:b/>
          <w:sz w:val="24"/>
          <w:szCs w:val="24"/>
        </w:rPr>
        <w:t>§ 1º</w:t>
      </w:r>
      <w:r w:rsidR="0091593A" w:rsidRPr="00E30BBC">
        <w:rPr>
          <w:rFonts w:ascii="Times New Roman" w:hAnsi="Times New Roman" w:cs="Times New Roman"/>
          <w:sz w:val="24"/>
          <w:szCs w:val="24"/>
        </w:rPr>
        <w:t xml:space="preserve"> -</w:t>
      </w:r>
      <w:r w:rsidRPr="00E30BBC">
        <w:rPr>
          <w:rFonts w:ascii="Times New Roman" w:hAnsi="Times New Roman" w:cs="Times New Roman"/>
          <w:sz w:val="24"/>
          <w:szCs w:val="24"/>
        </w:rPr>
        <w:t xml:space="preserve"> A Conferência Municipal de Cultura de </w:t>
      </w:r>
      <w:r w:rsidR="00C77394" w:rsidRPr="00E30BBC">
        <w:rPr>
          <w:rFonts w:ascii="Times New Roman" w:hAnsi="Times New Roman" w:cs="Times New Roman"/>
          <w:sz w:val="24"/>
          <w:szCs w:val="24"/>
        </w:rPr>
        <w:t>Dois Vizinhos</w:t>
      </w:r>
      <w:r w:rsidRPr="00E30BBC">
        <w:rPr>
          <w:rFonts w:ascii="Times New Roman" w:hAnsi="Times New Roman" w:cs="Times New Roman"/>
          <w:sz w:val="24"/>
          <w:szCs w:val="24"/>
        </w:rPr>
        <w:t xml:space="preserve"> terá como temas específicos:</w:t>
      </w:r>
    </w:p>
    <w:p w14:paraId="60E25E1D" w14:textId="77777777" w:rsidR="005E786A" w:rsidRPr="00E30BBC" w:rsidRDefault="00A31514" w:rsidP="00877A31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30BBC">
        <w:rPr>
          <w:rFonts w:ascii="Times New Roman" w:hAnsi="Times New Roman" w:cs="Times New Roman"/>
          <w:sz w:val="24"/>
          <w:szCs w:val="24"/>
        </w:rPr>
        <w:lastRenderedPageBreak/>
        <w:t xml:space="preserve">EIXO 1 – Gestão e institucionalidade da cultura Foco: Fortalecimento da gestão e participação social GT 1 - Conselhos de Políticas Cultural GT2 - Plano </w:t>
      </w:r>
      <w:r w:rsidR="00C77394" w:rsidRPr="00E30BBC">
        <w:rPr>
          <w:rFonts w:ascii="Times New Roman" w:hAnsi="Times New Roman" w:cs="Times New Roman"/>
          <w:sz w:val="24"/>
          <w:szCs w:val="24"/>
        </w:rPr>
        <w:t xml:space="preserve">Municipal </w:t>
      </w:r>
      <w:r w:rsidR="00BB3A59" w:rsidRPr="00E30BBC">
        <w:rPr>
          <w:rFonts w:ascii="Times New Roman" w:hAnsi="Times New Roman" w:cs="Times New Roman"/>
          <w:sz w:val="24"/>
          <w:szCs w:val="24"/>
        </w:rPr>
        <w:t>de Cultura GT3</w:t>
      </w:r>
      <w:r w:rsidR="008D0007" w:rsidRPr="00E30BBC">
        <w:rPr>
          <w:rFonts w:ascii="Times New Roman" w:hAnsi="Times New Roman" w:cs="Times New Roman"/>
          <w:sz w:val="24"/>
          <w:szCs w:val="24"/>
        </w:rPr>
        <w:t>.</w:t>
      </w:r>
      <w:r w:rsidR="00BB3A59" w:rsidRPr="00E30B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161D0" w14:textId="77777777" w:rsidR="00805F26" w:rsidRPr="00E30BBC" w:rsidRDefault="00A31514" w:rsidP="00D45661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30BBC">
        <w:rPr>
          <w:rFonts w:ascii="Times New Roman" w:hAnsi="Times New Roman" w:cs="Times New Roman"/>
          <w:sz w:val="24"/>
          <w:szCs w:val="24"/>
        </w:rPr>
        <w:t>EIXO 2 – Economia criativa e Sistema de Financiamento à Cultura Foco: Fomento à cultura e estratégias de desenvolvimento econômico. GT1 – Fundo</w:t>
      </w:r>
      <w:r w:rsidR="00BB3A59" w:rsidRPr="00E30BBC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E30BBC">
        <w:rPr>
          <w:rFonts w:ascii="Times New Roman" w:hAnsi="Times New Roman" w:cs="Times New Roman"/>
          <w:sz w:val="24"/>
          <w:szCs w:val="24"/>
        </w:rPr>
        <w:t xml:space="preserve"> de Cultura GT2 – Lei de In</w:t>
      </w:r>
      <w:r w:rsidR="008D0007" w:rsidRPr="00E30BBC">
        <w:rPr>
          <w:rFonts w:ascii="Times New Roman" w:hAnsi="Times New Roman" w:cs="Times New Roman"/>
          <w:sz w:val="24"/>
          <w:szCs w:val="24"/>
        </w:rPr>
        <w:t>centivo GT3 – Economia Criativa.</w:t>
      </w:r>
    </w:p>
    <w:p w14:paraId="52525C40" w14:textId="77777777" w:rsidR="00805F26" w:rsidRPr="00E30BBC" w:rsidRDefault="00805F26" w:rsidP="008D0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9EE79" w14:textId="77777777" w:rsidR="00805F26" w:rsidRPr="00E30BBC" w:rsidRDefault="00A31514" w:rsidP="008D0007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30BBC">
        <w:rPr>
          <w:rFonts w:ascii="Times New Roman" w:hAnsi="Times New Roman" w:cs="Times New Roman"/>
          <w:b/>
          <w:sz w:val="24"/>
          <w:szCs w:val="24"/>
        </w:rPr>
        <w:t>Art. 4</w:t>
      </w:r>
      <w:r w:rsidR="008D0007" w:rsidRPr="00E30BBC">
        <w:rPr>
          <w:rFonts w:ascii="Times New Roman" w:hAnsi="Times New Roman" w:cs="Times New Roman"/>
          <w:b/>
          <w:sz w:val="24"/>
          <w:szCs w:val="24"/>
        </w:rPr>
        <w:t>º</w:t>
      </w:r>
      <w:r w:rsidRPr="00E30BBC">
        <w:rPr>
          <w:rFonts w:ascii="Times New Roman" w:hAnsi="Times New Roman" w:cs="Times New Roman"/>
          <w:sz w:val="24"/>
          <w:szCs w:val="24"/>
        </w:rPr>
        <w:t xml:space="preserve"> </w:t>
      </w:r>
      <w:r w:rsidR="00BB3A59" w:rsidRPr="00E30BBC">
        <w:rPr>
          <w:rFonts w:ascii="Times New Roman" w:hAnsi="Times New Roman" w:cs="Times New Roman"/>
          <w:sz w:val="24"/>
          <w:szCs w:val="24"/>
        </w:rPr>
        <w:t>–</w:t>
      </w:r>
      <w:r w:rsidRPr="00E30BBC">
        <w:rPr>
          <w:rFonts w:ascii="Times New Roman" w:hAnsi="Times New Roman" w:cs="Times New Roman"/>
          <w:sz w:val="24"/>
          <w:szCs w:val="24"/>
        </w:rPr>
        <w:t xml:space="preserve"> </w:t>
      </w:r>
      <w:r w:rsidR="00BB3A59" w:rsidRPr="00E30BBC">
        <w:rPr>
          <w:rFonts w:ascii="Times New Roman" w:hAnsi="Times New Roman" w:cs="Times New Roman"/>
          <w:sz w:val="24"/>
          <w:szCs w:val="24"/>
        </w:rPr>
        <w:t>O Departamento</w:t>
      </w:r>
      <w:r w:rsidRPr="00E30BBC">
        <w:rPr>
          <w:rFonts w:ascii="Times New Roman" w:hAnsi="Times New Roman" w:cs="Times New Roman"/>
          <w:sz w:val="24"/>
          <w:szCs w:val="24"/>
        </w:rPr>
        <w:t xml:space="preserve"> Municipal de Cultura expedirá as normas complementares para a execução deste Decreto. </w:t>
      </w:r>
    </w:p>
    <w:p w14:paraId="5E2E6F06" w14:textId="77777777" w:rsidR="00D45661" w:rsidRPr="00E30BBC" w:rsidRDefault="00D45661" w:rsidP="008D0007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6661591" w14:textId="77777777" w:rsidR="00805F26" w:rsidRPr="00E30BBC" w:rsidRDefault="00A31514" w:rsidP="008D0007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30BBC">
        <w:rPr>
          <w:rFonts w:ascii="Times New Roman" w:hAnsi="Times New Roman" w:cs="Times New Roman"/>
          <w:b/>
          <w:sz w:val="24"/>
          <w:szCs w:val="24"/>
        </w:rPr>
        <w:t>Art. 5º</w:t>
      </w:r>
      <w:r w:rsidRPr="00E30BBC">
        <w:rPr>
          <w:rFonts w:ascii="Times New Roman" w:hAnsi="Times New Roman" w:cs="Times New Roman"/>
          <w:sz w:val="24"/>
          <w:szCs w:val="24"/>
        </w:rPr>
        <w:t xml:space="preserve"> - Fica o </w:t>
      </w:r>
      <w:r w:rsidR="00BB3A59" w:rsidRPr="00E30BBC">
        <w:rPr>
          <w:rFonts w:ascii="Times New Roman" w:hAnsi="Times New Roman" w:cs="Times New Roman"/>
          <w:sz w:val="24"/>
          <w:szCs w:val="24"/>
        </w:rPr>
        <w:t>Diretor</w:t>
      </w:r>
      <w:r w:rsidRPr="00E30BBC">
        <w:rPr>
          <w:rFonts w:ascii="Times New Roman" w:hAnsi="Times New Roman" w:cs="Times New Roman"/>
          <w:sz w:val="24"/>
          <w:szCs w:val="24"/>
        </w:rPr>
        <w:t xml:space="preserve"> Municipal de Cultura autorizado a:</w:t>
      </w:r>
    </w:p>
    <w:p w14:paraId="05563418" w14:textId="77777777" w:rsidR="00CE1AB7" w:rsidRDefault="00A31514" w:rsidP="00CE1AB7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30BBC">
        <w:rPr>
          <w:rFonts w:ascii="Times New Roman" w:hAnsi="Times New Roman" w:cs="Times New Roman"/>
          <w:sz w:val="24"/>
          <w:szCs w:val="24"/>
        </w:rPr>
        <w:t xml:space="preserve">I - aprovar e promover a publicação do Regulamento da Conferência Municipal de Cultura de </w:t>
      </w:r>
      <w:r w:rsidR="00BB3A59" w:rsidRPr="00E30BBC">
        <w:rPr>
          <w:rFonts w:ascii="Times New Roman" w:hAnsi="Times New Roman" w:cs="Times New Roman"/>
          <w:sz w:val="24"/>
          <w:szCs w:val="24"/>
        </w:rPr>
        <w:t>Dois Vizinhos</w:t>
      </w:r>
      <w:r w:rsidRPr="00E30BBC">
        <w:rPr>
          <w:rFonts w:ascii="Times New Roman" w:hAnsi="Times New Roman" w:cs="Times New Roman"/>
          <w:sz w:val="24"/>
          <w:szCs w:val="24"/>
        </w:rPr>
        <w:t xml:space="preserve">; </w:t>
      </w:r>
      <w:r w:rsidR="008D0007" w:rsidRPr="00E30BBC">
        <w:rPr>
          <w:rFonts w:ascii="Times New Roman" w:hAnsi="Times New Roman" w:cs="Times New Roman"/>
          <w:sz w:val="24"/>
          <w:szCs w:val="24"/>
        </w:rPr>
        <w:t>e</w:t>
      </w:r>
    </w:p>
    <w:p w14:paraId="57193D15" w14:textId="77777777" w:rsidR="00805F26" w:rsidRPr="00E30BBC" w:rsidRDefault="00A31514" w:rsidP="00CE1AB7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30BBC">
        <w:rPr>
          <w:rFonts w:ascii="Times New Roman" w:hAnsi="Times New Roman" w:cs="Times New Roman"/>
          <w:sz w:val="24"/>
          <w:szCs w:val="24"/>
        </w:rPr>
        <w:t>II - dirimir dúvidas e solucionar os casos omissos da convocação objeto deste Decreto.</w:t>
      </w:r>
    </w:p>
    <w:p w14:paraId="7E492997" w14:textId="77777777" w:rsidR="00E30BBC" w:rsidRDefault="00A31514" w:rsidP="008D0007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30B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D7353" w14:textId="77777777" w:rsidR="00805F26" w:rsidRPr="00E30BBC" w:rsidRDefault="00A31514" w:rsidP="008D0007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30BBC">
        <w:rPr>
          <w:rFonts w:ascii="Times New Roman" w:hAnsi="Times New Roman" w:cs="Times New Roman"/>
          <w:b/>
          <w:sz w:val="24"/>
          <w:szCs w:val="24"/>
        </w:rPr>
        <w:t>Art. 6º</w:t>
      </w:r>
      <w:r w:rsidRPr="00E30BBC">
        <w:rPr>
          <w:rFonts w:ascii="Times New Roman" w:hAnsi="Times New Roman" w:cs="Times New Roman"/>
          <w:sz w:val="24"/>
          <w:szCs w:val="24"/>
        </w:rPr>
        <w:t xml:space="preserve"> - Este Decreto entra em vigor na data de sua publicação. </w:t>
      </w:r>
    </w:p>
    <w:p w14:paraId="7FCE1F86" w14:textId="77777777" w:rsidR="00E30BBC" w:rsidRDefault="00E30BBC" w:rsidP="008D000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C58DC" w14:textId="77777777" w:rsidR="00E30BBC" w:rsidRDefault="00E30BBC" w:rsidP="008D000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9A919" w14:textId="77777777" w:rsidR="0091593A" w:rsidRPr="00E30BBC" w:rsidRDefault="0091593A" w:rsidP="008D000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BBC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8D0007" w:rsidRPr="00E30BBC">
        <w:rPr>
          <w:rFonts w:ascii="Times New Roman" w:hAnsi="Times New Roman" w:cs="Times New Roman"/>
          <w:b/>
          <w:bCs/>
          <w:sz w:val="24"/>
          <w:szCs w:val="24"/>
        </w:rPr>
        <w:t>doze</w:t>
      </w:r>
      <w:r w:rsidRPr="00E30BBC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abril do ano de dois mil e dezessete, 56º ano de emancipação.</w:t>
      </w:r>
    </w:p>
    <w:p w14:paraId="3BA8C7E6" w14:textId="77777777" w:rsidR="0091593A" w:rsidRDefault="0091593A" w:rsidP="008D00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995A6" w14:textId="77777777" w:rsidR="00900D10" w:rsidRDefault="00900D10" w:rsidP="008D00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EEC00" w14:textId="77777777" w:rsidR="00900D10" w:rsidRPr="00E30BBC" w:rsidRDefault="00900D10" w:rsidP="008D00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0AF05" w14:textId="77777777" w:rsidR="0091593A" w:rsidRPr="00E30BBC" w:rsidRDefault="0091593A" w:rsidP="008D00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F6FF65" w14:textId="77777777" w:rsidR="0091593A" w:rsidRPr="00E30BBC" w:rsidRDefault="0091593A" w:rsidP="008D000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BBC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4DB0C8D1" w14:textId="77777777" w:rsidR="0091593A" w:rsidRPr="00E30BBC" w:rsidRDefault="0091593A" w:rsidP="008D0007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30BBC">
        <w:rPr>
          <w:rFonts w:ascii="Times New Roman" w:hAnsi="Times New Roman" w:cs="Times New Roman"/>
          <w:sz w:val="24"/>
          <w:szCs w:val="24"/>
        </w:rPr>
        <w:t>Prefeito</w:t>
      </w:r>
    </w:p>
    <w:p w14:paraId="1214CEF9" w14:textId="77777777" w:rsidR="0091593A" w:rsidRPr="00E30BBC" w:rsidRDefault="0091593A" w:rsidP="008D0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BBC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4354E027" w14:textId="77777777" w:rsidR="0091593A" w:rsidRPr="00E30BBC" w:rsidRDefault="0091593A" w:rsidP="008D0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BBC">
        <w:rPr>
          <w:rFonts w:ascii="Times New Roman" w:hAnsi="Times New Roman" w:cs="Times New Roman"/>
          <w:sz w:val="24"/>
          <w:szCs w:val="24"/>
        </w:rPr>
        <w:t>Publique-se</w:t>
      </w:r>
    </w:p>
    <w:p w14:paraId="2A280CC3" w14:textId="77777777" w:rsidR="0091593A" w:rsidRPr="00E30BBC" w:rsidRDefault="0091593A" w:rsidP="008D0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BBC">
        <w:rPr>
          <w:rFonts w:ascii="Times New Roman" w:hAnsi="Times New Roman" w:cs="Times New Roman"/>
          <w:sz w:val="24"/>
          <w:szCs w:val="24"/>
        </w:rPr>
        <w:t>Cumpra-se</w:t>
      </w:r>
    </w:p>
    <w:p w14:paraId="5D7E7173" w14:textId="77777777" w:rsidR="0091593A" w:rsidRPr="00E30BBC" w:rsidRDefault="0091593A" w:rsidP="008D00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33619" w14:textId="77777777" w:rsidR="0091593A" w:rsidRPr="00E30BBC" w:rsidRDefault="0091593A" w:rsidP="008D00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F3771" w14:textId="77777777" w:rsidR="0091593A" w:rsidRPr="00E30BBC" w:rsidRDefault="0091593A" w:rsidP="008D00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BBC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4B8EEC80" w14:textId="77777777" w:rsidR="0091593A" w:rsidRPr="00E30BBC" w:rsidRDefault="0091593A" w:rsidP="008D0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BBC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p w14:paraId="4513CD7B" w14:textId="77777777" w:rsidR="0091593A" w:rsidRPr="00E30BBC" w:rsidRDefault="0091593A" w:rsidP="008D0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EBF80" w14:textId="77777777" w:rsidR="00805F26" w:rsidRPr="00E30BBC" w:rsidRDefault="00805F26" w:rsidP="008D0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5F26" w:rsidRPr="00E30BBC" w:rsidSect="00C646EA">
      <w:pgSz w:w="11906" w:h="16838" w:code="9"/>
      <w:pgMar w:top="2608" w:right="794" w:bottom="1644" w:left="20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514"/>
    <w:rsid w:val="00193BF3"/>
    <w:rsid w:val="00325E1C"/>
    <w:rsid w:val="003E1FD3"/>
    <w:rsid w:val="005E786A"/>
    <w:rsid w:val="00805F26"/>
    <w:rsid w:val="00877A31"/>
    <w:rsid w:val="008D0007"/>
    <w:rsid w:val="00900D10"/>
    <w:rsid w:val="0091593A"/>
    <w:rsid w:val="00A31514"/>
    <w:rsid w:val="00B140FE"/>
    <w:rsid w:val="00BB3A59"/>
    <w:rsid w:val="00C646EA"/>
    <w:rsid w:val="00C77394"/>
    <w:rsid w:val="00CE1AB7"/>
    <w:rsid w:val="00D45661"/>
    <w:rsid w:val="00D72F35"/>
    <w:rsid w:val="00E3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802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91593A"/>
    <w:pPr>
      <w:keepNext/>
      <w:tabs>
        <w:tab w:val="left" w:pos="709"/>
      </w:tabs>
      <w:spacing w:after="0" w:line="240" w:lineRule="auto"/>
      <w:ind w:firstLine="3402"/>
      <w:jc w:val="both"/>
      <w:outlineLvl w:val="1"/>
    </w:pPr>
    <w:rPr>
      <w:rFonts w:ascii="Garamond" w:eastAsia="Times New Roman" w:hAnsi="Garamond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1593A"/>
    <w:rPr>
      <w:rFonts w:ascii="Garamond" w:eastAsia="Times New Roman" w:hAnsi="Garamond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2546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PAT19265</cp:lastModifiedBy>
  <cp:revision>2</cp:revision>
  <cp:lastPrinted>2017-04-12T14:02:00Z</cp:lastPrinted>
  <dcterms:created xsi:type="dcterms:W3CDTF">2026-06-23T12:32:00Z</dcterms:created>
  <dcterms:modified xsi:type="dcterms:W3CDTF">2026-06-23T12:32:00Z</dcterms:modified>
</cp:coreProperties>
</file>