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A875" w14:textId="77777777" w:rsidR="00C650F2" w:rsidRPr="00BF43C4" w:rsidRDefault="00FF7756" w:rsidP="00E34378">
      <w:pPr>
        <w:pStyle w:val="Ttulo2"/>
        <w:rPr>
          <w:rFonts w:ascii="Times New Roman" w:hAnsi="Times New Roman" w:cs="Times New Roman"/>
        </w:rPr>
      </w:pPr>
      <w:r w:rsidRPr="00BF43C4">
        <w:rPr>
          <w:rFonts w:ascii="Times New Roman" w:hAnsi="Times New Roman" w:cs="Times New Roman"/>
        </w:rPr>
        <w:t xml:space="preserve">DECRETO Nº </w:t>
      </w:r>
      <w:r w:rsidR="00A83959" w:rsidRPr="00BF43C4">
        <w:rPr>
          <w:rFonts w:ascii="Times New Roman" w:hAnsi="Times New Roman" w:cs="Times New Roman"/>
        </w:rPr>
        <w:t>1</w:t>
      </w:r>
      <w:r w:rsidR="00BF43C4" w:rsidRPr="00BF43C4">
        <w:rPr>
          <w:rFonts w:ascii="Times New Roman" w:hAnsi="Times New Roman" w:cs="Times New Roman"/>
        </w:rPr>
        <w:t>3836</w:t>
      </w:r>
      <w:r w:rsidR="00C21213" w:rsidRPr="00BF43C4">
        <w:rPr>
          <w:rFonts w:ascii="Times New Roman" w:hAnsi="Times New Roman" w:cs="Times New Roman"/>
        </w:rPr>
        <w:t>/</w:t>
      </w:r>
      <w:r w:rsidR="00A83959" w:rsidRPr="00BF43C4">
        <w:rPr>
          <w:rFonts w:ascii="Times New Roman" w:hAnsi="Times New Roman" w:cs="Times New Roman"/>
        </w:rPr>
        <w:t>201</w:t>
      </w:r>
      <w:r w:rsidR="00854976" w:rsidRPr="00BF43C4">
        <w:rPr>
          <w:rFonts w:ascii="Times New Roman" w:hAnsi="Times New Roman" w:cs="Times New Roman"/>
        </w:rPr>
        <w:t>7</w:t>
      </w:r>
    </w:p>
    <w:p w14:paraId="41DF5C8E" w14:textId="77777777" w:rsidR="00070024" w:rsidRPr="00BF43C4" w:rsidRDefault="00070024" w:rsidP="009D6072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30EE9B70" w14:textId="77777777" w:rsidR="009D6072" w:rsidRPr="00BF43C4" w:rsidRDefault="00C650F2" w:rsidP="00BF43C4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BF43C4">
        <w:rPr>
          <w:rFonts w:ascii="Times New Roman" w:hAnsi="Times New Roman" w:cs="Times New Roman"/>
          <w:sz w:val="24"/>
          <w:szCs w:val="24"/>
        </w:rPr>
        <w:t>Concede férias regulamentares</w:t>
      </w:r>
      <w:r w:rsidR="00BD6497" w:rsidRPr="00BF43C4">
        <w:rPr>
          <w:rFonts w:ascii="Times New Roman" w:hAnsi="Times New Roman" w:cs="Times New Roman"/>
          <w:sz w:val="24"/>
          <w:szCs w:val="24"/>
        </w:rPr>
        <w:t xml:space="preserve"> </w:t>
      </w:r>
      <w:r w:rsidR="00157C68" w:rsidRPr="00BF43C4">
        <w:rPr>
          <w:rFonts w:ascii="Times New Roman" w:hAnsi="Times New Roman" w:cs="Times New Roman"/>
          <w:sz w:val="24"/>
          <w:szCs w:val="24"/>
        </w:rPr>
        <w:t>ao</w:t>
      </w:r>
      <w:r w:rsidR="00BD6497" w:rsidRPr="00BF43C4">
        <w:rPr>
          <w:rFonts w:ascii="Times New Roman" w:hAnsi="Times New Roman" w:cs="Times New Roman"/>
          <w:sz w:val="24"/>
          <w:szCs w:val="24"/>
        </w:rPr>
        <w:t xml:space="preserve"> servidor</w:t>
      </w:r>
      <w:r w:rsidR="00C21213" w:rsidRPr="00BF43C4">
        <w:rPr>
          <w:rFonts w:ascii="Times New Roman" w:hAnsi="Times New Roman" w:cs="Times New Roman"/>
          <w:sz w:val="24"/>
          <w:szCs w:val="24"/>
        </w:rPr>
        <w:t xml:space="preserve"> </w:t>
      </w:r>
      <w:r w:rsidR="00BF43C4" w:rsidRPr="00BF43C4">
        <w:rPr>
          <w:rFonts w:ascii="Times New Roman" w:hAnsi="Times New Roman" w:cs="Times New Roman"/>
          <w:sz w:val="24"/>
          <w:szCs w:val="24"/>
        </w:rPr>
        <w:t>Adilson Rosa.</w:t>
      </w:r>
    </w:p>
    <w:p w14:paraId="4CCDE816" w14:textId="77777777" w:rsidR="00BF43C4" w:rsidRPr="00BF43C4" w:rsidRDefault="00BF43C4" w:rsidP="00BF43C4">
      <w:pPr>
        <w:pStyle w:val="Recuodecorpodetexto"/>
        <w:rPr>
          <w:rFonts w:ascii="Times New Roman" w:hAnsi="Times New Roman" w:cs="Times New Roman"/>
          <w:sz w:val="24"/>
          <w:szCs w:val="24"/>
        </w:rPr>
      </w:pPr>
    </w:p>
    <w:p w14:paraId="124D6A03" w14:textId="77777777" w:rsidR="00BD6497" w:rsidRPr="00BF43C4" w:rsidRDefault="00BD6497" w:rsidP="00E34378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43C4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  <w:r w:rsidRPr="00BF43C4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legais.</w:t>
      </w:r>
    </w:p>
    <w:p w14:paraId="3EE8BCA6" w14:textId="77777777" w:rsidR="00B32247" w:rsidRPr="00BF43C4" w:rsidRDefault="00B32247" w:rsidP="009D60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199F1B1" w14:textId="77777777" w:rsidR="00BD6497" w:rsidRPr="00BF43C4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43C4">
        <w:rPr>
          <w:rFonts w:ascii="Times New Roman" w:hAnsi="Times New Roman" w:cs="Times New Roman"/>
          <w:b/>
          <w:sz w:val="24"/>
          <w:szCs w:val="24"/>
          <w:lang w:val="pt-BR"/>
        </w:rPr>
        <w:t>D E C R E T A:</w:t>
      </w:r>
    </w:p>
    <w:p w14:paraId="09D9CE6C" w14:textId="77777777" w:rsidR="00BD6497" w:rsidRPr="00BF43C4" w:rsidRDefault="00BD6497" w:rsidP="009D6072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D0C4C7" w14:textId="77777777" w:rsidR="00BF43C4" w:rsidRPr="00BF43C4" w:rsidRDefault="00BD6497" w:rsidP="00BF43C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F43C4">
        <w:rPr>
          <w:rFonts w:ascii="Times New Roman" w:hAnsi="Times New Roman" w:cs="Times New Roman"/>
          <w:b/>
          <w:sz w:val="24"/>
          <w:szCs w:val="24"/>
          <w:lang w:val="pt-BR"/>
        </w:rPr>
        <w:t xml:space="preserve">Art. 1º </w:t>
      </w:r>
      <w:r w:rsidR="00C650F2" w:rsidRPr="00BF43C4">
        <w:rPr>
          <w:rFonts w:ascii="Times New Roman" w:hAnsi="Times New Roman" w:cs="Times New Roman"/>
          <w:sz w:val="24"/>
          <w:szCs w:val="24"/>
          <w:lang w:val="pt-BR"/>
        </w:rPr>
        <w:t>CONCEDE</w:t>
      </w:r>
      <w:r w:rsidR="00527960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650F2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férias regulamentares no </w:t>
      </w:r>
      <w:r w:rsidR="00070024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período de </w:t>
      </w:r>
      <w:r w:rsidR="00157C68" w:rsidRPr="00BF43C4">
        <w:rPr>
          <w:rFonts w:ascii="Times New Roman" w:hAnsi="Times New Roman" w:cs="Times New Roman"/>
          <w:sz w:val="24"/>
          <w:szCs w:val="24"/>
          <w:lang w:val="pt-BR"/>
        </w:rPr>
        <w:t>08</w:t>
      </w:r>
      <w:r w:rsidR="00D07A93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9D6072" w:rsidRPr="00BF43C4">
        <w:rPr>
          <w:rFonts w:ascii="Times New Roman" w:hAnsi="Times New Roman" w:cs="Times New Roman"/>
          <w:sz w:val="24"/>
          <w:szCs w:val="24"/>
          <w:lang w:val="pt-BR"/>
        </w:rPr>
        <w:t>maio</w:t>
      </w:r>
      <w:r w:rsidR="00D07A93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 a </w:t>
      </w:r>
      <w:r w:rsidR="00BF43C4" w:rsidRPr="00BF43C4">
        <w:rPr>
          <w:rFonts w:ascii="Times New Roman" w:hAnsi="Times New Roman" w:cs="Times New Roman"/>
          <w:sz w:val="24"/>
          <w:szCs w:val="24"/>
          <w:lang w:val="pt-BR"/>
        </w:rPr>
        <w:t>06</w:t>
      </w:r>
      <w:r w:rsidR="00D07A93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BF43C4" w:rsidRPr="00BF43C4">
        <w:rPr>
          <w:rFonts w:ascii="Times New Roman" w:hAnsi="Times New Roman" w:cs="Times New Roman"/>
          <w:sz w:val="24"/>
          <w:szCs w:val="24"/>
          <w:lang w:val="pt-BR"/>
        </w:rPr>
        <w:t>junho</w:t>
      </w:r>
      <w:r w:rsidR="00D07A93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 de 2017</w:t>
      </w:r>
      <w:r w:rsidR="00854976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57C68" w:rsidRPr="00BF43C4">
        <w:rPr>
          <w:rFonts w:ascii="Times New Roman" w:hAnsi="Times New Roman" w:cs="Times New Roman"/>
          <w:sz w:val="24"/>
          <w:szCs w:val="24"/>
          <w:lang w:val="pt-BR"/>
        </w:rPr>
        <w:t>ao</w:t>
      </w:r>
      <w:r w:rsidR="00C21213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157C68" w:rsidRPr="00BF4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3C4" w:rsidRPr="00BF43C4">
        <w:rPr>
          <w:rFonts w:ascii="Times New Roman" w:hAnsi="Times New Roman" w:cs="Times New Roman"/>
          <w:b/>
          <w:sz w:val="24"/>
          <w:szCs w:val="24"/>
        </w:rPr>
        <w:t>ADILSON ROSA</w:t>
      </w:r>
      <w:r w:rsidR="00C21213" w:rsidRPr="00BF43C4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C21213" w:rsidRPr="00BF43C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C21213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BF43C4" w:rsidRPr="00BF43C4">
        <w:rPr>
          <w:rFonts w:ascii="Times New Roman" w:hAnsi="Times New Roman" w:cs="Times New Roman"/>
          <w:sz w:val="24"/>
          <w:szCs w:val="24"/>
          <w:lang w:val="pt-BR"/>
        </w:rPr>
        <w:t>18192-1</w:t>
      </w:r>
      <w:r w:rsidR="0026568C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157C68" w:rsidRPr="00BF43C4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C21213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 n.º </w:t>
      </w:r>
      <w:r w:rsidR="00BF43C4" w:rsidRPr="00BF43C4">
        <w:rPr>
          <w:rFonts w:ascii="Times New Roman" w:hAnsi="Times New Roman" w:cs="Times New Roman"/>
          <w:sz w:val="24"/>
          <w:szCs w:val="24"/>
          <w:lang w:val="pt-BR"/>
        </w:rPr>
        <w:t>10.067.945-0</w:t>
      </w:r>
      <w:r w:rsidR="00157C68" w:rsidRPr="00BF43C4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="00D07A93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C21213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e do CPF/MF n.º </w:t>
      </w:r>
      <w:r w:rsidR="00BF43C4" w:rsidRPr="00BF43C4">
        <w:rPr>
          <w:rFonts w:ascii="Times New Roman" w:hAnsi="Times New Roman" w:cs="Times New Roman"/>
          <w:sz w:val="24"/>
          <w:szCs w:val="24"/>
          <w:lang w:val="pt-BR"/>
        </w:rPr>
        <w:t>059.031.639-71</w:t>
      </w:r>
      <w:r w:rsidR="00C21213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D6072" w:rsidRPr="00BF43C4">
        <w:rPr>
          <w:rFonts w:ascii="Times New Roman" w:hAnsi="Times New Roman" w:cs="Times New Roman"/>
          <w:sz w:val="24"/>
          <w:szCs w:val="24"/>
        </w:rPr>
        <w:t xml:space="preserve">ocupante do cargo de provimento </w:t>
      </w:r>
      <w:r w:rsidR="00BF43C4" w:rsidRPr="00BF43C4">
        <w:rPr>
          <w:rFonts w:ascii="Times New Roman" w:hAnsi="Times New Roman" w:cs="Times New Roman"/>
          <w:sz w:val="24"/>
          <w:szCs w:val="24"/>
        </w:rPr>
        <w:t xml:space="preserve">eletivo de </w:t>
      </w:r>
      <w:r w:rsidR="00BF43C4" w:rsidRPr="00BF43C4">
        <w:rPr>
          <w:rFonts w:ascii="Times New Roman" w:hAnsi="Times New Roman" w:cs="Times New Roman"/>
          <w:i/>
          <w:sz w:val="24"/>
          <w:szCs w:val="24"/>
        </w:rPr>
        <w:t>Conselheiro Tutelar</w:t>
      </w:r>
      <w:r w:rsidR="009D6072" w:rsidRPr="00BF43C4">
        <w:rPr>
          <w:rFonts w:ascii="Times New Roman" w:hAnsi="Times New Roman" w:cs="Times New Roman"/>
          <w:sz w:val="24"/>
          <w:szCs w:val="24"/>
        </w:rPr>
        <w:t xml:space="preserve">, lotado junto à </w:t>
      </w:r>
      <w:r w:rsidR="00BF43C4" w:rsidRPr="00BF43C4">
        <w:rPr>
          <w:rFonts w:ascii="Times New Roman" w:hAnsi="Times New Roman" w:cs="Times New Roman"/>
          <w:sz w:val="24"/>
          <w:szCs w:val="24"/>
        </w:rPr>
        <w:t>Secretaria de Assistência Social e Cidadania</w:t>
      </w:r>
      <w:r w:rsidR="00070024"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9D6072" w:rsidRPr="00BF43C4">
        <w:rPr>
          <w:rFonts w:ascii="Times New Roman" w:hAnsi="Times New Roman" w:cs="Times New Roman"/>
          <w:sz w:val="24"/>
          <w:szCs w:val="24"/>
        </w:rPr>
        <w:t xml:space="preserve">com base no art. </w:t>
      </w:r>
      <w:r w:rsidR="00BF43C4" w:rsidRPr="00BF43C4">
        <w:rPr>
          <w:rFonts w:ascii="Times New Roman" w:hAnsi="Times New Roman" w:cs="Times New Roman"/>
          <w:sz w:val="24"/>
          <w:szCs w:val="24"/>
        </w:rPr>
        <w:t>38, da Lei 1848/2013 e suas alterações</w:t>
      </w:r>
      <w:r w:rsidR="00BF43C4" w:rsidRPr="00BF43C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19C677" w14:textId="77777777" w:rsidR="00BF43C4" w:rsidRPr="00BF43C4" w:rsidRDefault="00BF43C4" w:rsidP="00BF43C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6DFC652" w14:textId="77777777" w:rsidR="002F114A" w:rsidRPr="00BF43C4" w:rsidRDefault="002F114A" w:rsidP="009D6072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BF43C4">
        <w:rPr>
          <w:rFonts w:ascii="Times New Roman" w:hAnsi="Times New Roman" w:cs="Times New Roman"/>
          <w:b/>
          <w:sz w:val="24"/>
          <w:szCs w:val="24"/>
          <w:lang w:val="pt-BR"/>
        </w:rPr>
        <w:t>Art. 2º</w:t>
      </w:r>
      <w:r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F43C4">
        <w:rPr>
          <w:rFonts w:ascii="Times New Roman" w:hAnsi="Times New Roman" w:cs="Times New Roman"/>
          <w:color w:val="000000"/>
          <w:sz w:val="24"/>
          <w:szCs w:val="24"/>
          <w:lang w:val="pt-BR"/>
        </w:rPr>
        <w:t>O presente Decreto entra em vigor na data de sua publicação, p</w:t>
      </w:r>
      <w:r w:rsidR="00157C68" w:rsidRPr="00BF43C4">
        <w:rPr>
          <w:rFonts w:ascii="Times New Roman" w:hAnsi="Times New Roman" w:cs="Times New Roman"/>
          <w:color w:val="000000"/>
          <w:sz w:val="24"/>
          <w:szCs w:val="24"/>
          <w:lang w:val="pt-BR"/>
        </w:rPr>
        <w:t>roduzindo efeitos a partir de 08</w:t>
      </w:r>
      <w:r w:rsidRPr="00BF43C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de </w:t>
      </w:r>
      <w:r w:rsidR="009D6072" w:rsidRPr="00BF43C4">
        <w:rPr>
          <w:rFonts w:ascii="Times New Roman" w:hAnsi="Times New Roman" w:cs="Times New Roman"/>
          <w:color w:val="000000"/>
          <w:sz w:val="24"/>
          <w:szCs w:val="24"/>
          <w:lang w:val="pt-BR"/>
        </w:rPr>
        <w:t>maio</w:t>
      </w:r>
      <w:r w:rsidR="00D07A93" w:rsidRPr="00BF43C4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BF43C4">
        <w:rPr>
          <w:rFonts w:ascii="Times New Roman" w:hAnsi="Times New Roman" w:cs="Times New Roman"/>
          <w:color w:val="000000"/>
          <w:sz w:val="24"/>
          <w:szCs w:val="24"/>
          <w:lang w:val="pt-BR"/>
        </w:rPr>
        <w:t>de 2017.</w:t>
      </w:r>
    </w:p>
    <w:p w14:paraId="71C7F60D" w14:textId="77777777" w:rsidR="002F114A" w:rsidRPr="00BF43C4" w:rsidRDefault="002F114A" w:rsidP="00D07A93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1F374EC1" w14:textId="77777777" w:rsidR="001608F9" w:rsidRPr="00BF43C4" w:rsidRDefault="00BD6497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F43C4">
        <w:rPr>
          <w:rFonts w:ascii="Times New Roman" w:hAnsi="Times New Roman" w:cs="Times New Roman"/>
          <w:b/>
          <w:sz w:val="24"/>
          <w:szCs w:val="24"/>
          <w:lang w:val="pt-BR"/>
        </w:rPr>
        <w:t>Gabinete do Executivo Municipal de Dois Vizinhos, Estado do Paraná, aos</w:t>
      </w:r>
      <w:r w:rsidR="00854976" w:rsidRPr="00BF43C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BF43C4" w:rsidRPr="00BF43C4">
        <w:rPr>
          <w:rFonts w:ascii="Times New Roman" w:hAnsi="Times New Roman" w:cs="Times New Roman"/>
          <w:b/>
          <w:sz w:val="24"/>
          <w:szCs w:val="24"/>
          <w:lang w:val="pt-BR"/>
        </w:rPr>
        <w:t>cinco</w:t>
      </w:r>
      <w:r w:rsidR="009D6072" w:rsidRPr="00BF43C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BF43C4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dias do mês de </w:t>
      </w:r>
      <w:r w:rsidR="009D6072" w:rsidRPr="00BF43C4">
        <w:rPr>
          <w:rFonts w:ascii="Times New Roman" w:hAnsi="Times New Roman" w:cs="Times New Roman"/>
          <w:b/>
          <w:sz w:val="24"/>
          <w:szCs w:val="24"/>
          <w:lang w:val="pt-BR"/>
        </w:rPr>
        <w:t xml:space="preserve">maio </w:t>
      </w:r>
      <w:r w:rsidRPr="00BF43C4">
        <w:rPr>
          <w:rFonts w:ascii="Times New Roman" w:hAnsi="Times New Roman" w:cs="Times New Roman"/>
          <w:b/>
          <w:sz w:val="24"/>
          <w:szCs w:val="24"/>
          <w:lang w:val="pt-BR"/>
        </w:rPr>
        <w:t>do ano de dois mil e dezesse</w:t>
      </w:r>
      <w:r w:rsidR="00854976" w:rsidRPr="00BF43C4">
        <w:rPr>
          <w:rFonts w:ascii="Times New Roman" w:hAnsi="Times New Roman" w:cs="Times New Roman"/>
          <w:b/>
          <w:sz w:val="24"/>
          <w:szCs w:val="24"/>
          <w:lang w:val="pt-BR"/>
        </w:rPr>
        <w:t>te</w:t>
      </w:r>
      <w:r w:rsidRPr="00BF43C4">
        <w:rPr>
          <w:rFonts w:ascii="Times New Roman" w:hAnsi="Times New Roman" w:cs="Times New Roman"/>
          <w:b/>
          <w:sz w:val="24"/>
          <w:szCs w:val="24"/>
          <w:lang w:val="pt-BR"/>
        </w:rPr>
        <w:t>, 5</w:t>
      </w:r>
      <w:r w:rsidR="00854976" w:rsidRPr="00BF43C4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BF43C4">
        <w:rPr>
          <w:rFonts w:ascii="Times New Roman" w:hAnsi="Times New Roman" w:cs="Times New Roman"/>
          <w:b/>
          <w:sz w:val="24"/>
          <w:szCs w:val="24"/>
          <w:lang w:val="pt-BR"/>
        </w:rPr>
        <w:t>º ano de emancipação.</w:t>
      </w:r>
    </w:p>
    <w:p w14:paraId="27D509AC" w14:textId="77777777" w:rsidR="009D6072" w:rsidRPr="00BF43C4" w:rsidRDefault="009D6072" w:rsidP="008C7ED4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2E0D0DE" w14:textId="77777777" w:rsidR="009D6072" w:rsidRPr="00BF43C4" w:rsidRDefault="009D6072" w:rsidP="00157C68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5B9B621" w14:textId="77777777" w:rsidR="009D6072" w:rsidRPr="00BF43C4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08CF5E3" w14:textId="77777777" w:rsidR="009D6072" w:rsidRPr="00BF43C4" w:rsidRDefault="009D6072" w:rsidP="00E34378">
      <w:pPr>
        <w:ind w:left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AC206DD" w14:textId="77777777" w:rsidR="00BD6497" w:rsidRPr="00BF43C4" w:rsidRDefault="00BD6497" w:rsidP="00BD649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F43C4">
        <w:rPr>
          <w:rFonts w:ascii="Times New Roman" w:hAnsi="Times New Roman" w:cs="Times New Roman"/>
          <w:b/>
          <w:sz w:val="24"/>
          <w:szCs w:val="24"/>
          <w:lang w:val="pt-BR"/>
        </w:rPr>
        <w:t>Raul Camilo Isotton</w:t>
      </w:r>
    </w:p>
    <w:p w14:paraId="308E40CD" w14:textId="77777777" w:rsidR="00BD6497" w:rsidRPr="00BF43C4" w:rsidRDefault="00BD6497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F43C4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C58BD41" w14:textId="77777777" w:rsidR="00070024" w:rsidRPr="00BF43C4" w:rsidRDefault="00070024" w:rsidP="00BD6497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615D13" w14:textId="77777777" w:rsidR="00BD6497" w:rsidRPr="00BF43C4" w:rsidRDefault="00070024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43C4">
        <w:rPr>
          <w:rFonts w:ascii="Times New Roman" w:hAnsi="Times New Roman" w:cs="Times New Roman"/>
          <w:sz w:val="24"/>
          <w:szCs w:val="24"/>
          <w:lang w:val="pt-BR"/>
        </w:rPr>
        <w:t xml:space="preserve">Registre-se </w:t>
      </w:r>
    </w:p>
    <w:p w14:paraId="593C8269" w14:textId="77777777" w:rsidR="00BD6497" w:rsidRPr="00BF43C4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43C4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163CE30" w14:textId="77777777" w:rsidR="009D6072" w:rsidRPr="00BF43C4" w:rsidRDefault="00BD6497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43C4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CE9CB52" w14:textId="77777777" w:rsidR="009D6072" w:rsidRPr="00BF43C4" w:rsidRDefault="009D6072" w:rsidP="008C7ED4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6029F85B" w14:textId="77777777" w:rsidR="00C21213" w:rsidRPr="00BF43C4" w:rsidRDefault="00C21213" w:rsidP="00BD6497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F43C4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4529B245" w14:textId="77777777" w:rsidR="00C21213" w:rsidRPr="00BF43C4" w:rsidRDefault="00C21213" w:rsidP="00BD6497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BF43C4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C21213" w:rsidRPr="00BF43C4" w:rsidSect="00617865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A25F7" w14:textId="77777777" w:rsidR="008C0D4B" w:rsidRDefault="008C0D4B">
      <w:r>
        <w:separator/>
      </w:r>
    </w:p>
  </w:endnote>
  <w:endnote w:type="continuationSeparator" w:id="0">
    <w:p w14:paraId="46E3333E" w14:textId="77777777" w:rsidR="008C0D4B" w:rsidRDefault="008C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A681" w14:textId="77777777" w:rsidR="00157C68" w:rsidRDefault="00157C68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7E2D" w14:textId="77777777" w:rsidR="008C0D4B" w:rsidRDefault="008C0D4B">
      <w:r>
        <w:separator/>
      </w:r>
    </w:p>
  </w:footnote>
  <w:footnote w:type="continuationSeparator" w:id="0">
    <w:p w14:paraId="2150F121" w14:textId="77777777" w:rsidR="008C0D4B" w:rsidRDefault="008C0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026"/>
    <w:rsid w:val="00047C15"/>
    <w:rsid w:val="000513E3"/>
    <w:rsid w:val="0005349A"/>
    <w:rsid w:val="00060916"/>
    <w:rsid w:val="000609D2"/>
    <w:rsid w:val="00067F5B"/>
    <w:rsid w:val="00070024"/>
    <w:rsid w:val="0007101D"/>
    <w:rsid w:val="000750C6"/>
    <w:rsid w:val="000751E2"/>
    <w:rsid w:val="00077254"/>
    <w:rsid w:val="00082943"/>
    <w:rsid w:val="00097FAB"/>
    <w:rsid w:val="000A357B"/>
    <w:rsid w:val="000A5C6B"/>
    <w:rsid w:val="000B1C38"/>
    <w:rsid w:val="000D49F3"/>
    <w:rsid w:val="000E2F56"/>
    <w:rsid w:val="000E2F9E"/>
    <w:rsid w:val="000E4413"/>
    <w:rsid w:val="000E690E"/>
    <w:rsid w:val="000E6AFC"/>
    <w:rsid w:val="000F5E90"/>
    <w:rsid w:val="00115808"/>
    <w:rsid w:val="00120C4F"/>
    <w:rsid w:val="00126E85"/>
    <w:rsid w:val="001328E0"/>
    <w:rsid w:val="00135DD0"/>
    <w:rsid w:val="00137633"/>
    <w:rsid w:val="00157C68"/>
    <w:rsid w:val="001608F9"/>
    <w:rsid w:val="0016409D"/>
    <w:rsid w:val="00173F0A"/>
    <w:rsid w:val="001B2DA0"/>
    <w:rsid w:val="001B4502"/>
    <w:rsid w:val="001B55B6"/>
    <w:rsid w:val="001B5922"/>
    <w:rsid w:val="001B72A9"/>
    <w:rsid w:val="001C072E"/>
    <w:rsid w:val="00212937"/>
    <w:rsid w:val="0026568C"/>
    <w:rsid w:val="0026670C"/>
    <w:rsid w:val="00270CA4"/>
    <w:rsid w:val="0027325B"/>
    <w:rsid w:val="0029767D"/>
    <w:rsid w:val="002B79D1"/>
    <w:rsid w:val="002C32C4"/>
    <w:rsid w:val="002F114A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92D9B"/>
    <w:rsid w:val="003B4D76"/>
    <w:rsid w:val="003F1B14"/>
    <w:rsid w:val="00414F4B"/>
    <w:rsid w:val="00433CAB"/>
    <w:rsid w:val="0043418C"/>
    <w:rsid w:val="0044654E"/>
    <w:rsid w:val="0045030A"/>
    <w:rsid w:val="004506C2"/>
    <w:rsid w:val="00456919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17793"/>
    <w:rsid w:val="00527960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7CE2"/>
    <w:rsid w:val="005E7328"/>
    <w:rsid w:val="005F6366"/>
    <w:rsid w:val="00606EE2"/>
    <w:rsid w:val="00615E69"/>
    <w:rsid w:val="00617865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6F7FCA"/>
    <w:rsid w:val="00701F3B"/>
    <w:rsid w:val="00706590"/>
    <w:rsid w:val="0070670F"/>
    <w:rsid w:val="00707BFA"/>
    <w:rsid w:val="00712A65"/>
    <w:rsid w:val="00732D7E"/>
    <w:rsid w:val="00735E1C"/>
    <w:rsid w:val="00744DF0"/>
    <w:rsid w:val="0074509F"/>
    <w:rsid w:val="00746228"/>
    <w:rsid w:val="007567B1"/>
    <w:rsid w:val="0076319A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5CC7"/>
    <w:rsid w:val="00852E76"/>
    <w:rsid w:val="00854976"/>
    <w:rsid w:val="00855587"/>
    <w:rsid w:val="008711A3"/>
    <w:rsid w:val="00872CFF"/>
    <w:rsid w:val="00891E3E"/>
    <w:rsid w:val="008C0D4B"/>
    <w:rsid w:val="008C5197"/>
    <w:rsid w:val="008C7ED4"/>
    <w:rsid w:val="008E1883"/>
    <w:rsid w:val="008E1A55"/>
    <w:rsid w:val="008E64F3"/>
    <w:rsid w:val="008E7338"/>
    <w:rsid w:val="008F5BF1"/>
    <w:rsid w:val="008F7193"/>
    <w:rsid w:val="0091576B"/>
    <w:rsid w:val="009270B4"/>
    <w:rsid w:val="00943DB3"/>
    <w:rsid w:val="00953D42"/>
    <w:rsid w:val="00956F81"/>
    <w:rsid w:val="0096727C"/>
    <w:rsid w:val="0098387C"/>
    <w:rsid w:val="00994F7B"/>
    <w:rsid w:val="00995333"/>
    <w:rsid w:val="009B25D2"/>
    <w:rsid w:val="009B2FAE"/>
    <w:rsid w:val="009C0640"/>
    <w:rsid w:val="009C78E4"/>
    <w:rsid w:val="009D6072"/>
    <w:rsid w:val="009D67DB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5773A"/>
    <w:rsid w:val="00A64849"/>
    <w:rsid w:val="00A76663"/>
    <w:rsid w:val="00A826ED"/>
    <w:rsid w:val="00A83959"/>
    <w:rsid w:val="00A91622"/>
    <w:rsid w:val="00A96A86"/>
    <w:rsid w:val="00AA221A"/>
    <w:rsid w:val="00B2751E"/>
    <w:rsid w:val="00B32247"/>
    <w:rsid w:val="00B4488F"/>
    <w:rsid w:val="00B51354"/>
    <w:rsid w:val="00B64A98"/>
    <w:rsid w:val="00B81F94"/>
    <w:rsid w:val="00BA3C03"/>
    <w:rsid w:val="00BB43CA"/>
    <w:rsid w:val="00BB520C"/>
    <w:rsid w:val="00BB6E8A"/>
    <w:rsid w:val="00BC1350"/>
    <w:rsid w:val="00BC229D"/>
    <w:rsid w:val="00BC31C8"/>
    <w:rsid w:val="00BC5D8E"/>
    <w:rsid w:val="00BC6567"/>
    <w:rsid w:val="00BC7C97"/>
    <w:rsid w:val="00BD6497"/>
    <w:rsid w:val="00BF43C4"/>
    <w:rsid w:val="00C21213"/>
    <w:rsid w:val="00C243AD"/>
    <w:rsid w:val="00C258D9"/>
    <w:rsid w:val="00C312BE"/>
    <w:rsid w:val="00C35751"/>
    <w:rsid w:val="00C42F8A"/>
    <w:rsid w:val="00C5032D"/>
    <w:rsid w:val="00C5463F"/>
    <w:rsid w:val="00C650F2"/>
    <w:rsid w:val="00C92A75"/>
    <w:rsid w:val="00C95F0B"/>
    <w:rsid w:val="00CA24FC"/>
    <w:rsid w:val="00CB2A6E"/>
    <w:rsid w:val="00CE6BA9"/>
    <w:rsid w:val="00CE7B05"/>
    <w:rsid w:val="00D00B63"/>
    <w:rsid w:val="00D07A9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4378"/>
    <w:rsid w:val="00E35CCE"/>
    <w:rsid w:val="00E36A28"/>
    <w:rsid w:val="00E63A6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3284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6159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CA9A-FF1E-4C62-A9F7-6C8161BC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2017-05-04T12:26:00Z</cp:lastPrinted>
  <dcterms:created xsi:type="dcterms:W3CDTF">2026-06-23T12:32:00Z</dcterms:created>
  <dcterms:modified xsi:type="dcterms:W3CDTF">2026-06-23T12:32:00Z</dcterms:modified>
</cp:coreProperties>
</file>