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46A3" w14:textId="77777777" w:rsidR="001B498E" w:rsidRDefault="001B498E" w:rsidP="00CF2F1D">
      <w:pPr>
        <w:pStyle w:val="Ttulo1"/>
        <w:spacing w:line="240" w:lineRule="auto"/>
        <w:rPr>
          <w:szCs w:val="24"/>
        </w:rPr>
      </w:pPr>
      <w:r w:rsidRPr="00CF2F1D">
        <w:rPr>
          <w:szCs w:val="24"/>
        </w:rPr>
        <w:t xml:space="preserve">DECRETO Nº </w:t>
      </w:r>
      <w:r w:rsidR="003D160A">
        <w:rPr>
          <w:szCs w:val="24"/>
        </w:rPr>
        <w:t>13876/2017</w:t>
      </w:r>
    </w:p>
    <w:p w14:paraId="737282C6" w14:textId="77777777" w:rsidR="001B498E" w:rsidRDefault="001B498E" w:rsidP="00CF2F1D">
      <w:pPr>
        <w:pStyle w:val="Recuodecorpodetexto"/>
        <w:rPr>
          <w:b/>
          <w:bCs/>
          <w:szCs w:val="24"/>
        </w:rPr>
      </w:pPr>
    </w:p>
    <w:p w14:paraId="0B0FE28A" w14:textId="77777777" w:rsidR="00FB08D3" w:rsidRPr="00CF2F1D" w:rsidRDefault="00FB08D3" w:rsidP="00CF2F1D">
      <w:pPr>
        <w:pStyle w:val="Recuodecorpodetexto"/>
        <w:rPr>
          <w:b/>
          <w:bCs/>
          <w:szCs w:val="24"/>
        </w:rPr>
      </w:pPr>
    </w:p>
    <w:p w14:paraId="7B727E4D" w14:textId="77777777" w:rsidR="00E76EE0" w:rsidRPr="00CF2F1D" w:rsidRDefault="00613FEB" w:rsidP="00CF2F1D">
      <w:pPr>
        <w:pStyle w:val="Recuodecorpodetexto"/>
        <w:rPr>
          <w:b/>
          <w:bCs/>
          <w:szCs w:val="24"/>
        </w:rPr>
      </w:pPr>
      <w:r>
        <w:rPr>
          <w:b/>
          <w:bCs/>
          <w:szCs w:val="24"/>
        </w:rPr>
        <w:t>Altera</w:t>
      </w:r>
      <w:r w:rsidR="00182A51">
        <w:rPr>
          <w:b/>
          <w:bCs/>
          <w:szCs w:val="24"/>
        </w:rPr>
        <w:t xml:space="preserve"> o horário de expediente para Secretarias d</w:t>
      </w:r>
      <w:r w:rsidR="00CF2F1D" w:rsidRPr="00CF2F1D">
        <w:rPr>
          <w:b/>
          <w:bCs/>
          <w:szCs w:val="24"/>
        </w:rPr>
        <w:t xml:space="preserve">a </w:t>
      </w:r>
      <w:r w:rsidR="00567E79">
        <w:rPr>
          <w:b/>
          <w:bCs/>
          <w:szCs w:val="24"/>
        </w:rPr>
        <w:t xml:space="preserve">Administração Municipal de Dois Vizinhos a partir do dia </w:t>
      </w:r>
      <w:r w:rsidR="00FC50DE">
        <w:rPr>
          <w:b/>
          <w:bCs/>
          <w:szCs w:val="24"/>
        </w:rPr>
        <w:t>01</w:t>
      </w:r>
      <w:r w:rsidR="00EA22DF">
        <w:rPr>
          <w:b/>
          <w:bCs/>
          <w:szCs w:val="24"/>
        </w:rPr>
        <w:t xml:space="preserve"> de junho de 2017.</w:t>
      </w:r>
    </w:p>
    <w:p w14:paraId="72645CAF" w14:textId="77777777" w:rsidR="00E76EE0" w:rsidRDefault="00E76EE0" w:rsidP="00CF2F1D">
      <w:pPr>
        <w:pStyle w:val="Recuodecorpodetexto"/>
        <w:rPr>
          <w:szCs w:val="24"/>
        </w:rPr>
      </w:pPr>
    </w:p>
    <w:p w14:paraId="0F44AA93" w14:textId="77777777" w:rsidR="00FB08D3" w:rsidRPr="00CF2F1D" w:rsidRDefault="00FB08D3" w:rsidP="00CF2F1D">
      <w:pPr>
        <w:pStyle w:val="Recuodecorpodetexto"/>
        <w:rPr>
          <w:szCs w:val="24"/>
        </w:rPr>
      </w:pPr>
    </w:p>
    <w:p w14:paraId="58508CC3" w14:textId="77777777" w:rsidR="00F500A9" w:rsidRPr="00CF2F1D" w:rsidRDefault="00FF76DB" w:rsidP="00CF2F1D">
      <w:pPr>
        <w:ind w:left="3402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Raul Camilo Isotton</w:t>
      </w:r>
      <w:r w:rsidR="00F500A9" w:rsidRPr="00CF2F1D">
        <w:rPr>
          <w:color w:val="000000"/>
          <w:szCs w:val="24"/>
        </w:rPr>
        <w:t>, Prefeito de Dois Vizinhos, Estado do Paraná, no uso de suas atribuições legais,</w:t>
      </w:r>
    </w:p>
    <w:p w14:paraId="2534F9FF" w14:textId="77777777" w:rsidR="00F500A9" w:rsidRDefault="00F500A9" w:rsidP="00CF2F1D">
      <w:pPr>
        <w:jc w:val="both"/>
        <w:rPr>
          <w:b/>
          <w:szCs w:val="24"/>
        </w:rPr>
      </w:pPr>
    </w:p>
    <w:p w14:paraId="7C67675A" w14:textId="77777777" w:rsidR="00FB08D3" w:rsidRDefault="00FB08D3" w:rsidP="00CF2F1D">
      <w:pPr>
        <w:jc w:val="both"/>
        <w:rPr>
          <w:b/>
          <w:szCs w:val="24"/>
        </w:rPr>
      </w:pPr>
    </w:p>
    <w:p w14:paraId="25F4DEFC" w14:textId="77777777" w:rsidR="00F500A9" w:rsidRDefault="00F500A9" w:rsidP="00CF2F1D">
      <w:pPr>
        <w:ind w:firstLine="3402"/>
        <w:jc w:val="both"/>
        <w:rPr>
          <w:b/>
          <w:szCs w:val="24"/>
        </w:rPr>
      </w:pPr>
      <w:r w:rsidRPr="00CF2F1D">
        <w:rPr>
          <w:b/>
          <w:szCs w:val="24"/>
        </w:rPr>
        <w:t>D E C R E T A:</w:t>
      </w:r>
    </w:p>
    <w:p w14:paraId="3E1B239E" w14:textId="77777777" w:rsidR="000075F6" w:rsidRDefault="000075F6" w:rsidP="00CF2F1D">
      <w:pPr>
        <w:ind w:firstLine="3402"/>
        <w:jc w:val="both"/>
        <w:rPr>
          <w:szCs w:val="24"/>
        </w:rPr>
      </w:pPr>
    </w:p>
    <w:p w14:paraId="32323579" w14:textId="77777777" w:rsidR="00FB08D3" w:rsidRPr="00CF2F1D" w:rsidRDefault="00FB08D3" w:rsidP="00CF2F1D">
      <w:pPr>
        <w:ind w:firstLine="3402"/>
        <w:jc w:val="both"/>
        <w:rPr>
          <w:szCs w:val="24"/>
        </w:rPr>
      </w:pPr>
    </w:p>
    <w:p w14:paraId="4B3A2AF6" w14:textId="77777777" w:rsidR="000075F6" w:rsidRDefault="00BA160E" w:rsidP="000075F6">
      <w:pPr>
        <w:tabs>
          <w:tab w:val="left" w:pos="4111"/>
        </w:tabs>
        <w:ind w:left="70" w:firstLine="3332"/>
        <w:jc w:val="both"/>
        <w:rPr>
          <w:szCs w:val="24"/>
        </w:rPr>
      </w:pPr>
      <w:r w:rsidRPr="00FD099F">
        <w:rPr>
          <w:b/>
          <w:szCs w:val="24"/>
        </w:rPr>
        <w:t xml:space="preserve">Art. 1º </w:t>
      </w:r>
      <w:r w:rsidR="007A1560">
        <w:rPr>
          <w:szCs w:val="24"/>
        </w:rPr>
        <w:t>Altera</w:t>
      </w:r>
      <w:r w:rsidR="000075F6" w:rsidRPr="00FD099F">
        <w:rPr>
          <w:szCs w:val="24"/>
        </w:rPr>
        <w:t xml:space="preserve"> o horário de expediente para as Secretarias de Planejamento e Ações Estratégicas, </w:t>
      </w:r>
      <w:r w:rsidR="000075F6" w:rsidRPr="000075F6">
        <w:rPr>
          <w:szCs w:val="24"/>
        </w:rPr>
        <w:t>Desenvolvimento Econômico, Científico, Tecnológico e de Turismo</w:t>
      </w:r>
      <w:r w:rsidR="000075F6" w:rsidRPr="00FD099F">
        <w:rPr>
          <w:szCs w:val="24"/>
        </w:rPr>
        <w:t xml:space="preserve">, </w:t>
      </w:r>
      <w:r w:rsidR="000075F6">
        <w:rPr>
          <w:szCs w:val="24"/>
        </w:rPr>
        <w:t xml:space="preserve">Desenvolvimento Rural, Meio Ambiente e Recursos Hídricos, </w:t>
      </w:r>
      <w:r w:rsidR="000075F6" w:rsidRPr="00FD099F">
        <w:rPr>
          <w:szCs w:val="24"/>
        </w:rPr>
        <w:t>Administração e Finanças, Assistência Social e Cidadania</w:t>
      </w:r>
      <w:r w:rsidR="000075F6">
        <w:rPr>
          <w:szCs w:val="24"/>
        </w:rPr>
        <w:t xml:space="preserve">, </w:t>
      </w:r>
      <w:r w:rsidR="000075F6" w:rsidRPr="00FD099F">
        <w:rPr>
          <w:szCs w:val="24"/>
        </w:rPr>
        <w:t>Geral de Governo</w:t>
      </w:r>
      <w:r w:rsidR="000075F6">
        <w:rPr>
          <w:szCs w:val="24"/>
        </w:rPr>
        <w:t>, no Procon, na Junta de Serviço Militar e Agência do Trabalhador</w:t>
      </w:r>
      <w:r w:rsidR="000075F6" w:rsidRPr="00FD099F">
        <w:rPr>
          <w:szCs w:val="24"/>
        </w:rPr>
        <w:t xml:space="preserve">, </w:t>
      </w:r>
      <w:r w:rsidR="000075F6">
        <w:rPr>
          <w:szCs w:val="24"/>
        </w:rPr>
        <w:t xml:space="preserve">das </w:t>
      </w:r>
      <w:r w:rsidR="00182A51">
        <w:rPr>
          <w:szCs w:val="24"/>
        </w:rPr>
        <w:t>07</w:t>
      </w:r>
      <w:r w:rsidR="000075F6" w:rsidRPr="00CF2F1D">
        <w:rPr>
          <w:szCs w:val="24"/>
        </w:rPr>
        <w:t>h</w:t>
      </w:r>
      <w:r w:rsidR="00182A51">
        <w:rPr>
          <w:szCs w:val="24"/>
        </w:rPr>
        <w:t>45</w:t>
      </w:r>
      <w:r w:rsidR="000075F6" w:rsidRPr="00CF2F1D">
        <w:rPr>
          <w:szCs w:val="24"/>
        </w:rPr>
        <w:t xml:space="preserve"> </w:t>
      </w:r>
      <w:r w:rsidR="00B14C7F" w:rsidRPr="00CF2F1D">
        <w:rPr>
          <w:szCs w:val="24"/>
        </w:rPr>
        <w:t>às</w:t>
      </w:r>
      <w:r w:rsidR="000075F6" w:rsidRPr="00CF2F1D">
        <w:rPr>
          <w:szCs w:val="24"/>
        </w:rPr>
        <w:t xml:space="preserve"> </w:t>
      </w:r>
      <w:r w:rsidR="000075F6">
        <w:rPr>
          <w:szCs w:val="24"/>
        </w:rPr>
        <w:t>12</w:t>
      </w:r>
      <w:r w:rsidR="000075F6" w:rsidRPr="00CF2F1D">
        <w:rPr>
          <w:szCs w:val="24"/>
        </w:rPr>
        <w:t>h00</w:t>
      </w:r>
      <w:r w:rsidR="000075F6">
        <w:rPr>
          <w:szCs w:val="24"/>
        </w:rPr>
        <w:t xml:space="preserve"> e das 13h30 </w:t>
      </w:r>
      <w:r w:rsidR="00B14C7F">
        <w:rPr>
          <w:szCs w:val="24"/>
        </w:rPr>
        <w:t>às</w:t>
      </w:r>
      <w:r w:rsidR="000075F6">
        <w:rPr>
          <w:szCs w:val="24"/>
        </w:rPr>
        <w:t xml:space="preserve"> 17h</w:t>
      </w:r>
      <w:r w:rsidR="00182A51">
        <w:rPr>
          <w:szCs w:val="24"/>
        </w:rPr>
        <w:t>15</w:t>
      </w:r>
      <w:r w:rsidR="000075F6" w:rsidRPr="00CF2F1D">
        <w:rPr>
          <w:szCs w:val="24"/>
        </w:rPr>
        <w:t xml:space="preserve">, a partir do dia </w:t>
      </w:r>
      <w:r w:rsidR="00EA22DF" w:rsidRPr="00EA22DF">
        <w:rPr>
          <w:bCs/>
          <w:szCs w:val="24"/>
        </w:rPr>
        <w:t>0</w:t>
      </w:r>
      <w:r w:rsidR="00435A0D">
        <w:rPr>
          <w:bCs/>
          <w:szCs w:val="24"/>
        </w:rPr>
        <w:t>1</w:t>
      </w:r>
      <w:r w:rsidR="00EA22DF" w:rsidRPr="00EA22DF">
        <w:rPr>
          <w:bCs/>
          <w:szCs w:val="24"/>
        </w:rPr>
        <w:t xml:space="preserve"> de junho de 2017</w:t>
      </w:r>
      <w:r w:rsidR="00EA22DF">
        <w:rPr>
          <w:bCs/>
          <w:szCs w:val="24"/>
        </w:rPr>
        <w:t>.</w:t>
      </w:r>
    </w:p>
    <w:p w14:paraId="118F0E90" w14:textId="77777777" w:rsidR="000075F6" w:rsidRDefault="000075F6" w:rsidP="008755A1">
      <w:pPr>
        <w:tabs>
          <w:tab w:val="left" w:pos="4111"/>
        </w:tabs>
        <w:ind w:left="70" w:firstLine="3332"/>
        <w:jc w:val="both"/>
        <w:rPr>
          <w:b/>
          <w:szCs w:val="24"/>
        </w:rPr>
      </w:pPr>
    </w:p>
    <w:p w14:paraId="382E7312" w14:textId="77777777" w:rsidR="000075F6" w:rsidRDefault="000075F6" w:rsidP="000075F6">
      <w:pPr>
        <w:tabs>
          <w:tab w:val="left" w:pos="4111"/>
        </w:tabs>
        <w:ind w:left="70" w:firstLine="3332"/>
        <w:jc w:val="both"/>
        <w:rPr>
          <w:szCs w:val="24"/>
        </w:rPr>
      </w:pPr>
      <w:r>
        <w:rPr>
          <w:b/>
          <w:szCs w:val="24"/>
        </w:rPr>
        <w:t>Art. 2</w:t>
      </w:r>
      <w:r w:rsidRPr="00FD099F">
        <w:rPr>
          <w:b/>
          <w:szCs w:val="24"/>
        </w:rPr>
        <w:t xml:space="preserve">º </w:t>
      </w:r>
      <w:r w:rsidR="007A1560">
        <w:rPr>
          <w:szCs w:val="24"/>
        </w:rPr>
        <w:t>Altera</w:t>
      </w:r>
      <w:r>
        <w:rPr>
          <w:szCs w:val="24"/>
        </w:rPr>
        <w:t xml:space="preserve"> </w:t>
      </w:r>
      <w:r w:rsidR="00182A51">
        <w:rPr>
          <w:szCs w:val="24"/>
        </w:rPr>
        <w:t xml:space="preserve">o </w:t>
      </w:r>
      <w:r>
        <w:rPr>
          <w:szCs w:val="24"/>
        </w:rPr>
        <w:t xml:space="preserve">horário de </w:t>
      </w:r>
      <w:r w:rsidR="00182A51">
        <w:rPr>
          <w:szCs w:val="24"/>
        </w:rPr>
        <w:t>atendimento ao público d</w:t>
      </w:r>
      <w:r w:rsidR="00435A0D">
        <w:rPr>
          <w:szCs w:val="24"/>
        </w:rPr>
        <w:t>o prédio d</w:t>
      </w:r>
      <w:r w:rsidR="00182A51">
        <w:rPr>
          <w:szCs w:val="24"/>
        </w:rPr>
        <w:t>a Prefeitura Municipal de Dois Vizinhos</w:t>
      </w:r>
      <w:r>
        <w:rPr>
          <w:szCs w:val="24"/>
        </w:rPr>
        <w:t xml:space="preserve">, das </w:t>
      </w:r>
      <w:r w:rsidR="00182A51">
        <w:rPr>
          <w:szCs w:val="24"/>
        </w:rPr>
        <w:t>07</w:t>
      </w:r>
      <w:r w:rsidR="00961754" w:rsidRPr="00CF2F1D">
        <w:rPr>
          <w:szCs w:val="24"/>
        </w:rPr>
        <w:t>h</w:t>
      </w:r>
      <w:r w:rsidR="00182A51">
        <w:rPr>
          <w:szCs w:val="24"/>
        </w:rPr>
        <w:t>45</w:t>
      </w:r>
      <w:r w:rsidR="00961754" w:rsidRPr="00CF2F1D">
        <w:rPr>
          <w:szCs w:val="24"/>
        </w:rPr>
        <w:t xml:space="preserve"> </w:t>
      </w:r>
      <w:r w:rsidR="005A0D1C" w:rsidRPr="00CF2F1D">
        <w:rPr>
          <w:szCs w:val="24"/>
        </w:rPr>
        <w:t>às</w:t>
      </w:r>
      <w:r w:rsidR="00961754" w:rsidRPr="00CF2F1D">
        <w:rPr>
          <w:szCs w:val="24"/>
        </w:rPr>
        <w:t xml:space="preserve"> </w:t>
      </w:r>
      <w:r w:rsidR="00961754">
        <w:rPr>
          <w:szCs w:val="24"/>
        </w:rPr>
        <w:t>12</w:t>
      </w:r>
      <w:r w:rsidR="00961754" w:rsidRPr="00CF2F1D">
        <w:rPr>
          <w:szCs w:val="24"/>
        </w:rPr>
        <w:t>h00</w:t>
      </w:r>
      <w:r w:rsidR="00961754">
        <w:rPr>
          <w:szCs w:val="24"/>
        </w:rPr>
        <w:t xml:space="preserve"> e das 13h</w:t>
      </w:r>
      <w:r w:rsidR="00182A51">
        <w:rPr>
          <w:szCs w:val="24"/>
        </w:rPr>
        <w:t>3</w:t>
      </w:r>
      <w:r w:rsidR="00961754">
        <w:rPr>
          <w:szCs w:val="24"/>
        </w:rPr>
        <w:t xml:space="preserve">0 </w:t>
      </w:r>
      <w:r w:rsidR="00613FEB">
        <w:rPr>
          <w:szCs w:val="24"/>
        </w:rPr>
        <w:t>às</w:t>
      </w:r>
      <w:r w:rsidR="00961754">
        <w:rPr>
          <w:szCs w:val="24"/>
        </w:rPr>
        <w:t xml:space="preserve"> 1</w:t>
      </w:r>
      <w:r w:rsidR="00613FEB">
        <w:rPr>
          <w:szCs w:val="24"/>
        </w:rPr>
        <w:t>6</w:t>
      </w:r>
      <w:r w:rsidR="00961754">
        <w:rPr>
          <w:szCs w:val="24"/>
        </w:rPr>
        <w:t>h</w:t>
      </w:r>
      <w:r w:rsidR="00613FEB">
        <w:rPr>
          <w:szCs w:val="24"/>
        </w:rPr>
        <w:t>00</w:t>
      </w:r>
      <w:r w:rsidRPr="00CF2F1D">
        <w:rPr>
          <w:szCs w:val="24"/>
        </w:rPr>
        <w:t xml:space="preserve">, a partir do dia </w:t>
      </w:r>
      <w:r w:rsidR="00EA22DF" w:rsidRPr="00EA22DF">
        <w:rPr>
          <w:bCs/>
          <w:szCs w:val="24"/>
        </w:rPr>
        <w:t>0</w:t>
      </w:r>
      <w:r w:rsidR="00435A0D">
        <w:rPr>
          <w:bCs/>
          <w:szCs w:val="24"/>
        </w:rPr>
        <w:t>1</w:t>
      </w:r>
      <w:r w:rsidR="00EA22DF" w:rsidRPr="00EA22DF">
        <w:rPr>
          <w:bCs/>
          <w:szCs w:val="24"/>
        </w:rPr>
        <w:t xml:space="preserve"> de junho de 2017.</w:t>
      </w:r>
    </w:p>
    <w:p w14:paraId="69013B53" w14:textId="77777777" w:rsidR="00961754" w:rsidRDefault="00961754" w:rsidP="000075F6">
      <w:pPr>
        <w:tabs>
          <w:tab w:val="left" w:pos="4111"/>
        </w:tabs>
        <w:ind w:left="70" w:firstLine="3332"/>
        <w:jc w:val="both"/>
        <w:rPr>
          <w:szCs w:val="24"/>
        </w:rPr>
      </w:pPr>
    </w:p>
    <w:p w14:paraId="6F4DCB6C" w14:textId="77777777" w:rsidR="000427C0" w:rsidRDefault="00412D01" w:rsidP="00CF2F1D">
      <w:pPr>
        <w:pStyle w:val="Recuodecorpodetexto"/>
        <w:ind w:left="0" w:firstLine="3402"/>
        <w:rPr>
          <w:szCs w:val="24"/>
        </w:rPr>
      </w:pPr>
      <w:r w:rsidRPr="00CF2F1D">
        <w:rPr>
          <w:b/>
          <w:szCs w:val="24"/>
        </w:rPr>
        <w:t xml:space="preserve">Art. </w:t>
      </w:r>
      <w:r w:rsidR="00182A51">
        <w:rPr>
          <w:b/>
          <w:szCs w:val="24"/>
        </w:rPr>
        <w:t>3</w:t>
      </w:r>
      <w:r w:rsidRPr="00CF2F1D">
        <w:rPr>
          <w:b/>
          <w:szCs w:val="24"/>
        </w:rPr>
        <w:t xml:space="preserve">º </w:t>
      </w:r>
      <w:r w:rsidR="00987DD5">
        <w:rPr>
          <w:szCs w:val="24"/>
        </w:rPr>
        <w:t>Revoga-se o art. 1º d</w:t>
      </w:r>
      <w:r w:rsidR="003D2AEF" w:rsidRPr="003D2AEF">
        <w:rPr>
          <w:szCs w:val="24"/>
        </w:rPr>
        <w:t xml:space="preserve">o </w:t>
      </w:r>
      <w:r w:rsidR="00182A51">
        <w:rPr>
          <w:szCs w:val="24"/>
        </w:rPr>
        <w:t xml:space="preserve">Decreto </w:t>
      </w:r>
      <w:r w:rsidR="00987DD5">
        <w:rPr>
          <w:szCs w:val="24"/>
        </w:rPr>
        <w:t>12545/2016.</w:t>
      </w:r>
    </w:p>
    <w:p w14:paraId="1681DA22" w14:textId="77777777" w:rsidR="000B20B0" w:rsidRDefault="000B20B0" w:rsidP="00CF2F1D">
      <w:pPr>
        <w:ind w:left="3402"/>
        <w:jc w:val="both"/>
        <w:rPr>
          <w:b/>
          <w:szCs w:val="24"/>
        </w:rPr>
      </w:pPr>
    </w:p>
    <w:p w14:paraId="0E9A1369" w14:textId="77777777" w:rsidR="00FB08D3" w:rsidRDefault="00FB08D3" w:rsidP="00CF2F1D">
      <w:pPr>
        <w:ind w:left="3402"/>
        <w:jc w:val="both"/>
        <w:rPr>
          <w:b/>
          <w:szCs w:val="24"/>
        </w:rPr>
      </w:pPr>
    </w:p>
    <w:p w14:paraId="47E75A71" w14:textId="77777777" w:rsidR="00B22626" w:rsidRPr="00CF2F1D" w:rsidRDefault="00B22626" w:rsidP="00CF2F1D">
      <w:pPr>
        <w:ind w:left="3402"/>
        <w:jc w:val="both"/>
        <w:rPr>
          <w:b/>
          <w:szCs w:val="24"/>
        </w:rPr>
      </w:pPr>
      <w:r w:rsidRPr="00CF2F1D">
        <w:rPr>
          <w:b/>
          <w:szCs w:val="24"/>
        </w:rPr>
        <w:t xml:space="preserve">Gabinete do Executivo Municipal de Dois Vizinhos, Estado do Paraná, aos </w:t>
      </w:r>
      <w:r w:rsidR="000427C0">
        <w:rPr>
          <w:b/>
          <w:szCs w:val="24"/>
        </w:rPr>
        <w:t xml:space="preserve">vinte e </w:t>
      </w:r>
      <w:r w:rsidR="00CB533C">
        <w:rPr>
          <w:b/>
          <w:szCs w:val="24"/>
        </w:rPr>
        <w:t>cinc</w:t>
      </w:r>
      <w:r w:rsidR="00FB08D3">
        <w:rPr>
          <w:b/>
          <w:szCs w:val="24"/>
        </w:rPr>
        <w:t>o</w:t>
      </w:r>
      <w:r w:rsidR="00CF2F1D" w:rsidRPr="00CF2F1D">
        <w:rPr>
          <w:b/>
          <w:szCs w:val="24"/>
        </w:rPr>
        <w:t xml:space="preserve"> </w:t>
      </w:r>
      <w:r w:rsidRPr="00CF2F1D">
        <w:rPr>
          <w:b/>
          <w:szCs w:val="24"/>
        </w:rPr>
        <w:t xml:space="preserve">dias do mês de </w:t>
      </w:r>
      <w:r w:rsidR="00182A51">
        <w:rPr>
          <w:b/>
          <w:szCs w:val="24"/>
        </w:rPr>
        <w:t>mai</w:t>
      </w:r>
      <w:r w:rsidR="003D2AEF">
        <w:rPr>
          <w:b/>
          <w:szCs w:val="24"/>
        </w:rPr>
        <w:t>o</w:t>
      </w:r>
      <w:r w:rsidRPr="00CF2F1D">
        <w:rPr>
          <w:b/>
          <w:szCs w:val="24"/>
        </w:rPr>
        <w:t xml:space="preserve"> do ano de dois mil e </w:t>
      </w:r>
      <w:r w:rsidR="000075F6">
        <w:rPr>
          <w:b/>
          <w:szCs w:val="24"/>
        </w:rPr>
        <w:t>dezesse</w:t>
      </w:r>
      <w:r w:rsidR="00182A51">
        <w:rPr>
          <w:b/>
          <w:szCs w:val="24"/>
        </w:rPr>
        <w:t>te</w:t>
      </w:r>
      <w:r w:rsidRPr="00CF2F1D">
        <w:rPr>
          <w:b/>
          <w:szCs w:val="24"/>
        </w:rPr>
        <w:t>, 5</w:t>
      </w:r>
      <w:r w:rsidR="00182A51">
        <w:rPr>
          <w:b/>
          <w:szCs w:val="24"/>
        </w:rPr>
        <w:t>6</w:t>
      </w:r>
      <w:r w:rsidRPr="00CF2F1D">
        <w:rPr>
          <w:b/>
          <w:szCs w:val="24"/>
        </w:rPr>
        <w:t>º ano de emancipação.</w:t>
      </w:r>
    </w:p>
    <w:p w14:paraId="11857CD7" w14:textId="77777777" w:rsidR="00B22626" w:rsidRPr="00CF2F1D" w:rsidRDefault="00B22626" w:rsidP="00CF2F1D">
      <w:pPr>
        <w:ind w:firstLine="3402"/>
        <w:jc w:val="both"/>
        <w:rPr>
          <w:b/>
          <w:szCs w:val="24"/>
        </w:rPr>
      </w:pPr>
    </w:p>
    <w:p w14:paraId="49130B23" w14:textId="77777777" w:rsidR="00B22626" w:rsidRDefault="00B22626" w:rsidP="00CF2F1D">
      <w:pPr>
        <w:ind w:firstLine="3402"/>
        <w:jc w:val="both"/>
        <w:rPr>
          <w:b/>
          <w:szCs w:val="24"/>
        </w:rPr>
      </w:pPr>
    </w:p>
    <w:p w14:paraId="7A9F1F0B" w14:textId="77777777" w:rsidR="0073454E" w:rsidRPr="00CF2F1D" w:rsidRDefault="0073454E" w:rsidP="00CF2F1D">
      <w:pPr>
        <w:ind w:firstLine="3402"/>
        <w:jc w:val="both"/>
        <w:rPr>
          <w:b/>
          <w:szCs w:val="24"/>
        </w:rPr>
      </w:pPr>
    </w:p>
    <w:p w14:paraId="4576E753" w14:textId="77777777" w:rsidR="00B22626" w:rsidRPr="00CF2F1D" w:rsidRDefault="00CF2F1D" w:rsidP="00CF2F1D">
      <w:pPr>
        <w:ind w:firstLine="3402"/>
        <w:jc w:val="both"/>
        <w:rPr>
          <w:b/>
          <w:color w:val="000000"/>
          <w:szCs w:val="24"/>
        </w:rPr>
      </w:pPr>
      <w:r w:rsidRPr="00CF2F1D">
        <w:rPr>
          <w:b/>
          <w:color w:val="000000"/>
          <w:szCs w:val="24"/>
        </w:rPr>
        <w:t>Raul Camilo Isotton</w:t>
      </w:r>
    </w:p>
    <w:p w14:paraId="7D953E94" w14:textId="77777777" w:rsidR="00B22626" w:rsidRPr="00CF2F1D" w:rsidRDefault="00B22626" w:rsidP="00CF2F1D">
      <w:pPr>
        <w:ind w:firstLine="3402"/>
        <w:jc w:val="both"/>
        <w:rPr>
          <w:bCs/>
          <w:color w:val="000000"/>
          <w:szCs w:val="24"/>
        </w:rPr>
      </w:pPr>
      <w:r w:rsidRPr="00CF2F1D">
        <w:rPr>
          <w:bCs/>
          <w:color w:val="000000"/>
          <w:szCs w:val="24"/>
        </w:rPr>
        <w:t xml:space="preserve">Prefeito </w:t>
      </w:r>
    </w:p>
    <w:p w14:paraId="618EB564" w14:textId="77777777" w:rsidR="00B22626" w:rsidRPr="00CF2F1D" w:rsidRDefault="00B22626" w:rsidP="00CF2F1D">
      <w:pPr>
        <w:rPr>
          <w:bCs/>
          <w:szCs w:val="24"/>
        </w:rPr>
      </w:pPr>
      <w:r w:rsidRPr="00CF2F1D">
        <w:rPr>
          <w:bCs/>
          <w:szCs w:val="24"/>
        </w:rPr>
        <w:t xml:space="preserve">Registre-se  </w:t>
      </w:r>
    </w:p>
    <w:p w14:paraId="3AD1A075" w14:textId="77777777" w:rsidR="00B22626" w:rsidRPr="00CF2F1D" w:rsidRDefault="00B22626" w:rsidP="00CF2F1D">
      <w:pPr>
        <w:rPr>
          <w:bCs/>
          <w:szCs w:val="24"/>
        </w:rPr>
      </w:pPr>
      <w:r w:rsidRPr="00CF2F1D">
        <w:rPr>
          <w:bCs/>
          <w:szCs w:val="24"/>
        </w:rPr>
        <w:t>Publique-se</w:t>
      </w:r>
    </w:p>
    <w:p w14:paraId="17058E42" w14:textId="77777777" w:rsidR="00B22626" w:rsidRDefault="00B22626" w:rsidP="00CF2F1D">
      <w:pPr>
        <w:rPr>
          <w:bCs/>
          <w:szCs w:val="24"/>
        </w:rPr>
      </w:pPr>
      <w:r w:rsidRPr="00CF2F1D">
        <w:rPr>
          <w:bCs/>
          <w:szCs w:val="24"/>
        </w:rPr>
        <w:t>Cumpra-se</w:t>
      </w:r>
    </w:p>
    <w:p w14:paraId="4B2F4714" w14:textId="77777777" w:rsidR="00FB08D3" w:rsidRDefault="00FB08D3" w:rsidP="00CF2F1D">
      <w:pPr>
        <w:rPr>
          <w:bCs/>
          <w:szCs w:val="24"/>
        </w:rPr>
      </w:pPr>
    </w:p>
    <w:p w14:paraId="6FC6A095" w14:textId="77777777" w:rsidR="000075F6" w:rsidRDefault="000075F6" w:rsidP="00CF2F1D">
      <w:pPr>
        <w:rPr>
          <w:bCs/>
          <w:szCs w:val="24"/>
        </w:rPr>
      </w:pPr>
    </w:p>
    <w:p w14:paraId="320B578F" w14:textId="77777777" w:rsidR="000075F6" w:rsidRPr="000075F6" w:rsidRDefault="000075F6" w:rsidP="00CF2F1D">
      <w:pPr>
        <w:rPr>
          <w:b/>
          <w:bCs/>
          <w:szCs w:val="24"/>
        </w:rPr>
      </w:pPr>
      <w:r w:rsidRPr="000075F6">
        <w:rPr>
          <w:b/>
          <w:bCs/>
          <w:szCs w:val="24"/>
        </w:rPr>
        <w:t>Marcia Besson Frigotto</w:t>
      </w:r>
    </w:p>
    <w:p w14:paraId="782AE449" w14:textId="77777777" w:rsidR="000075F6" w:rsidRPr="00CF2F1D" w:rsidRDefault="000075F6" w:rsidP="00CF2F1D">
      <w:pPr>
        <w:rPr>
          <w:bCs/>
          <w:szCs w:val="24"/>
        </w:rPr>
      </w:pPr>
      <w:r>
        <w:rPr>
          <w:bCs/>
          <w:szCs w:val="24"/>
        </w:rPr>
        <w:t>Secretária de Administração e Finanças</w:t>
      </w:r>
    </w:p>
    <w:sectPr w:rsidR="000075F6" w:rsidRPr="00CF2F1D" w:rsidSect="00412D01">
      <w:footerReference w:type="even" r:id="rId6"/>
      <w:footerReference w:type="default" r:id="rId7"/>
      <w:pgSz w:w="11907" w:h="16840" w:code="9"/>
      <w:pgMar w:top="2552" w:right="794" w:bottom="1644" w:left="2041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3631" w14:textId="77777777" w:rsidR="00CE0DCB" w:rsidRDefault="00CE0DCB">
      <w:r>
        <w:separator/>
      </w:r>
    </w:p>
  </w:endnote>
  <w:endnote w:type="continuationSeparator" w:id="0">
    <w:p w14:paraId="6F89E961" w14:textId="77777777" w:rsidR="00CE0DCB" w:rsidRDefault="00CE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CD69" w14:textId="77777777" w:rsidR="00567E79" w:rsidRDefault="005671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E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D0EBD8" w14:textId="77777777" w:rsidR="00567E79" w:rsidRDefault="00567E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5E03" w14:textId="77777777" w:rsidR="00567E79" w:rsidRDefault="005671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E7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50D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BDC776D" w14:textId="77777777" w:rsidR="00567E79" w:rsidRDefault="0056714A">
    <w:pPr>
      <w:pStyle w:val="Rodap"/>
      <w:ind w:right="360"/>
      <w:jc w:val="right"/>
    </w:pPr>
    <w:r>
      <w:rPr>
        <w:snapToGrid w:val="0"/>
        <w:sz w:val="12"/>
      </w:rPr>
      <w:fldChar w:fldCharType="begin"/>
    </w:r>
    <w:r w:rsidR="00567E79">
      <w:rPr>
        <w:snapToGrid w:val="0"/>
        <w:sz w:val="12"/>
      </w:rPr>
      <w:instrText xml:space="preserve"> FILENAME \p </w:instrText>
    </w:r>
    <w:r>
      <w:rPr>
        <w:snapToGrid w:val="0"/>
        <w:sz w:val="12"/>
      </w:rPr>
      <w:fldChar w:fldCharType="separate"/>
    </w:r>
    <w:r w:rsidR="00FC50DE">
      <w:rPr>
        <w:noProof/>
        <w:snapToGrid w:val="0"/>
        <w:sz w:val="12"/>
      </w:rPr>
      <w:t>J:\2017\Decretos\Dec13876 - Novo Horario.docx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A6FF" w14:textId="77777777" w:rsidR="00CE0DCB" w:rsidRDefault="00CE0DCB">
      <w:r>
        <w:separator/>
      </w:r>
    </w:p>
  </w:footnote>
  <w:footnote w:type="continuationSeparator" w:id="0">
    <w:p w14:paraId="734F0A22" w14:textId="77777777" w:rsidR="00CE0DCB" w:rsidRDefault="00CE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5CE"/>
    <w:rsid w:val="000042AB"/>
    <w:rsid w:val="000075F6"/>
    <w:rsid w:val="000427C0"/>
    <w:rsid w:val="00081A23"/>
    <w:rsid w:val="000A2118"/>
    <w:rsid w:val="000B20B0"/>
    <w:rsid w:val="001325CE"/>
    <w:rsid w:val="00182A51"/>
    <w:rsid w:val="001A4177"/>
    <w:rsid w:val="001B498E"/>
    <w:rsid w:val="00233847"/>
    <w:rsid w:val="00296D58"/>
    <w:rsid w:val="002D6A00"/>
    <w:rsid w:val="002E2C1F"/>
    <w:rsid w:val="00314493"/>
    <w:rsid w:val="00320A5E"/>
    <w:rsid w:val="00325E1C"/>
    <w:rsid w:val="0035795D"/>
    <w:rsid w:val="00384CA0"/>
    <w:rsid w:val="003B491B"/>
    <w:rsid w:val="003D160A"/>
    <w:rsid w:val="003D2AEF"/>
    <w:rsid w:val="003F23DB"/>
    <w:rsid w:val="00412D01"/>
    <w:rsid w:val="00422D5D"/>
    <w:rsid w:val="00435A0D"/>
    <w:rsid w:val="004B7C9D"/>
    <w:rsid w:val="004C4A55"/>
    <w:rsid w:val="004D3DC4"/>
    <w:rsid w:val="004E3AB3"/>
    <w:rsid w:val="00506AE4"/>
    <w:rsid w:val="00536FAC"/>
    <w:rsid w:val="00540B68"/>
    <w:rsid w:val="0056714A"/>
    <w:rsid w:val="00567E79"/>
    <w:rsid w:val="00596101"/>
    <w:rsid w:val="00596882"/>
    <w:rsid w:val="005A0D1C"/>
    <w:rsid w:val="005A7DEE"/>
    <w:rsid w:val="00613FEB"/>
    <w:rsid w:val="00654407"/>
    <w:rsid w:val="00673DA9"/>
    <w:rsid w:val="006D7955"/>
    <w:rsid w:val="0073454E"/>
    <w:rsid w:val="00763225"/>
    <w:rsid w:val="00767A64"/>
    <w:rsid w:val="00772AE2"/>
    <w:rsid w:val="007A1560"/>
    <w:rsid w:val="00826CA3"/>
    <w:rsid w:val="00827EBA"/>
    <w:rsid w:val="00865176"/>
    <w:rsid w:val="008755A1"/>
    <w:rsid w:val="008B3F7A"/>
    <w:rsid w:val="008C1ECC"/>
    <w:rsid w:val="008E124E"/>
    <w:rsid w:val="00961754"/>
    <w:rsid w:val="00987DD5"/>
    <w:rsid w:val="009C069A"/>
    <w:rsid w:val="009C5DC1"/>
    <w:rsid w:val="009D11DC"/>
    <w:rsid w:val="00A31E3A"/>
    <w:rsid w:val="00A33849"/>
    <w:rsid w:val="00A4764F"/>
    <w:rsid w:val="00A5436C"/>
    <w:rsid w:val="00A57B6B"/>
    <w:rsid w:val="00A76E23"/>
    <w:rsid w:val="00AA1E7F"/>
    <w:rsid w:val="00B117DB"/>
    <w:rsid w:val="00B14C7F"/>
    <w:rsid w:val="00B15B15"/>
    <w:rsid w:val="00B22626"/>
    <w:rsid w:val="00B80B8B"/>
    <w:rsid w:val="00B84402"/>
    <w:rsid w:val="00BA160E"/>
    <w:rsid w:val="00C56A47"/>
    <w:rsid w:val="00C614D9"/>
    <w:rsid w:val="00C82C6D"/>
    <w:rsid w:val="00CB533C"/>
    <w:rsid w:val="00CE0DCB"/>
    <w:rsid w:val="00CE5A6B"/>
    <w:rsid w:val="00CF2F1D"/>
    <w:rsid w:val="00D03CD0"/>
    <w:rsid w:val="00D121C0"/>
    <w:rsid w:val="00D32F7A"/>
    <w:rsid w:val="00DF66B3"/>
    <w:rsid w:val="00E1578A"/>
    <w:rsid w:val="00E40D6D"/>
    <w:rsid w:val="00E5558A"/>
    <w:rsid w:val="00E76EE0"/>
    <w:rsid w:val="00EA22DF"/>
    <w:rsid w:val="00EE202E"/>
    <w:rsid w:val="00F40566"/>
    <w:rsid w:val="00F500A9"/>
    <w:rsid w:val="00FB08D3"/>
    <w:rsid w:val="00FC50DE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E5F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AE2"/>
    <w:rPr>
      <w:sz w:val="24"/>
    </w:rPr>
  </w:style>
  <w:style w:type="paragraph" w:styleId="Ttulo1">
    <w:name w:val="heading 1"/>
    <w:basedOn w:val="Normal"/>
    <w:next w:val="Normal"/>
    <w:qFormat/>
    <w:rsid w:val="00772AE2"/>
    <w:pPr>
      <w:keepNext/>
      <w:spacing w:line="320" w:lineRule="atLeast"/>
      <w:ind w:left="3402"/>
      <w:jc w:val="both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772AE2"/>
    <w:pPr>
      <w:keepNext/>
      <w:spacing w:line="320" w:lineRule="atLeast"/>
      <w:ind w:left="3402" w:hanging="3402"/>
      <w:outlineLvl w:val="1"/>
    </w:pPr>
    <w:rPr>
      <w:sz w:val="22"/>
    </w:rPr>
  </w:style>
  <w:style w:type="paragraph" w:styleId="Ttulo3">
    <w:name w:val="heading 3"/>
    <w:basedOn w:val="Normal"/>
    <w:next w:val="Normal"/>
    <w:qFormat/>
    <w:rsid w:val="00772AE2"/>
    <w:pPr>
      <w:keepNext/>
      <w:ind w:left="3402"/>
      <w:jc w:val="both"/>
      <w:outlineLvl w:val="2"/>
    </w:pPr>
    <w:rPr>
      <w:rFonts w:ascii="Garamond" w:hAnsi="Garamond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772AE2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772AE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72AE2"/>
    <w:pPr>
      <w:ind w:left="3402"/>
      <w:jc w:val="both"/>
    </w:pPr>
  </w:style>
  <w:style w:type="character" w:styleId="Nmerodepgina">
    <w:name w:val="page number"/>
    <w:basedOn w:val="Fontepargpadro"/>
    <w:rsid w:val="00772AE2"/>
  </w:style>
  <w:style w:type="paragraph" w:styleId="Recuodecorpodetexto2">
    <w:name w:val="Body Text Indent 2"/>
    <w:basedOn w:val="Normal"/>
    <w:rsid w:val="00772AE2"/>
    <w:pPr>
      <w:ind w:left="2835" w:firstLine="567"/>
      <w:jc w:val="both"/>
    </w:pPr>
    <w:rPr>
      <w:b/>
    </w:rPr>
  </w:style>
  <w:style w:type="paragraph" w:styleId="Textodebalo">
    <w:name w:val="Balloon Text"/>
    <w:basedOn w:val="Normal"/>
    <w:link w:val="TextodebaloChar"/>
    <w:rsid w:val="00B80B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8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3744/98</vt:lpstr>
    </vt:vector>
  </TitlesOfParts>
  <Company>Municipio de Dois Vizinhos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3744/98</dc:title>
  <dc:creator>Departamento de Administracao</dc:creator>
  <cp:lastModifiedBy>PAT19265</cp:lastModifiedBy>
  <cp:revision>2</cp:revision>
  <cp:lastPrinted>2017-05-26T14:05:00Z</cp:lastPrinted>
  <dcterms:created xsi:type="dcterms:W3CDTF">2026-06-23T12:32:00Z</dcterms:created>
  <dcterms:modified xsi:type="dcterms:W3CDTF">2026-06-23T12:32:00Z</dcterms:modified>
</cp:coreProperties>
</file>