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BC05" w14:textId="77777777" w:rsidR="00553EC7" w:rsidRPr="00ED05DC" w:rsidRDefault="00ED05DC" w:rsidP="009F6E1F">
      <w:pPr>
        <w:pStyle w:val="Ttulo2"/>
        <w:rPr>
          <w:rFonts w:ascii="Times New Roman" w:hAnsi="Times New Roman" w:cs="Times New Roman"/>
        </w:rPr>
      </w:pPr>
      <w:r w:rsidRPr="00ED05DC">
        <w:rPr>
          <w:rFonts w:ascii="Times New Roman" w:hAnsi="Times New Roman" w:cs="Times New Roman"/>
        </w:rPr>
        <w:t>DECRETO Nº 13</w:t>
      </w:r>
      <w:r w:rsidR="001F2AFD">
        <w:rPr>
          <w:rFonts w:ascii="Times New Roman" w:hAnsi="Times New Roman" w:cs="Times New Roman"/>
        </w:rPr>
        <w:t>907</w:t>
      </w:r>
      <w:r w:rsidR="00553EC7" w:rsidRPr="00ED05DC">
        <w:rPr>
          <w:rFonts w:ascii="Times New Roman" w:hAnsi="Times New Roman" w:cs="Times New Roman"/>
        </w:rPr>
        <w:t>/2017</w:t>
      </w:r>
    </w:p>
    <w:p w14:paraId="487C18C2" w14:textId="77777777" w:rsidR="008D0742" w:rsidRPr="00ED05DC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CEAE81" w14:textId="77777777" w:rsidR="009F6E1F" w:rsidRPr="00ED05DC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ED05DC">
        <w:rPr>
          <w:rFonts w:ascii="Times New Roman" w:hAnsi="Times New Roman" w:cs="Times New Roman"/>
        </w:rPr>
        <w:t xml:space="preserve">Concede Bolsa Auxílio </w:t>
      </w:r>
      <w:r w:rsidR="001F2AFD">
        <w:rPr>
          <w:rFonts w:ascii="Times New Roman" w:hAnsi="Times New Roman" w:cs="Times New Roman"/>
        </w:rPr>
        <w:t>à</w:t>
      </w:r>
      <w:r w:rsidRPr="00ED05DC">
        <w:rPr>
          <w:rFonts w:ascii="Times New Roman" w:hAnsi="Times New Roman" w:cs="Times New Roman"/>
        </w:rPr>
        <w:t xml:space="preserve"> servidor</w:t>
      </w:r>
      <w:r w:rsidR="001F2AFD">
        <w:rPr>
          <w:rFonts w:ascii="Times New Roman" w:hAnsi="Times New Roman" w:cs="Times New Roman"/>
        </w:rPr>
        <w:t>a Juliane Machado</w:t>
      </w:r>
      <w:r w:rsidR="0011153A" w:rsidRPr="00ED05DC">
        <w:rPr>
          <w:rFonts w:ascii="Times New Roman" w:hAnsi="Times New Roman" w:cs="Times New Roman"/>
          <w:bCs w:val="0"/>
        </w:rPr>
        <w:t>.</w:t>
      </w:r>
    </w:p>
    <w:p w14:paraId="23097783" w14:textId="77777777" w:rsidR="0011153A" w:rsidRPr="00ED05DC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D3A9E9A" w14:textId="77777777" w:rsidR="00553EC7" w:rsidRPr="00ED05DC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CE354C3" w14:textId="77777777" w:rsidR="00553EC7" w:rsidRPr="00ED05DC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377604" w14:textId="77777777" w:rsidR="00553EC7" w:rsidRPr="00ED05D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2B71B45" w14:textId="77777777" w:rsidR="00553EC7" w:rsidRPr="00ED05DC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59DF929" w14:textId="77777777" w:rsidR="0011153A" w:rsidRPr="001F2AFD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="002E4F1B" w:rsidRPr="001F2AFD">
        <w:rPr>
          <w:rFonts w:ascii="Times New Roman" w:hAnsi="Times New Roman" w:cs="Times New Roman"/>
          <w:sz w:val="24"/>
          <w:szCs w:val="24"/>
          <w:lang w:val="pt-BR"/>
        </w:rPr>
        <w:t>por estar matriculad</w:t>
      </w:r>
      <w:r w:rsidR="001B744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E4F1B" w:rsidRPr="001F2AFD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11153A" w:rsidRPr="001F2AFD">
        <w:rPr>
          <w:rFonts w:ascii="Times New Roman" w:hAnsi="Times New Roman" w:cs="Times New Roman"/>
          <w:sz w:val="24"/>
          <w:szCs w:val="24"/>
          <w:lang w:val="pt-BR"/>
        </w:rPr>
        <w:t>frequ</w:t>
      </w:r>
      <w:r w:rsidR="002E4F1B" w:rsidRPr="001F2AFD">
        <w:rPr>
          <w:rFonts w:ascii="Times New Roman" w:hAnsi="Times New Roman" w:cs="Times New Roman"/>
          <w:sz w:val="24"/>
          <w:szCs w:val="24"/>
          <w:lang w:val="pt-BR"/>
        </w:rPr>
        <w:t xml:space="preserve">entando </w:t>
      </w:r>
      <w:r w:rsidR="002E4F1B" w:rsidRPr="009B79D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B79DF" w:rsidRPr="009B79DF">
        <w:rPr>
          <w:rFonts w:ascii="Times New Roman" w:hAnsi="Times New Roman" w:cs="Times New Roman"/>
          <w:sz w:val="24"/>
          <w:szCs w:val="24"/>
          <w:lang w:val="pt-BR"/>
        </w:rPr>
        <w:t>Curso Superior de Tecnologia em Gestão Pública</w:t>
      </w:r>
      <w:r w:rsidR="009B79DF" w:rsidRPr="009B79DF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9B79DF" w:rsidRPr="009B79D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79DF" w:rsidRPr="009B79DF">
        <w:rPr>
          <w:rFonts w:ascii="Times New Roman" w:hAnsi="Times New Roman" w:cs="Times New Roman"/>
          <w:bCs/>
          <w:sz w:val="24"/>
          <w:szCs w:val="24"/>
          <w:lang w:val="pt-BR"/>
        </w:rPr>
        <w:t>junto ao Centro Universitário Internacional - UNINTER</w:t>
      </w:r>
      <w:r w:rsidR="00ED05DC" w:rsidRPr="009B79D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ED05D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servidor</w:t>
      </w:r>
      <w:r w:rsidR="009B79DF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Pr="00ED05D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9B79DF">
        <w:rPr>
          <w:rFonts w:ascii="Times New Roman" w:hAnsi="Times New Roman" w:cs="Times New Roman"/>
          <w:b/>
          <w:bCs/>
          <w:sz w:val="24"/>
          <w:szCs w:val="24"/>
          <w:lang w:val="pt-BR"/>
        </w:rPr>
        <w:t>JULIANE MACHADO</w:t>
      </w:r>
      <w:r w:rsidR="009F6E1F" w:rsidRPr="001F2AF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nº </w:t>
      </w:r>
      <w:r w:rsidR="00ED05DC" w:rsidRPr="00ED05DC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>814</w:t>
      </w:r>
      <w:r w:rsidR="00ED05DC" w:rsidRPr="00ED05DC">
        <w:rPr>
          <w:rFonts w:ascii="Times New Roman" w:hAnsi="Times New Roman" w:cs="Times New Roman"/>
          <w:sz w:val="24"/>
          <w:szCs w:val="24"/>
          <w:lang w:val="pt-BR"/>
        </w:rPr>
        <w:t>-1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7F96" w:rsidRPr="00ED05DC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</w:t>
      </w:r>
      <w:r w:rsidR="0011153A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>10.042.928-4</w:t>
      </w:r>
      <w:r w:rsidR="0011153A" w:rsidRPr="001F2AFD">
        <w:rPr>
          <w:rFonts w:ascii="Times New Roman" w:hAnsi="Times New Roman" w:cs="Times New Roman"/>
          <w:bCs/>
          <w:sz w:val="24"/>
          <w:szCs w:val="24"/>
          <w:lang w:val="pt-BR"/>
        </w:rPr>
        <w:t>/PR</w:t>
      </w:r>
      <w:r w:rsidR="0011153A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>e do CPF/MF nº</w:t>
      </w:r>
      <w:r w:rsidR="009D7F96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>060.234.569-36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79DF">
        <w:rPr>
          <w:rFonts w:ascii="Times New Roman" w:hAnsi="Times New Roman" w:cs="Times New Roman"/>
          <w:i/>
          <w:sz w:val="24"/>
          <w:szCs w:val="24"/>
          <w:lang w:val="pt-BR"/>
        </w:rPr>
        <w:t>Auxiliar em Saúde Bucal</w:t>
      </w:r>
      <w:r w:rsidR="007D5379" w:rsidRPr="00ED05DC">
        <w:rPr>
          <w:rFonts w:ascii="Times New Roman" w:hAnsi="Times New Roman" w:cs="Times New Roman"/>
          <w:bCs/>
          <w:i/>
          <w:sz w:val="24"/>
          <w:szCs w:val="24"/>
          <w:lang w:val="pt-BR"/>
        </w:rPr>
        <w:t>,</w:t>
      </w:r>
      <w:r w:rsidR="009B79DF">
        <w:rPr>
          <w:rFonts w:ascii="Times New Roman" w:hAnsi="Times New Roman" w:cs="Times New Roman"/>
          <w:sz w:val="24"/>
          <w:szCs w:val="24"/>
          <w:lang w:val="pt-BR"/>
        </w:rPr>
        <w:t xml:space="preserve"> lotada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1F2AFD">
        <w:rPr>
          <w:rFonts w:ascii="Times New Roman" w:hAnsi="Times New Roman" w:cs="Times New Roman"/>
          <w:bCs/>
          <w:sz w:val="24"/>
          <w:szCs w:val="24"/>
          <w:lang w:val="pt-BR"/>
        </w:rPr>
        <w:t>Secretaria de Saúde</w:t>
      </w:r>
      <w:r w:rsidR="002E4F1B" w:rsidRPr="001F2AFD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no período de</w:t>
      </w:r>
      <w:r w:rsidR="005721B0"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153A" w:rsidRPr="001F2AFD">
        <w:rPr>
          <w:rFonts w:ascii="Times New Roman" w:hAnsi="Times New Roman" w:cs="Times New Roman"/>
          <w:sz w:val="24"/>
          <w:szCs w:val="24"/>
          <w:lang w:val="pt-BR"/>
        </w:rPr>
        <w:t xml:space="preserve">01 de </w:t>
      </w:r>
      <w:r w:rsidR="00ED05DC" w:rsidRPr="001F2AFD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11153A" w:rsidRPr="001F2AFD">
        <w:rPr>
          <w:rFonts w:ascii="Times New Roman" w:hAnsi="Times New Roman" w:cs="Times New Roman"/>
          <w:sz w:val="24"/>
          <w:szCs w:val="24"/>
          <w:lang w:val="pt-BR"/>
        </w:rPr>
        <w:t xml:space="preserve"> a 31 de dezembro de 2017</w:t>
      </w: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, nos termos da legislação vigente. </w:t>
      </w:r>
    </w:p>
    <w:p w14:paraId="286C8498" w14:textId="77777777" w:rsidR="0011153A" w:rsidRPr="001F2AFD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662787DE" w14:textId="77777777" w:rsidR="002E4F1B" w:rsidRPr="00ED05DC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produzindo</w:t>
      </w:r>
      <w:r w:rsidR="007D5379"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efeitos a partir de 01 de </w:t>
      </w:r>
      <w:r w:rsidR="00ED05DC"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>junho</w:t>
      </w:r>
      <w:r w:rsidRPr="00ED05D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159448E3" w14:textId="77777777" w:rsidR="0011153A" w:rsidRPr="001F2AFD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74BCDBE4" w14:textId="77777777" w:rsidR="00553EC7" w:rsidRPr="00ED05DC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81869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</w:t>
      </w:r>
      <w:r w:rsidR="009772D3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81869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2E4F1B"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0C4CB936" w14:textId="77777777" w:rsidR="008A1B93" w:rsidRDefault="008A1B93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69F7FF" w14:textId="77777777" w:rsidR="00ED05DC" w:rsidRPr="00ED05DC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5BF85B" w14:textId="77777777" w:rsidR="00553EC7" w:rsidRPr="00ED05DC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53ABAE" w14:textId="77777777" w:rsidR="00553EC7" w:rsidRPr="00ED05DC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5EDE5E9" w14:textId="77777777" w:rsidR="00553EC7" w:rsidRPr="00ED05DC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29A0238" w14:textId="77777777" w:rsidR="00553EC7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95411BB" w14:textId="77777777" w:rsidR="00553EC7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93928A6" w14:textId="77777777" w:rsidR="008D0742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0D92992" w14:textId="77777777" w:rsidR="002E4F1B" w:rsidRPr="00ED05DC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1C8187" w14:textId="77777777" w:rsidR="00553EC7" w:rsidRPr="00ED05DC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EA220CA" w14:textId="77777777" w:rsidR="00FF7756" w:rsidRPr="00ED05DC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05DC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ED05D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AF29" w14:textId="77777777" w:rsidR="00C97EF7" w:rsidRDefault="00C97EF7">
      <w:r>
        <w:separator/>
      </w:r>
    </w:p>
  </w:endnote>
  <w:endnote w:type="continuationSeparator" w:id="0">
    <w:p w14:paraId="33BC638D" w14:textId="77777777" w:rsidR="00C97EF7" w:rsidRDefault="00C9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C4EC" w14:textId="77777777" w:rsidR="0011153A" w:rsidRDefault="0011153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56A7" w14:textId="77777777" w:rsidR="00C97EF7" w:rsidRDefault="00C97EF7">
      <w:r>
        <w:separator/>
      </w:r>
    </w:p>
  </w:footnote>
  <w:footnote w:type="continuationSeparator" w:id="0">
    <w:p w14:paraId="2837D486" w14:textId="77777777" w:rsidR="00C97EF7" w:rsidRDefault="00C9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02E0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97EF7"/>
    <w:rsid w:val="00CA24FC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86E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0D3C-06A0-46E2-A2BD-7F8625AD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2026-06-23T12:32:00Z</dcterms:created>
  <dcterms:modified xsi:type="dcterms:W3CDTF">2026-06-23T12:32:00Z</dcterms:modified>
</cp:coreProperties>
</file>