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D2B8" w14:textId="77777777" w:rsidR="00044BC1" w:rsidRPr="00B72600" w:rsidRDefault="00507E01" w:rsidP="00F5227F">
      <w:pPr>
        <w:pStyle w:val="Ttulo2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B72600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355607" w:rsidRPr="00B72600">
        <w:rPr>
          <w:rFonts w:ascii="Times New Roman" w:hAnsi="Times New Roman" w:cs="Times New Roman"/>
          <w:sz w:val="23"/>
          <w:szCs w:val="23"/>
        </w:rPr>
        <w:t>1</w:t>
      </w:r>
      <w:r w:rsidR="004F2673" w:rsidRPr="00B72600">
        <w:rPr>
          <w:rFonts w:ascii="Times New Roman" w:hAnsi="Times New Roman" w:cs="Times New Roman"/>
          <w:sz w:val="23"/>
          <w:szCs w:val="23"/>
        </w:rPr>
        <w:t>3</w:t>
      </w:r>
      <w:r w:rsidR="003F049E" w:rsidRPr="00B72600">
        <w:rPr>
          <w:rFonts w:ascii="Times New Roman" w:hAnsi="Times New Roman" w:cs="Times New Roman"/>
          <w:sz w:val="23"/>
          <w:szCs w:val="23"/>
        </w:rPr>
        <w:t>9</w:t>
      </w:r>
      <w:r w:rsidR="004F2673" w:rsidRPr="00B72600">
        <w:rPr>
          <w:rFonts w:ascii="Times New Roman" w:hAnsi="Times New Roman" w:cs="Times New Roman"/>
          <w:sz w:val="23"/>
          <w:szCs w:val="23"/>
        </w:rPr>
        <w:t>7</w:t>
      </w:r>
      <w:r w:rsidR="00127C7B" w:rsidRPr="00B72600">
        <w:rPr>
          <w:rFonts w:ascii="Times New Roman" w:hAnsi="Times New Roman" w:cs="Times New Roman"/>
          <w:sz w:val="23"/>
          <w:szCs w:val="23"/>
        </w:rPr>
        <w:t>4</w:t>
      </w:r>
      <w:r w:rsidR="00F93FDA" w:rsidRPr="00B72600">
        <w:rPr>
          <w:rFonts w:ascii="Times New Roman" w:hAnsi="Times New Roman" w:cs="Times New Roman"/>
          <w:sz w:val="23"/>
          <w:szCs w:val="23"/>
        </w:rPr>
        <w:t>/2017</w:t>
      </w:r>
    </w:p>
    <w:p w14:paraId="228CB63C" w14:textId="77777777" w:rsidR="00F5227F" w:rsidRPr="00B72600" w:rsidRDefault="00F5227F" w:rsidP="00F5227F">
      <w:pPr>
        <w:spacing w:line="360" w:lineRule="auto"/>
        <w:rPr>
          <w:sz w:val="23"/>
          <w:szCs w:val="23"/>
          <w:lang w:val="pt-BR"/>
        </w:rPr>
      </w:pPr>
    </w:p>
    <w:p w14:paraId="0B37EA07" w14:textId="77777777" w:rsidR="00A1117D" w:rsidRPr="00B72600" w:rsidRDefault="00A1117D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</w:t>
      </w:r>
      <w:r w:rsidR="00655788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ajuda de custo</w:t>
      </w: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8351F2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à</w:t>
      </w:r>
      <w:r w:rsidR="00355607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professor</w:t>
      </w:r>
      <w:r w:rsidR="008351F2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7B19B3EE" w14:textId="77777777" w:rsidR="00F5227F" w:rsidRPr="00B72600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418A3CE" w14:textId="77777777" w:rsidR="00A1117D" w:rsidRPr="00B72600" w:rsidRDefault="00A1117D" w:rsidP="00F5227F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B72600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B72600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6050D081" w14:textId="77777777" w:rsidR="00F5227F" w:rsidRPr="00B72600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75BC752" w14:textId="77777777" w:rsidR="00A1117D" w:rsidRPr="00B72600" w:rsidRDefault="00A1117D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6FA6231" w14:textId="77777777" w:rsidR="00F5227F" w:rsidRPr="00B72600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E95BDA1" w14:textId="77777777" w:rsidR="00F93FDA" w:rsidRPr="00B72600" w:rsidRDefault="00A1117D" w:rsidP="00F5227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3"/>
          <w:szCs w:val="23"/>
        </w:rPr>
      </w:pPr>
      <w:r w:rsidRPr="00B72600">
        <w:rPr>
          <w:rFonts w:ascii="Times New Roman" w:hAnsi="Times New Roman" w:cs="Times New Roman"/>
          <w:b w:val="0"/>
          <w:sz w:val="23"/>
          <w:szCs w:val="23"/>
        </w:rPr>
        <w:t xml:space="preserve">Art. 1º </w:t>
      </w:r>
      <w:r w:rsidRPr="00B72600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B72600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93FDA" w:rsidRPr="00B72600">
        <w:rPr>
          <w:rFonts w:ascii="Times New Roman" w:hAnsi="Times New Roman" w:cs="Times New Roman"/>
          <w:b w:val="0"/>
          <w:sz w:val="23"/>
          <w:szCs w:val="23"/>
        </w:rPr>
        <w:t>aj</w:t>
      </w:r>
      <w:r w:rsidR="00F5227F" w:rsidRPr="00B72600">
        <w:rPr>
          <w:rFonts w:ascii="Times New Roman" w:hAnsi="Times New Roman" w:cs="Times New Roman"/>
          <w:b w:val="0"/>
          <w:sz w:val="23"/>
          <w:szCs w:val="23"/>
        </w:rPr>
        <w:t xml:space="preserve">uda de custo no percentual de </w:t>
      </w:r>
      <w:r w:rsidR="004F2673" w:rsidRPr="00B72600">
        <w:rPr>
          <w:rFonts w:ascii="Times New Roman" w:hAnsi="Times New Roman" w:cs="Times New Roman"/>
          <w:b w:val="0"/>
          <w:sz w:val="23"/>
          <w:szCs w:val="23"/>
        </w:rPr>
        <w:t>30</w:t>
      </w:r>
      <w:r w:rsidR="00F93FDA" w:rsidRPr="00B72600">
        <w:rPr>
          <w:rFonts w:ascii="Times New Roman" w:hAnsi="Times New Roman" w:cs="Times New Roman"/>
          <w:b w:val="0"/>
          <w:sz w:val="23"/>
          <w:szCs w:val="23"/>
        </w:rPr>
        <w:t xml:space="preserve">% </w:t>
      </w:r>
      <w:r w:rsidR="00F5227F" w:rsidRPr="00B72600">
        <w:rPr>
          <w:rFonts w:ascii="Times New Roman" w:hAnsi="Times New Roman" w:cs="Times New Roman"/>
          <w:b w:val="0"/>
          <w:sz w:val="23"/>
          <w:szCs w:val="23"/>
        </w:rPr>
        <w:t>(</w:t>
      </w:r>
      <w:r w:rsidR="004F2673" w:rsidRPr="00B72600">
        <w:rPr>
          <w:rFonts w:ascii="Times New Roman" w:hAnsi="Times New Roman" w:cs="Times New Roman"/>
          <w:b w:val="0"/>
          <w:sz w:val="23"/>
          <w:szCs w:val="23"/>
        </w:rPr>
        <w:t>trinta</w:t>
      </w:r>
      <w:r w:rsidR="00F5227F" w:rsidRPr="00B72600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93FDA" w:rsidRPr="00B72600">
        <w:rPr>
          <w:rFonts w:ascii="Times New Roman" w:hAnsi="Times New Roman" w:cs="Times New Roman"/>
          <w:b w:val="0"/>
          <w:sz w:val="23"/>
          <w:szCs w:val="23"/>
        </w:rPr>
        <w:t xml:space="preserve">por cento) </w:t>
      </w:r>
      <w:r w:rsidR="00127C7B" w:rsidRPr="00B72600">
        <w:rPr>
          <w:rFonts w:ascii="Times New Roman" w:hAnsi="Times New Roman" w:cs="Times New Roman"/>
          <w:b w:val="0"/>
          <w:sz w:val="23"/>
          <w:szCs w:val="23"/>
        </w:rPr>
        <w:t>da classe em que se encontra</w:t>
      </w:r>
      <w:r w:rsidR="00F93FDA" w:rsidRPr="00B72600">
        <w:rPr>
          <w:rFonts w:ascii="Times New Roman" w:hAnsi="Times New Roman" w:cs="Times New Roman"/>
          <w:b w:val="0"/>
          <w:sz w:val="23"/>
          <w:szCs w:val="23"/>
        </w:rPr>
        <w:t>, para auxiliar nas despesas de deslocamento, com base no art. 5º da Lei 1689/2012, a professora abaixo relacionada:</w:t>
      </w:r>
    </w:p>
    <w:p w14:paraId="11989C70" w14:textId="77777777" w:rsidR="00C00560" w:rsidRPr="00B72600" w:rsidRDefault="003F049E" w:rsidP="00C00560">
      <w:pPr>
        <w:jc w:val="both"/>
        <w:rPr>
          <w:b/>
          <w:sz w:val="23"/>
          <w:szCs w:val="23"/>
        </w:rPr>
      </w:pPr>
      <w:r w:rsidRPr="00B72600">
        <w:rPr>
          <w:b/>
          <w:sz w:val="23"/>
          <w:szCs w:val="23"/>
          <w:lang w:val="pt-BR"/>
        </w:rPr>
        <w:tab/>
      </w:r>
      <w:r w:rsidRPr="00B72600">
        <w:rPr>
          <w:b/>
          <w:sz w:val="23"/>
          <w:szCs w:val="23"/>
          <w:lang w:val="pt-BR"/>
        </w:rPr>
        <w:tab/>
      </w:r>
      <w:r w:rsidRPr="00B72600">
        <w:rPr>
          <w:b/>
          <w:sz w:val="23"/>
          <w:szCs w:val="23"/>
          <w:lang w:val="pt-BR"/>
        </w:rPr>
        <w:tab/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3685"/>
        <w:gridCol w:w="1507"/>
      </w:tblGrid>
      <w:tr w:rsidR="00C00560" w:rsidRPr="00B72600" w14:paraId="779E2D63" w14:textId="77777777" w:rsidTr="00C00560">
        <w:trPr>
          <w:trHeight w:val="617"/>
          <w:jc w:val="center"/>
        </w:trPr>
        <w:tc>
          <w:tcPr>
            <w:tcW w:w="1134" w:type="dxa"/>
            <w:vAlign w:val="center"/>
          </w:tcPr>
          <w:p w14:paraId="26B62B16" w14:textId="77777777" w:rsidR="00C00560" w:rsidRPr="00B72600" w:rsidRDefault="00C00560" w:rsidP="007F56F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2600">
              <w:rPr>
                <w:rFonts w:ascii="Times New Roman" w:hAnsi="Times New Roman" w:cs="Times New Roman"/>
                <w:b/>
                <w:sz w:val="23"/>
                <w:szCs w:val="23"/>
              </w:rPr>
              <w:t>Matrícula Funcional</w:t>
            </w:r>
          </w:p>
        </w:tc>
        <w:tc>
          <w:tcPr>
            <w:tcW w:w="2694" w:type="dxa"/>
            <w:vAlign w:val="center"/>
          </w:tcPr>
          <w:p w14:paraId="359FBFE3" w14:textId="77777777" w:rsidR="00C00560" w:rsidRPr="00B72600" w:rsidRDefault="00C00560" w:rsidP="007F56F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</w:pPr>
            <w:r w:rsidRPr="00B72600"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  <w:t>Nome do (a) Servidor (a)</w:t>
            </w:r>
          </w:p>
        </w:tc>
        <w:tc>
          <w:tcPr>
            <w:tcW w:w="3685" w:type="dxa"/>
            <w:vAlign w:val="center"/>
          </w:tcPr>
          <w:p w14:paraId="4C913996" w14:textId="77777777" w:rsidR="00C00560" w:rsidRPr="00B72600" w:rsidRDefault="00C00560" w:rsidP="007F56F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2600">
              <w:rPr>
                <w:rFonts w:ascii="Times New Roman" w:hAnsi="Times New Roman" w:cs="Times New Roman"/>
                <w:b/>
                <w:sz w:val="23"/>
                <w:szCs w:val="23"/>
              </w:rPr>
              <w:t>Deslocamento</w:t>
            </w:r>
          </w:p>
          <w:p w14:paraId="7A5B0C53" w14:textId="77777777" w:rsidR="00C00560" w:rsidRPr="00B72600" w:rsidRDefault="00C00560" w:rsidP="007F56F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2600">
              <w:rPr>
                <w:rFonts w:ascii="Times New Roman" w:hAnsi="Times New Roman" w:cs="Times New Roman"/>
                <w:b/>
                <w:sz w:val="23"/>
                <w:szCs w:val="23"/>
              </w:rPr>
              <w:t>Origem/Destino</w:t>
            </w:r>
          </w:p>
        </w:tc>
        <w:tc>
          <w:tcPr>
            <w:tcW w:w="1507" w:type="dxa"/>
            <w:vAlign w:val="center"/>
          </w:tcPr>
          <w:p w14:paraId="11F4CE62" w14:textId="77777777" w:rsidR="00C00560" w:rsidRPr="00B72600" w:rsidRDefault="00C00560" w:rsidP="007F56F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2600">
              <w:rPr>
                <w:rFonts w:ascii="Times New Roman" w:hAnsi="Times New Roman" w:cs="Times New Roman"/>
                <w:b/>
                <w:sz w:val="23"/>
                <w:szCs w:val="23"/>
              </w:rPr>
              <w:t>Período</w:t>
            </w:r>
          </w:p>
        </w:tc>
      </w:tr>
      <w:tr w:rsidR="00C00560" w:rsidRPr="00B72600" w14:paraId="14A15786" w14:textId="77777777" w:rsidTr="00C00560">
        <w:trPr>
          <w:jc w:val="center"/>
        </w:trPr>
        <w:tc>
          <w:tcPr>
            <w:tcW w:w="1134" w:type="dxa"/>
            <w:vAlign w:val="center"/>
          </w:tcPr>
          <w:p w14:paraId="0A401A1E" w14:textId="77777777" w:rsidR="00C00560" w:rsidRPr="00B72600" w:rsidRDefault="00C00560" w:rsidP="007F56F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72600">
              <w:rPr>
                <w:rFonts w:ascii="Times New Roman" w:hAnsi="Times New Roman" w:cs="Times New Roman"/>
                <w:sz w:val="23"/>
                <w:szCs w:val="23"/>
              </w:rPr>
              <w:t>18519-1</w:t>
            </w:r>
          </w:p>
        </w:tc>
        <w:tc>
          <w:tcPr>
            <w:tcW w:w="2694" w:type="dxa"/>
            <w:vAlign w:val="center"/>
          </w:tcPr>
          <w:p w14:paraId="58369AC8" w14:textId="77777777" w:rsidR="00C00560" w:rsidRPr="00B72600" w:rsidRDefault="00C00560" w:rsidP="007F56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2600">
              <w:rPr>
                <w:rFonts w:ascii="Times New Roman" w:hAnsi="Times New Roman" w:cs="Times New Roman"/>
                <w:sz w:val="23"/>
                <w:szCs w:val="23"/>
              </w:rPr>
              <w:t>Rosinete Fernandes Dias</w:t>
            </w:r>
          </w:p>
        </w:tc>
        <w:tc>
          <w:tcPr>
            <w:tcW w:w="3685" w:type="dxa"/>
            <w:vAlign w:val="center"/>
          </w:tcPr>
          <w:p w14:paraId="41DCD91A" w14:textId="77777777" w:rsidR="00C00560" w:rsidRPr="00B72600" w:rsidRDefault="00C00560" w:rsidP="007F56F0">
            <w:pPr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B72600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Bairro Nossa Senhora de Lourdes/ Escola Municipal do Campo Presidente Juscelino Kubitschek</w:t>
            </w:r>
          </w:p>
        </w:tc>
        <w:tc>
          <w:tcPr>
            <w:tcW w:w="1507" w:type="dxa"/>
            <w:vAlign w:val="center"/>
          </w:tcPr>
          <w:p w14:paraId="50818A3E" w14:textId="77777777" w:rsidR="00C00560" w:rsidRPr="00B72600" w:rsidRDefault="00C00560" w:rsidP="007F56F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72600">
              <w:rPr>
                <w:rFonts w:ascii="Times New Roman" w:hAnsi="Times New Roman" w:cs="Times New Roman"/>
                <w:sz w:val="23"/>
                <w:szCs w:val="23"/>
              </w:rPr>
              <w:t>01.07.2017 a 30.09.2017</w:t>
            </w:r>
          </w:p>
        </w:tc>
      </w:tr>
    </w:tbl>
    <w:p w14:paraId="0CA771D8" w14:textId="77777777" w:rsidR="00C00560" w:rsidRPr="00B72600" w:rsidRDefault="00C00560" w:rsidP="00C00560">
      <w:pPr>
        <w:jc w:val="both"/>
        <w:rPr>
          <w:sz w:val="23"/>
          <w:szCs w:val="23"/>
        </w:rPr>
      </w:pPr>
    </w:p>
    <w:p w14:paraId="0EC72DDC" w14:textId="77777777" w:rsidR="003F049E" w:rsidRPr="00B72600" w:rsidRDefault="003F049E" w:rsidP="003F049E">
      <w:pPr>
        <w:jc w:val="both"/>
        <w:rPr>
          <w:b/>
          <w:sz w:val="23"/>
          <w:szCs w:val="23"/>
          <w:lang w:val="pt-BR"/>
        </w:rPr>
      </w:pPr>
    </w:p>
    <w:p w14:paraId="0A3701DB" w14:textId="77777777" w:rsidR="00F93FDA" w:rsidRPr="00B72600" w:rsidRDefault="00F93FDA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B72600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</w:t>
      </w:r>
      <w:r w:rsidR="004F2673" w:rsidRPr="00B72600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produzindo efeitos a partir de </w:t>
      </w:r>
      <w:r w:rsidR="003F049E" w:rsidRPr="00B72600">
        <w:rPr>
          <w:rFonts w:ascii="Times New Roman" w:hAnsi="Times New Roman" w:cs="Times New Roman"/>
          <w:color w:val="000000"/>
          <w:sz w:val="23"/>
          <w:szCs w:val="23"/>
          <w:lang w:val="pt-BR"/>
        </w:rPr>
        <w:t>01</w:t>
      </w:r>
      <w:r w:rsidRPr="00B72600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</w:t>
      </w:r>
      <w:r w:rsidR="003F049E" w:rsidRPr="00B72600">
        <w:rPr>
          <w:rFonts w:ascii="Times New Roman" w:hAnsi="Times New Roman" w:cs="Times New Roman"/>
          <w:color w:val="000000"/>
          <w:sz w:val="23"/>
          <w:szCs w:val="23"/>
          <w:lang w:val="pt-BR"/>
        </w:rPr>
        <w:t>julho</w:t>
      </w:r>
      <w:r w:rsidRPr="00B72600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7B4ED31F" w14:textId="77777777" w:rsidR="00F5227F" w:rsidRPr="00B72600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1A063EAE" w14:textId="77777777" w:rsidR="00A1117D" w:rsidRPr="00B72600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EF5713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dezoito </w:t>
      </w: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F5713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julho</w:t>
      </w:r>
      <w:r w:rsidR="00F93FDA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ano de dois mil e </w:t>
      </w:r>
      <w:r w:rsidR="00F93FDA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F93FDA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C9F5AC5" w14:textId="77777777" w:rsidR="00F5227F" w:rsidRPr="00B7260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6A354D" w14:textId="77777777" w:rsidR="00F5227F" w:rsidRPr="00B7260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D8B76A7" w14:textId="77777777" w:rsidR="00F5227F" w:rsidRPr="00B7260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A53E0E7" w14:textId="77777777" w:rsidR="00F5227F" w:rsidRPr="00B7260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EE7B7B1" w14:textId="77777777" w:rsidR="00F5227F" w:rsidRPr="00B7260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A7EB680" w14:textId="77777777" w:rsidR="00A1117D" w:rsidRPr="00B72600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2A2C24FE" w14:textId="77777777" w:rsidR="00A1117D" w:rsidRPr="00B72600" w:rsidRDefault="00A1117D" w:rsidP="00F5227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A93EB9A" w14:textId="77777777" w:rsidR="00A1117D" w:rsidRPr="00B72600" w:rsidRDefault="00F5227F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sz w:val="23"/>
          <w:szCs w:val="23"/>
          <w:lang w:val="pt-BR"/>
        </w:rPr>
        <w:t>Registre-se</w:t>
      </w:r>
    </w:p>
    <w:p w14:paraId="17C27027" w14:textId="77777777" w:rsidR="00A1117D" w:rsidRPr="00B72600" w:rsidRDefault="00A1117D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9554FBA" w14:textId="77777777" w:rsidR="008351F2" w:rsidRPr="00B72600" w:rsidRDefault="00A1117D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8E057F3" w14:textId="77777777" w:rsidR="00044BC1" w:rsidRPr="00B72600" w:rsidRDefault="00044BC1" w:rsidP="00F5227F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9B0D1F" w14:textId="77777777" w:rsidR="00F5227F" w:rsidRPr="00B72600" w:rsidRDefault="00F5227F" w:rsidP="00F5227F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453443D" w14:textId="77777777" w:rsidR="00A1117D" w:rsidRPr="00B72600" w:rsidRDefault="00044BC1" w:rsidP="00F5227F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Marcia </w:t>
      </w:r>
      <w:r w:rsidR="00A1117D" w:rsidRPr="00B72600">
        <w:rPr>
          <w:rFonts w:ascii="Times New Roman" w:hAnsi="Times New Roman" w:cs="Times New Roman"/>
          <w:b/>
          <w:bCs/>
          <w:sz w:val="23"/>
          <w:szCs w:val="23"/>
          <w:lang w:val="pt-BR"/>
        </w:rPr>
        <w:t>Besson Frigotto</w:t>
      </w:r>
    </w:p>
    <w:p w14:paraId="496DBA2B" w14:textId="77777777" w:rsidR="00A1117D" w:rsidRPr="00B72600" w:rsidRDefault="00A1117D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72600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A1117D" w:rsidRPr="00B72600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6338" w14:textId="77777777" w:rsidR="00EC6CB0" w:rsidRDefault="00EC6CB0">
      <w:r>
        <w:separator/>
      </w:r>
    </w:p>
  </w:endnote>
  <w:endnote w:type="continuationSeparator" w:id="0">
    <w:p w14:paraId="45CCF00E" w14:textId="77777777" w:rsidR="00EC6CB0" w:rsidRDefault="00E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3294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7D67" w14:textId="77777777" w:rsidR="00EC6CB0" w:rsidRDefault="00EC6CB0">
      <w:r>
        <w:separator/>
      </w:r>
    </w:p>
  </w:footnote>
  <w:footnote w:type="continuationSeparator" w:id="0">
    <w:p w14:paraId="7B053FA6" w14:textId="77777777" w:rsidR="00EC6CB0" w:rsidRDefault="00EC6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27C7B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4083"/>
    <w:rsid w:val="002C5F0F"/>
    <w:rsid w:val="002D1097"/>
    <w:rsid w:val="002D2255"/>
    <w:rsid w:val="002D3955"/>
    <w:rsid w:val="002D690C"/>
    <w:rsid w:val="002D745D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4A2A"/>
    <w:rsid w:val="003B532A"/>
    <w:rsid w:val="003C47BA"/>
    <w:rsid w:val="003C6447"/>
    <w:rsid w:val="003C7786"/>
    <w:rsid w:val="003D42D5"/>
    <w:rsid w:val="003F049E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267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C5DD1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72600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0560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B7EC7"/>
    <w:rsid w:val="00EC6CB0"/>
    <w:rsid w:val="00ED255D"/>
    <w:rsid w:val="00EE4772"/>
    <w:rsid w:val="00EF4670"/>
    <w:rsid w:val="00EF5713"/>
    <w:rsid w:val="00F223D3"/>
    <w:rsid w:val="00F36FC6"/>
    <w:rsid w:val="00F40730"/>
    <w:rsid w:val="00F43E60"/>
    <w:rsid w:val="00F45A62"/>
    <w:rsid w:val="00F5227F"/>
    <w:rsid w:val="00F57E87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BD90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2017-05-22T13:21:00Z</cp:lastPrinted>
  <dcterms:created xsi:type="dcterms:W3CDTF">2026-06-23T12:32:00Z</dcterms:created>
  <dcterms:modified xsi:type="dcterms:W3CDTF">2026-06-23T12:32:00Z</dcterms:modified>
</cp:coreProperties>
</file>