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A260" w14:textId="77777777" w:rsidR="00AC5244" w:rsidRPr="006B3568" w:rsidRDefault="00AC5244" w:rsidP="00FA2FBE">
      <w:pPr>
        <w:pStyle w:val="Ttulo2"/>
        <w:spacing w:line="276" w:lineRule="auto"/>
        <w:rPr>
          <w:rFonts w:ascii="Times New Roman" w:hAnsi="Times New Roman"/>
          <w:szCs w:val="24"/>
        </w:rPr>
      </w:pPr>
      <w:r w:rsidRPr="006B3568">
        <w:rPr>
          <w:rFonts w:ascii="Times New Roman" w:hAnsi="Times New Roman"/>
          <w:szCs w:val="24"/>
        </w:rPr>
        <w:t xml:space="preserve">DECRETO Nº </w:t>
      </w:r>
      <w:r w:rsidR="006B3568" w:rsidRPr="006B3568">
        <w:rPr>
          <w:rFonts w:ascii="Times New Roman" w:hAnsi="Times New Roman"/>
          <w:szCs w:val="24"/>
        </w:rPr>
        <w:t>14001</w:t>
      </w:r>
      <w:r w:rsidR="00AF460A" w:rsidRPr="006B3568">
        <w:rPr>
          <w:rFonts w:ascii="Times New Roman" w:hAnsi="Times New Roman"/>
          <w:szCs w:val="24"/>
        </w:rPr>
        <w:t>/2017</w:t>
      </w:r>
    </w:p>
    <w:p w14:paraId="70760002" w14:textId="77777777" w:rsidR="00AC5244" w:rsidRPr="006B3568" w:rsidRDefault="00AC5244" w:rsidP="00FA2FBE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9EB4356" w14:textId="77777777" w:rsidR="002E1128" w:rsidRPr="006B3568" w:rsidRDefault="00B377EE" w:rsidP="006B3568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B3568">
        <w:rPr>
          <w:rFonts w:ascii="Times New Roman" w:hAnsi="Times New Roman"/>
          <w:b/>
          <w:bCs/>
          <w:sz w:val="24"/>
          <w:szCs w:val="24"/>
          <w:lang w:val="pt-BR"/>
        </w:rPr>
        <w:t>Nomeia Comissão Especial para avaliação</w:t>
      </w:r>
      <w:r w:rsidR="00260561" w:rsidRPr="006B3568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Pr="006B3568">
        <w:rPr>
          <w:rFonts w:ascii="Times New Roman" w:hAnsi="Times New Roman"/>
          <w:b/>
          <w:bCs/>
          <w:sz w:val="24"/>
          <w:szCs w:val="24"/>
          <w:lang w:val="pt-BR"/>
        </w:rPr>
        <w:t xml:space="preserve"> aprovação</w:t>
      </w:r>
      <w:r w:rsidR="00260561" w:rsidRPr="006B3568">
        <w:rPr>
          <w:rFonts w:ascii="Times New Roman" w:hAnsi="Times New Roman"/>
          <w:b/>
          <w:bCs/>
          <w:sz w:val="24"/>
          <w:szCs w:val="24"/>
          <w:lang w:val="pt-BR"/>
        </w:rPr>
        <w:t xml:space="preserve"> e autorização</w:t>
      </w:r>
      <w:r w:rsidRPr="006B3568">
        <w:rPr>
          <w:rFonts w:ascii="Times New Roman" w:hAnsi="Times New Roman"/>
          <w:b/>
          <w:bCs/>
          <w:sz w:val="24"/>
          <w:szCs w:val="24"/>
          <w:lang w:val="pt-BR"/>
        </w:rPr>
        <w:t xml:space="preserve"> das compras e contratações de serviços</w:t>
      </w:r>
      <w:r w:rsidR="00260561" w:rsidRPr="006B356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6B3568" w:rsidRPr="006B3568">
        <w:rPr>
          <w:rFonts w:ascii="Times New Roman" w:hAnsi="Times New Roman"/>
          <w:b/>
          <w:bCs/>
          <w:sz w:val="24"/>
          <w:szCs w:val="24"/>
          <w:lang w:val="pt-BR"/>
        </w:rPr>
        <w:t>pelo</w:t>
      </w:r>
      <w:r w:rsidR="00260561" w:rsidRPr="006B3568">
        <w:rPr>
          <w:rFonts w:ascii="Times New Roman" w:hAnsi="Times New Roman"/>
          <w:b/>
          <w:bCs/>
          <w:sz w:val="24"/>
          <w:szCs w:val="24"/>
          <w:lang w:val="pt-BR"/>
        </w:rPr>
        <w:t xml:space="preserve"> Município de Dois Vizinhos</w:t>
      </w:r>
      <w:r w:rsidRPr="006B3568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518328C3" w14:textId="77777777" w:rsidR="009168E4" w:rsidRPr="006B3568" w:rsidRDefault="009168E4" w:rsidP="00FA2FBE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FBF97AF" w14:textId="77777777" w:rsidR="00AC5244" w:rsidRPr="006B3568" w:rsidRDefault="00983E60" w:rsidP="00FA2FBE">
      <w:pPr>
        <w:spacing w:line="276" w:lineRule="auto"/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B3568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6B3568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42ADC0E" w14:textId="77777777" w:rsidR="00215B1E" w:rsidRPr="006B3568" w:rsidRDefault="00215B1E" w:rsidP="00FA2FBE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B48E9DD" w14:textId="77777777" w:rsidR="00395ABA" w:rsidRPr="006B3568" w:rsidRDefault="00395ABA" w:rsidP="00FA2FBE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740A8E4" w14:textId="77777777" w:rsidR="00911097" w:rsidRPr="006B3568" w:rsidRDefault="00AC5244" w:rsidP="00FA2FBE">
      <w:pPr>
        <w:spacing w:line="276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B3568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69BF1FF" w14:textId="77777777" w:rsidR="00395ABA" w:rsidRPr="006B3568" w:rsidRDefault="00395ABA" w:rsidP="00FA2FBE">
      <w:pPr>
        <w:spacing w:line="276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9F7BD5" w14:textId="77777777" w:rsidR="00911097" w:rsidRPr="006B3568" w:rsidRDefault="00911097" w:rsidP="00FA2FBE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5E7D0F" w14:textId="77777777" w:rsidR="00B377EE" w:rsidRPr="006B3568" w:rsidRDefault="008553A6" w:rsidP="006B3568">
      <w:pPr>
        <w:tabs>
          <w:tab w:val="left" w:pos="4111"/>
        </w:tabs>
        <w:ind w:left="68" w:firstLine="3334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3568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6B356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377EE" w:rsidRPr="006B35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- </w:t>
      </w:r>
      <w:r w:rsidR="00B377EE" w:rsidRPr="006B3568">
        <w:rPr>
          <w:rFonts w:ascii="Times New Roman" w:hAnsi="Times New Roman"/>
          <w:bCs/>
          <w:sz w:val="24"/>
          <w:szCs w:val="24"/>
          <w:lang w:val="pt-BR"/>
        </w:rPr>
        <w:t>Nomeia Comissão Especial para avaliação</w:t>
      </w:r>
      <w:r w:rsidR="00260561" w:rsidRPr="006B3568">
        <w:rPr>
          <w:rFonts w:ascii="Times New Roman" w:hAnsi="Times New Roman"/>
          <w:bCs/>
          <w:sz w:val="24"/>
          <w:szCs w:val="24"/>
          <w:lang w:val="pt-BR"/>
        </w:rPr>
        <w:t>,</w:t>
      </w:r>
      <w:r w:rsidR="00B377EE" w:rsidRPr="006B3568">
        <w:rPr>
          <w:rFonts w:ascii="Times New Roman" w:hAnsi="Times New Roman"/>
          <w:bCs/>
          <w:sz w:val="24"/>
          <w:szCs w:val="24"/>
          <w:lang w:val="pt-BR"/>
        </w:rPr>
        <w:t xml:space="preserve"> aprovação</w:t>
      </w:r>
      <w:r w:rsidR="00260561" w:rsidRPr="006B3568">
        <w:rPr>
          <w:rFonts w:ascii="Times New Roman" w:hAnsi="Times New Roman"/>
          <w:bCs/>
          <w:sz w:val="24"/>
          <w:szCs w:val="24"/>
          <w:lang w:val="pt-BR"/>
        </w:rPr>
        <w:t xml:space="preserve"> e autorização</w:t>
      </w:r>
      <w:r w:rsidR="00B377EE" w:rsidRPr="006B35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das compras, contratações de serviços e outros</w:t>
      </w:r>
      <w:r w:rsidR="00260561" w:rsidRPr="006B35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6B3568" w:rsidRPr="006B3568">
        <w:rPr>
          <w:rFonts w:ascii="Times New Roman" w:hAnsi="Times New Roman"/>
          <w:color w:val="000000" w:themeColor="text1"/>
          <w:sz w:val="24"/>
          <w:szCs w:val="24"/>
          <w:lang w:val="pt-BR"/>
        </w:rPr>
        <w:t>pelo</w:t>
      </w:r>
      <w:r w:rsidR="00260561" w:rsidRPr="006B356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Município de Dois Vizinhos, composta pelos seguintes membros:</w:t>
      </w:r>
    </w:p>
    <w:p w14:paraId="5FF08AC1" w14:textId="77777777" w:rsidR="00260561" w:rsidRPr="006B3568" w:rsidRDefault="00260561" w:rsidP="00B377EE">
      <w:pPr>
        <w:tabs>
          <w:tab w:val="left" w:pos="4111"/>
        </w:tabs>
        <w:ind w:left="70" w:firstLine="3332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tbl>
      <w:tblPr>
        <w:tblStyle w:val="Tabelacomgrade"/>
        <w:tblW w:w="8505" w:type="dxa"/>
        <w:tblInd w:w="250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260561" w:rsidRPr="006B3568" w14:paraId="6B56FDF5" w14:textId="77777777" w:rsidTr="009B500C">
        <w:tc>
          <w:tcPr>
            <w:tcW w:w="2835" w:type="dxa"/>
          </w:tcPr>
          <w:p w14:paraId="2A07F3F1" w14:textId="77777777" w:rsidR="00260561" w:rsidRPr="006B3568" w:rsidRDefault="00260561" w:rsidP="00B377EE">
            <w:pPr>
              <w:tabs>
                <w:tab w:val="lef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6B356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Clesio Fidencio</w:t>
            </w:r>
          </w:p>
        </w:tc>
        <w:tc>
          <w:tcPr>
            <w:tcW w:w="5670" w:type="dxa"/>
          </w:tcPr>
          <w:p w14:paraId="0E2638A0" w14:textId="77777777" w:rsidR="00260561" w:rsidRPr="006B3568" w:rsidRDefault="00260561" w:rsidP="00B377EE">
            <w:pPr>
              <w:tabs>
                <w:tab w:val="lef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6B356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Responsável pelo Departamento de Compras e Licitações</w:t>
            </w:r>
          </w:p>
        </w:tc>
      </w:tr>
      <w:tr w:rsidR="00260561" w:rsidRPr="006B3568" w14:paraId="70C6B2EC" w14:textId="77777777" w:rsidTr="009B500C">
        <w:tc>
          <w:tcPr>
            <w:tcW w:w="2835" w:type="dxa"/>
          </w:tcPr>
          <w:p w14:paraId="035983D0" w14:textId="77777777" w:rsidR="00260561" w:rsidRPr="006B3568" w:rsidRDefault="00260561" w:rsidP="00B377EE">
            <w:pPr>
              <w:tabs>
                <w:tab w:val="lef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6B356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Eluisio Marostega</w:t>
            </w:r>
          </w:p>
        </w:tc>
        <w:tc>
          <w:tcPr>
            <w:tcW w:w="5670" w:type="dxa"/>
          </w:tcPr>
          <w:p w14:paraId="1C2273F1" w14:textId="77777777" w:rsidR="00260561" w:rsidRPr="006B3568" w:rsidRDefault="00260561" w:rsidP="00B377EE">
            <w:pPr>
              <w:tabs>
                <w:tab w:val="lef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6B356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Secretário Geral de Governo</w:t>
            </w:r>
          </w:p>
        </w:tc>
      </w:tr>
      <w:tr w:rsidR="00260561" w:rsidRPr="006B3568" w14:paraId="72A00466" w14:textId="77777777" w:rsidTr="009B500C">
        <w:tc>
          <w:tcPr>
            <w:tcW w:w="2835" w:type="dxa"/>
          </w:tcPr>
          <w:p w14:paraId="11CB07CA" w14:textId="77777777" w:rsidR="00260561" w:rsidRPr="006B3568" w:rsidRDefault="00260561" w:rsidP="00B377EE">
            <w:pPr>
              <w:tabs>
                <w:tab w:val="lef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6B356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Marcia Besson Frigotto</w:t>
            </w:r>
          </w:p>
        </w:tc>
        <w:tc>
          <w:tcPr>
            <w:tcW w:w="5670" w:type="dxa"/>
          </w:tcPr>
          <w:p w14:paraId="34F69432" w14:textId="77777777" w:rsidR="00260561" w:rsidRPr="006B3568" w:rsidRDefault="00260561" w:rsidP="00B377EE">
            <w:pPr>
              <w:tabs>
                <w:tab w:val="left" w:pos="411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6B356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Secretária de Administração e Finanças</w:t>
            </w:r>
          </w:p>
        </w:tc>
      </w:tr>
    </w:tbl>
    <w:p w14:paraId="7FD5ACC5" w14:textId="77777777" w:rsidR="00260561" w:rsidRPr="006B3568" w:rsidRDefault="00260561" w:rsidP="00FA2FBE">
      <w:pPr>
        <w:spacing w:line="276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351FB2D" w14:textId="77777777" w:rsidR="00AF460A" w:rsidRPr="006B3568" w:rsidRDefault="00FC5F4D" w:rsidP="009B500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6B3568">
        <w:rPr>
          <w:rFonts w:ascii="Times New Roman" w:hAnsi="Times New Roman"/>
          <w:b/>
          <w:sz w:val="24"/>
          <w:szCs w:val="24"/>
          <w:lang w:val="pt-BR"/>
        </w:rPr>
        <w:t>Art.</w:t>
      </w:r>
      <w:r w:rsidR="00AF460A" w:rsidRPr="006B3568">
        <w:rPr>
          <w:rFonts w:ascii="Times New Roman" w:hAnsi="Times New Roman"/>
          <w:b/>
          <w:sz w:val="24"/>
          <w:szCs w:val="24"/>
          <w:lang w:val="pt-BR"/>
        </w:rPr>
        <w:t xml:space="preserve"> 2º</w:t>
      </w:r>
      <w:r w:rsidR="00AF460A" w:rsidRPr="006B356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6B3568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publicação.</w:t>
      </w:r>
    </w:p>
    <w:p w14:paraId="3B1DBFB2" w14:textId="77777777" w:rsidR="001F19BD" w:rsidRPr="006B3568" w:rsidRDefault="001F19BD" w:rsidP="00FA2FBE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7F4FDB0A" w14:textId="77777777" w:rsidR="00153533" w:rsidRPr="006B3568" w:rsidRDefault="00AC5244" w:rsidP="00014EFD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B3568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6B3568">
        <w:rPr>
          <w:rFonts w:ascii="Times New Roman" w:hAnsi="Times New Roman"/>
          <w:b/>
          <w:sz w:val="24"/>
          <w:szCs w:val="24"/>
          <w:lang w:val="pt-BR"/>
        </w:rPr>
        <w:t>ao</w:t>
      </w:r>
      <w:r w:rsidR="00643DC0" w:rsidRPr="006B3568">
        <w:rPr>
          <w:rFonts w:ascii="Times New Roman" w:hAnsi="Times New Roman"/>
          <w:b/>
          <w:sz w:val="24"/>
          <w:szCs w:val="24"/>
          <w:lang w:val="pt-BR"/>
        </w:rPr>
        <w:t xml:space="preserve"> primeiro </w:t>
      </w:r>
      <w:r w:rsidR="0033386E" w:rsidRPr="006B3568">
        <w:rPr>
          <w:rFonts w:ascii="Times New Roman" w:hAnsi="Times New Roman"/>
          <w:b/>
          <w:sz w:val="24"/>
          <w:szCs w:val="24"/>
          <w:lang w:val="pt-BR"/>
        </w:rPr>
        <w:t>di</w:t>
      </w:r>
      <w:r w:rsidR="001C39EF" w:rsidRPr="006B3568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="00C06C46" w:rsidRPr="006B3568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643DC0" w:rsidRPr="006B3568">
        <w:rPr>
          <w:rFonts w:ascii="Times New Roman" w:hAnsi="Times New Roman"/>
          <w:b/>
          <w:sz w:val="24"/>
          <w:szCs w:val="24"/>
          <w:lang w:val="pt-BR"/>
        </w:rPr>
        <w:t>agosto</w:t>
      </w:r>
      <w:r w:rsidR="00AF460A" w:rsidRPr="006B356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6B3568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6B3568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6B3568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6B3568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6B3568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6B3568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593047F" w14:textId="77777777" w:rsidR="007C110B" w:rsidRPr="006B3568" w:rsidRDefault="007C110B" w:rsidP="00FA2FBE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4204B56" w14:textId="77777777" w:rsidR="00FA2FBE" w:rsidRPr="006B3568" w:rsidRDefault="00FA2FBE" w:rsidP="00FA2FBE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5F6FBDB" w14:textId="77777777" w:rsidR="00AC5244" w:rsidRPr="006B3568" w:rsidRDefault="00983E60" w:rsidP="00FA2FBE">
      <w:pPr>
        <w:pStyle w:val="Ttulo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6B3568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2F28E3B1" w14:textId="77777777" w:rsidR="00AC5244" w:rsidRPr="006B3568" w:rsidRDefault="00AC5244" w:rsidP="00FA2FBE">
      <w:pPr>
        <w:pStyle w:val="Ttulo4"/>
        <w:spacing w:line="276" w:lineRule="auto"/>
        <w:rPr>
          <w:rFonts w:ascii="Times New Roman" w:hAnsi="Times New Roman"/>
          <w:szCs w:val="24"/>
        </w:rPr>
      </w:pPr>
      <w:r w:rsidRPr="006B3568">
        <w:rPr>
          <w:rFonts w:ascii="Times New Roman" w:hAnsi="Times New Roman"/>
          <w:szCs w:val="24"/>
        </w:rPr>
        <w:t>Prefeito</w:t>
      </w:r>
    </w:p>
    <w:p w14:paraId="4EB3BCB1" w14:textId="77777777" w:rsidR="00AC5244" w:rsidRPr="006B3568" w:rsidRDefault="00AF460A" w:rsidP="00FA2FBE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6B3568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605A9F66" w14:textId="77777777" w:rsidR="00AC5244" w:rsidRPr="006B3568" w:rsidRDefault="00AC5244" w:rsidP="00FA2FBE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6B3568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FA208BD" w14:textId="77777777" w:rsidR="002E1128" w:rsidRPr="006B3568" w:rsidRDefault="00AC5244" w:rsidP="00FA2FBE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6B3568">
        <w:rPr>
          <w:rFonts w:ascii="Times New Roman" w:hAnsi="Times New Roman"/>
          <w:sz w:val="24"/>
          <w:szCs w:val="24"/>
          <w:lang w:val="pt-BR"/>
        </w:rPr>
        <w:t>Cumpra-se</w:t>
      </w:r>
    </w:p>
    <w:p w14:paraId="5635F7BA" w14:textId="77777777" w:rsidR="00395ABA" w:rsidRDefault="00395ABA" w:rsidP="00FA2FBE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6F6D75D5" w14:textId="77777777" w:rsidR="00014EFD" w:rsidRPr="006B3568" w:rsidRDefault="00014EFD" w:rsidP="00FA2FBE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554E4F5C" w14:textId="77777777" w:rsidR="00AF460A" w:rsidRPr="006B3568" w:rsidRDefault="00AF460A" w:rsidP="00875349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6B3568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38475450" w14:textId="77777777" w:rsidR="00643DC0" w:rsidRPr="006B3568" w:rsidRDefault="00AF460A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4"/>
          <w:szCs w:val="24"/>
        </w:rPr>
      </w:pPr>
      <w:r w:rsidRPr="006B3568">
        <w:rPr>
          <w:rFonts w:ascii="Times New Roman" w:hAnsi="Times New Roman"/>
          <w:b w:val="0"/>
          <w:sz w:val="24"/>
          <w:szCs w:val="24"/>
        </w:rPr>
        <w:t>Secretária de Administração e Finanças</w:t>
      </w:r>
    </w:p>
    <w:sectPr w:rsidR="00643DC0" w:rsidRPr="006B3568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DFC5" w14:textId="77777777" w:rsidR="004E46E9" w:rsidRDefault="004E46E9">
      <w:r>
        <w:separator/>
      </w:r>
    </w:p>
  </w:endnote>
  <w:endnote w:type="continuationSeparator" w:id="0">
    <w:p w14:paraId="6F8BE049" w14:textId="77777777" w:rsidR="004E46E9" w:rsidRDefault="004E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3B28" w14:textId="77777777" w:rsidR="00E911F4" w:rsidRDefault="00E911F4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9753" w14:textId="77777777" w:rsidR="004E46E9" w:rsidRDefault="004E46E9">
      <w:r>
        <w:separator/>
      </w:r>
    </w:p>
  </w:footnote>
  <w:footnote w:type="continuationSeparator" w:id="0">
    <w:p w14:paraId="79B1F90C" w14:textId="77777777" w:rsidR="004E46E9" w:rsidRDefault="004E4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14EFD"/>
    <w:rsid w:val="00053DC6"/>
    <w:rsid w:val="00072C44"/>
    <w:rsid w:val="0008491A"/>
    <w:rsid w:val="000A14F2"/>
    <w:rsid w:val="000A494A"/>
    <w:rsid w:val="000B5E52"/>
    <w:rsid w:val="000B5E98"/>
    <w:rsid w:val="000C517E"/>
    <w:rsid w:val="000E65C8"/>
    <w:rsid w:val="000E66C7"/>
    <w:rsid w:val="000E7A15"/>
    <w:rsid w:val="000F15C6"/>
    <w:rsid w:val="000F69F7"/>
    <w:rsid w:val="00112664"/>
    <w:rsid w:val="00115B1F"/>
    <w:rsid w:val="00153533"/>
    <w:rsid w:val="001678AB"/>
    <w:rsid w:val="0017759A"/>
    <w:rsid w:val="00186E60"/>
    <w:rsid w:val="001A1B8E"/>
    <w:rsid w:val="001B2678"/>
    <w:rsid w:val="001C39EF"/>
    <w:rsid w:val="001D103D"/>
    <w:rsid w:val="001D6580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60561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386E"/>
    <w:rsid w:val="003372B0"/>
    <w:rsid w:val="00352B75"/>
    <w:rsid w:val="00391A87"/>
    <w:rsid w:val="00395ABA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4E46E9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43DC0"/>
    <w:rsid w:val="0068500E"/>
    <w:rsid w:val="006972EC"/>
    <w:rsid w:val="006A2235"/>
    <w:rsid w:val="006A6F34"/>
    <w:rsid w:val="006B3568"/>
    <w:rsid w:val="006E4F1B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B500C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377EE"/>
    <w:rsid w:val="00B52A17"/>
    <w:rsid w:val="00B53343"/>
    <w:rsid w:val="00B5627B"/>
    <w:rsid w:val="00B71301"/>
    <w:rsid w:val="00BA1E37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D4DF1"/>
    <w:rsid w:val="00DE4AF0"/>
    <w:rsid w:val="00DF0861"/>
    <w:rsid w:val="00DF3836"/>
    <w:rsid w:val="00E0386F"/>
    <w:rsid w:val="00E35DA5"/>
    <w:rsid w:val="00E530F9"/>
    <w:rsid w:val="00E66263"/>
    <w:rsid w:val="00E7713F"/>
    <w:rsid w:val="00E868D4"/>
    <w:rsid w:val="00E911F4"/>
    <w:rsid w:val="00E91CC4"/>
    <w:rsid w:val="00E9408F"/>
    <w:rsid w:val="00ED021A"/>
    <w:rsid w:val="00F274A4"/>
    <w:rsid w:val="00F406AC"/>
    <w:rsid w:val="00F40730"/>
    <w:rsid w:val="00F566D4"/>
    <w:rsid w:val="00F570D1"/>
    <w:rsid w:val="00F60581"/>
    <w:rsid w:val="00F609B3"/>
    <w:rsid w:val="00F67D75"/>
    <w:rsid w:val="00F70D88"/>
    <w:rsid w:val="00F72FC5"/>
    <w:rsid w:val="00F879C6"/>
    <w:rsid w:val="00FA19CE"/>
    <w:rsid w:val="00FA2FBE"/>
    <w:rsid w:val="00FB2B15"/>
    <w:rsid w:val="00FC1B4F"/>
    <w:rsid w:val="00FC43D7"/>
    <w:rsid w:val="00FC5F4D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764A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  <w:style w:type="table" w:styleId="Tabelacomgrade">
    <w:name w:val="Table Grid"/>
    <w:basedOn w:val="Tabelanormal"/>
    <w:rsid w:val="0026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B6CF-452C-4670-B843-F061ACA3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2017-08-01T14:44:00Z</cp:lastPrinted>
  <dcterms:created xsi:type="dcterms:W3CDTF">2026-06-23T12:33:00Z</dcterms:created>
  <dcterms:modified xsi:type="dcterms:W3CDTF">2026-06-23T12:33:00Z</dcterms:modified>
</cp:coreProperties>
</file>