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347" w14:textId="77777777" w:rsidR="00AC5244" w:rsidRPr="003760BF" w:rsidRDefault="00AC5244" w:rsidP="00875349">
      <w:pPr>
        <w:pStyle w:val="Ttulo2"/>
        <w:rPr>
          <w:rFonts w:ascii="Times New Roman" w:hAnsi="Times New Roman"/>
          <w:szCs w:val="24"/>
        </w:rPr>
      </w:pPr>
      <w:r w:rsidRPr="003760BF">
        <w:rPr>
          <w:rFonts w:ascii="Times New Roman" w:hAnsi="Times New Roman"/>
          <w:szCs w:val="24"/>
        </w:rPr>
        <w:t xml:space="preserve">DECRETO Nº </w:t>
      </w:r>
      <w:r w:rsidR="00F04A46" w:rsidRPr="003760BF">
        <w:rPr>
          <w:rFonts w:ascii="Times New Roman" w:hAnsi="Times New Roman"/>
          <w:szCs w:val="24"/>
        </w:rPr>
        <w:t>1404</w:t>
      </w:r>
      <w:r w:rsidR="003760BF" w:rsidRPr="003760BF">
        <w:rPr>
          <w:rFonts w:ascii="Times New Roman" w:hAnsi="Times New Roman"/>
          <w:szCs w:val="24"/>
        </w:rPr>
        <w:t>8</w:t>
      </w:r>
      <w:r w:rsidR="00AF460A" w:rsidRPr="003760BF">
        <w:rPr>
          <w:rFonts w:ascii="Times New Roman" w:hAnsi="Times New Roman"/>
          <w:szCs w:val="24"/>
        </w:rPr>
        <w:t>/2017</w:t>
      </w:r>
    </w:p>
    <w:p w14:paraId="222E6EA4" w14:textId="77777777" w:rsidR="00AC5244" w:rsidRPr="003760BF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5746DE" w14:textId="77777777" w:rsidR="002E1128" w:rsidRPr="003760BF" w:rsidRDefault="00352B75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9E45AD" w:rsidRPr="003760BF">
        <w:rPr>
          <w:rFonts w:ascii="Times New Roman" w:hAnsi="Times New Roman"/>
          <w:b/>
          <w:sz w:val="24"/>
          <w:szCs w:val="24"/>
          <w:lang w:val="pt-BR"/>
        </w:rPr>
        <w:t>Gratificação de Progressão de Carreira por Aperfeiçoamento –</w:t>
      </w:r>
      <w:r w:rsidR="005332BA" w:rsidRPr="003760B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64DDC" w:rsidRPr="003760BF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2F4939" w:rsidRPr="003760BF">
        <w:rPr>
          <w:rFonts w:ascii="Times New Roman" w:hAnsi="Times New Roman"/>
          <w:b/>
          <w:sz w:val="24"/>
          <w:szCs w:val="24"/>
          <w:lang w:val="pt-BR"/>
        </w:rPr>
        <w:t>s</w:t>
      </w:r>
      <w:r w:rsidR="00764DDC" w:rsidRPr="003760BF">
        <w:rPr>
          <w:rFonts w:ascii="Times New Roman" w:hAnsi="Times New Roman"/>
          <w:b/>
          <w:sz w:val="24"/>
          <w:szCs w:val="24"/>
          <w:lang w:val="pt-BR"/>
        </w:rPr>
        <w:t xml:space="preserve"> de Capacitação a servidora </w:t>
      </w:r>
      <w:r w:rsidR="003760BF" w:rsidRPr="003760BF">
        <w:rPr>
          <w:rFonts w:ascii="Times New Roman" w:hAnsi="Times New Roman"/>
          <w:b/>
          <w:sz w:val="24"/>
          <w:szCs w:val="24"/>
        </w:rPr>
        <w:t>Terezinha Pires Leandro</w:t>
      </w:r>
      <w:r w:rsidR="00912703" w:rsidRPr="003760B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146A2D1" w14:textId="77777777" w:rsidR="009168E4" w:rsidRPr="003760BF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DE1028A" w14:textId="77777777" w:rsidR="00AC5244" w:rsidRPr="003760BF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3760BF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C2B6770" w14:textId="77777777" w:rsidR="00215B1E" w:rsidRPr="003760BF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82BFE8A" w14:textId="77777777" w:rsidR="00911097" w:rsidRPr="003760BF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AD0DF94" w14:textId="77777777" w:rsidR="00911097" w:rsidRPr="003760BF" w:rsidRDefault="00911097" w:rsidP="00912703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A1E1CBD" w14:textId="77777777" w:rsidR="003760BF" w:rsidRPr="003760BF" w:rsidRDefault="008553A6" w:rsidP="003760BF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3760BF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3760B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760BF">
        <w:rPr>
          <w:rFonts w:ascii="Times New Roman" w:hAnsi="Times New Roman"/>
          <w:color w:val="000000"/>
          <w:sz w:val="24"/>
          <w:szCs w:val="24"/>
          <w:lang w:val="pt-BR"/>
        </w:rPr>
        <w:t xml:space="preserve">CONCEDE </w:t>
      </w:r>
      <w:r w:rsidR="00764DDC" w:rsidRPr="003760BF">
        <w:rPr>
          <w:rFonts w:ascii="Times New Roman" w:hAnsi="Times New Roman"/>
          <w:sz w:val="24"/>
          <w:szCs w:val="24"/>
          <w:lang w:val="pt-BR"/>
        </w:rPr>
        <w:t xml:space="preserve">Gratificação de </w:t>
      </w:r>
      <w:r w:rsidR="003760BF" w:rsidRPr="003760BF">
        <w:rPr>
          <w:rFonts w:ascii="Times New Roman" w:hAnsi="Times New Roman"/>
          <w:sz w:val="24"/>
          <w:szCs w:val="24"/>
        </w:rPr>
        <w:t xml:space="preserve">Progressão de Carreira por Aperfeiçoamento – Cursos de Capacitação, no percentual de 5% (cinco por cento) sobre o vencimento básico da servidora TEREZINHA PIRES LEANDRO, matrícula funcional 18016-1, portadora da Cédula de Identidade n.º 7.752.853-9/PR e do CPF/MF n.º 043.468.709-02, ocupante do cargo de provimento </w:t>
      </w:r>
      <w:r w:rsidR="003760BF" w:rsidRPr="00D31B01">
        <w:rPr>
          <w:rFonts w:ascii="Times New Roman" w:hAnsi="Times New Roman"/>
          <w:sz w:val="24"/>
          <w:szCs w:val="24"/>
        </w:rPr>
        <w:t>efetivo de Servente/Zeladora, lotada junto a Secretaria de Educação, Cultura e Esportes/CMEI Sagrada Família</w:t>
      </w:r>
      <w:r w:rsidR="003760BF" w:rsidRPr="003760BF">
        <w:rPr>
          <w:rFonts w:ascii="Times New Roman" w:hAnsi="Times New Roman"/>
          <w:sz w:val="24"/>
          <w:szCs w:val="24"/>
        </w:rPr>
        <w:t>, a partir de 01 de setembro de 2017, com base no Artigo 96 – § 1º, 2º, da Lei 1666/2011.</w:t>
      </w:r>
    </w:p>
    <w:p w14:paraId="30414EC3" w14:textId="77777777" w:rsidR="00764DDC" w:rsidRPr="003760BF" w:rsidRDefault="00764DDC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47748FC" w14:textId="77777777" w:rsidR="00AF460A" w:rsidRPr="003760BF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3760BF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3760B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3760BF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3760BF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3760BF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F04A46" w:rsidRPr="003760BF">
        <w:rPr>
          <w:rFonts w:ascii="Times New Roman" w:hAnsi="Times New Roman"/>
          <w:color w:val="000000"/>
          <w:sz w:val="24"/>
          <w:szCs w:val="24"/>
          <w:lang w:val="pt-BR"/>
        </w:rPr>
        <w:t>setembro</w:t>
      </w:r>
      <w:r w:rsidR="00C06C46" w:rsidRPr="003760BF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3760BF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7F37C396" w14:textId="77777777" w:rsidR="001F19BD" w:rsidRPr="003760BF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19573BBE" w14:textId="77777777" w:rsidR="00875349" w:rsidRPr="003760BF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3760BF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3760BF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3760B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27843" w:rsidRPr="003760BF">
        <w:rPr>
          <w:rFonts w:ascii="Times New Roman" w:hAnsi="Times New Roman"/>
          <w:b/>
          <w:sz w:val="24"/>
          <w:szCs w:val="24"/>
          <w:lang w:val="pt-BR"/>
        </w:rPr>
        <w:t>vinte e oito d</w:t>
      </w:r>
      <w:r w:rsidR="0033386E" w:rsidRPr="003760BF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3760BF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3760BF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3760B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3760BF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727843" w:rsidRPr="003760BF">
        <w:rPr>
          <w:rFonts w:ascii="Times New Roman" w:hAnsi="Times New Roman"/>
          <w:b/>
          <w:sz w:val="24"/>
          <w:szCs w:val="24"/>
          <w:lang w:val="pt-BR"/>
        </w:rPr>
        <w:t>agosto</w:t>
      </w:r>
      <w:r w:rsidR="00AF460A" w:rsidRPr="003760B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3760BF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3760BF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3760BF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3760BF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3760BF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3760B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29BB161" w14:textId="77777777" w:rsidR="00912703" w:rsidRPr="003760BF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9F0A968" w14:textId="77777777" w:rsidR="00912703" w:rsidRPr="003760BF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09FEC72" w14:textId="77777777" w:rsidR="00AC5244" w:rsidRPr="003760BF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3760BF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223EC04F" w14:textId="77777777" w:rsidR="00AC5244" w:rsidRPr="003760BF" w:rsidRDefault="00AC5244" w:rsidP="00875349">
      <w:pPr>
        <w:pStyle w:val="Ttulo4"/>
        <w:rPr>
          <w:rFonts w:ascii="Times New Roman" w:hAnsi="Times New Roman"/>
          <w:szCs w:val="24"/>
        </w:rPr>
      </w:pPr>
      <w:r w:rsidRPr="003760BF">
        <w:rPr>
          <w:rFonts w:ascii="Times New Roman" w:hAnsi="Times New Roman"/>
          <w:szCs w:val="24"/>
        </w:rPr>
        <w:t>Prefeito</w:t>
      </w:r>
    </w:p>
    <w:p w14:paraId="5C6469F1" w14:textId="77777777" w:rsidR="00AC5244" w:rsidRPr="003760BF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13413B30" w14:textId="77777777" w:rsidR="00AC5244" w:rsidRPr="003760BF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88864D9" w14:textId="77777777" w:rsidR="00912703" w:rsidRPr="003760BF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sz w:val="24"/>
          <w:szCs w:val="24"/>
          <w:lang w:val="pt-BR"/>
        </w:rPr>
        <w:t>Cumpra-se</w:t>
      </w:r>
    </w:p>
    <w:p w14:paraId="3391AC74" w14:textId="77777777" w:rsidR="00912703" w:rsidRPr="003760BF" w:rsidRDefault="00912703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7691ACE3" w14:textId="77777777" w:rsidR="005431DC" w:rsidRPr="003760BF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4DA27CFF" w14:textId="77777777" w:rsidR="005431DC" w:rsidRPr="003760BF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6DA21847" w14:textId="77777777" w:rsidR="00AF460A" w:rsidRPr="003760BF" w:rsidRDefault="00AF460A" w:rsidP="00875349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7E8A4D3B" w14:textId="77777777" w:rsidR="00AF460A" w:rsidRPr="003760BF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4"/>
          <w:szCs w:val="24"/>
        </w:rPr>
      </w:pPr>
      <w:r w:rsidRPr="003760BF">
        <w:rPr>
          <w:rFonts w:ascii="Times New Roman" w:hAnsi="Times New Roman"/>
          <w:b w:val="0"/>
          <w:sz w:val="24"/>
          <w:szCs w:val="24"/>
        </w:rPr>
        <w:t>Secretária de Administração e Finanças</w:t>
      </w:r>
      <w:r w:rsidR="0033386E" w:rsidRPr="003760BF">
        <w:rPr>
          <w:rFonts w:ascii="Times New Roman" w:hAnsi="Times New Roman"/>
          <w:b w:val="0"/>
          <w:sz w:val="24"/>
          <w:szCs w:val="24"/>
        </w:rPr>
        <w:tab/>
      </w:r>
    </w:p>
    <w:sectPr w:rsidR="00AF460A" w:rsidRPr="003760BF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12AC" w14:textId="77777777" w:rsidR="003A37B7" w:rsidRDefault="003A37B7">
      <w:r>
        <w:separator/>
      </w:r>
    </w:p>
  </w:endnote>
  <w:endnote w:type="continuationSeparator" w:id="0">
    <w:p w14:paraId="1C5D2ACB" w14:textId="77777777" w:rsidR="003A37B7" w:rsidRDefault="003A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CB6C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59EE" w14:textId="77777777" w:rsidR="003A37B7" w:rsidRDefault="003A37B7">
      <w:r>
        <w:separator/>
      </w:r>
    </w:p>
  </w:footnote>
  <w:footnote w:type="continuationSeparator" w:id="0">
    <w:p w14:paraId="2197A4B1" w14:textId="77777777" w:rsidR="003A37B7" w:rsidRDefault="003A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34A1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60BF"/>
    <w:rsid w:val="00391A87"/>
    <w:rsid w:val="003A37B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27843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A26CE"/>
    <w:rsid w:val="00BB002B"/>
    <w:rsid w:val="00BD443A"/>
    <w:rsid w:val="00BD54CD"/>
    <w:rsid w:val="00C06C46"/>
    <w:rsid w:val="00C11CE3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31B01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66D4"/>
    <w:rsid w:val="00F570D1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E709E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855A-E309-4E75-9124-158FBF6E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