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8743" w14:textId="77777777" w:rsidR="00AB2AB3" w:rsidRPr="00626354" w:rsidRDefault="00AB2AB3" w:rsidP="00390280">
      <w:pPr>
        <w:pStyle w:val="Recuodecorpodetexto2"/>
        <w:ind w:left="0" w:firstLine="2835"/>
        <w:rPr>
          <w:rFonts w:ascii="Times New Roman" w:hAnsi="Times New Roman"/>
          <w:color w:val="000000" w:themeColor="text1"/>
          <w:sz w:val="22"/>
          <w:szCs w:val="22"/>
        </w:rPr>
      </w:pPr>
      <w:r w:rsidRPr="00626354">
        <w:rPr>
          <w:rFonts w:ascii="Times New Roman" w:hAnsi="Times New Roman"/>
          <w:color w:val="000000" w:themeColor="text1"/>
          <w:sz w:val="22"/>
          <w:szCs w:val="22"/>
        </w:rPr>
        <w:t xml:space="preserve">LEI N.º </w:t>
      </w:r>
      <w:r w:rsidR="00FC32CB">
        <w:rPr>
          <w:rFonts w:ascii="Times New Roman" w:hAnsi="Times New Roman"/>
          <w:color w:val="000000" w:themeColor="text1"/>
          <w:sz w:val="22"/>
          <w:szCs w:val="22"/>
        </w:rPr>
        <w:t>2174</w:t>
      </w:r>
      <w:r w:rsidR="00E21902" w:rsidRPr="00626354">
        <w:rPr>
          <w:rFonts w:ascii="Times New Roman" w:hAnsi="Times New Roman"/>
          <w:color w:val="000000" w:themeColor="text1"/>
          <w:sz w:val="22"/>
          <w:szCs w:val="22"/>
        </w:rPr>
        <w:t>/2017</w:t>
      </w:r>
    </w:p>
    <w:p w14:paraId="555AEA3C" w14:textId="77777777" w:rsidR="00796885" w:rsidRPr="00626354" w:rsidRDefault="00796885" w:rsidP="005932DD">
      <w:pPr>
        <w:ind w:left="3420"/>
        <w:jc w:val="both"/>
        <w:rPr>
          <w:b/>
          <w:color w:val="000000" w:themeColor="text1"/>
          <w:sz w:val="22"/>
          <w:szCs w:val="22"/>
        </w:rPr>
      </w:pPr>
    </w:p>
    <w:p w14:paraId="1BD8D1EC" w14:textId="77777777" w:rsidR="00390280" w:rsidRPr="00626354" w:rsidRDefault="00390280" w:rsidP="00390280">
      <w:pPr>
        <w:ind w:left="2832"/>
        <w:jc w:val="both"/>
        <w:rPr>
          <w:b/>
          <w:bCs/>
          <w:sz w:val="22"/>
          <w:szCs w:val="22"/>
        </w:rPr>
      </w:pPr>
      <w:r w:rsidRPr="00626354">
        <w:rPr>
          <w:b/>
          <w:bCs/>
          <w:sz w:val="22"/>
          <w:szCs w:val="22"/>
        </w:rPr>
        <w:t>Dispõe sobre o Regime de Adiantamento e dá outras providências.</w:t>
      </w:r>
    </w:p>
    <w:p w14:paraId="67FA0135" w14:textId="77777777" w:rsidR="00390280" w:rsidRPr="00626354" w:rsidRDefault="00390280" w:rsidP="00390280">
      <w:pPr>
        <w:ind w:left="3402"/>
        <w:jc w:val="both"/>
        <w:rPr>
          <w:b/>
          <w:bCs/>
          <w:sz w:val="22"/>
          <w:szCs w:val="22"/>
        </w:rPr>
      </w:pPr>
    </w:p>
    <w:p w14:paraId="7D0D2A1D" w14:textId="77777777" w:rsidR="00390280" w:rsidRPr="00626354" w:rsidRDefault="00390280" w:rsidP="00390280">
      <w:pPr>
        <w:ind w:left="2832"/>
        <w:jc w:val="both"/>
        <w:rPr>
          <w:sz w:val="22"/>
          <w:szCs w:val="22"/>
        </w:rPr>
      </w:pPr>
      <w:r w:rsidRPr="00626354">
        <w:rPr>
          <w:bCs/>
          <w:sz w:val="22"/>
          <w:szCs w:val="22"/>
        </w:rPr>
        <w:t xml:space="preserve">A Câmara Municipal de Vereadores aprovou, e eu, </w:t>
      </w:r>
      <w:r w:rsidRPr="00626354">
        <w:rPr>
          <w:b/>
          <w:bCs/>
          <w:sz w:val="22"/>
          <w:szCs w:val="22"/>
        </w:rPr>
        <w:t>Raul Camilo Isotton</w:t>
      </w:r>
      <w:r w:rsidRPr="00626354">
        <w:rPr>
          <w:sz w:val="22"/>
          <w:szCs w:val="22"/>
        </w:rPr>
        <w:t>, Prefeito de Dois Vizinhos, sanciono a seguinte,</w:t>
      </w:r>
    </w:p>
    <w:p w14:paraId="7D158EE5" w14:textId="77777777" w:rsidR="00390280" w:rsidRPr="00626354" w:rsidRDefault="00390280" w:rsidP="00390280">
      <w:pPr>
        <w:tabs>
          <w:tab w:val="left" w:pos="3780"/>
        </w:tabs>
        <w:jc w:val="both"/>
        <w:rPr>
          <w:b/>
          <w:bCs/>
          <w:sz w:val="22"/>
          <w:szCs w:val="22"/>
        </w:rPr>
      </w:pPr>
      <w:r w:rsidRPr="00626354">
        <w:rPr>
          <w:b/>
          <w:bCs/>
          <w:sz w:val="22"/>
          <w:szCs w:val="22"/>
        </w:rPr>
        <w:tab/>
      </w:r>
    </w:p>
    <w:p w14:paraId="3F17EAD7" w14:textId="77777777" w:rsidR="00390280" w:rsidRPr="00626354" w:rsidRDefault="00390280" w:rsidP="00390280">
      <w:pPr>
        <w:tabs>
          <w:tab w:val="left" w:pos="3780"/>
        </w:tabs>
        <w:jc w:val="both"/>
        <w:rPr>
          <w:b/>
          <w:bCs/>
          <w:sz w:val="22"/>
          <w:szCs w:val="22"/>
        </w:rPr>
      </w:pPr>
    </w:p>
    <w:p w14:paraId="1399197E" w14:textId="77777777" w:rsidR="00390280" w:rsidRPr="00626354" w:rsidRDefault="00390280" w:rsidP="00390280">
      <w:pPr>
        <w:ind w:left="2124" w:firstLine="708"/>
        <w:jc w:val="both"/>
        <w:rPr>
          <w:b/>
          <w:bCs/>
          <w:sz w:val="22"/>
          <w:szCs w:val="22"/>
        </w:rPr>
      </w:pPr>
      <w:r w:rsidRPr="00626354">
        <w:rPr>
          <w:b/>
          <w:bCs/>
          <w:sz w:val="22"/>
          <w:szCs w:val="22"/>
        </w:rPr>
        <w:t>L E I:</w:t>
      </w:r>
    </w:p>
    <w:p w14:paraId="7373B303" w14:textId="77777777" w:rsidR="00390280" w:rsidRPr="00626354" w:rsidRDefault="00390280" w:rsidP="00390280">
      <w:pPr>
        <w:ind w:left="2124" w:firstLine="708"/>
        <w:jc w:val="both"/>
        <w:rPr>
          <w:sz w:val="22"/>
          <w:szCs w:val="22"/>
        </w:rPr>
      </w:pPr>
    </w:p>
    <w:p w14:paraId="38A77BCB" w14:textId="77777777" w:rsidR="00390280" w:rsidRPr="00626354" w:rsidRDefault="00390280" w:rsidP="00390280">
      <w:pPr>
        <w:rPr>
          <w:sz w:val="22"/>
          <w:szCs w:val="22"/>
        </w:rPr>
      </w:pPr>
    </w:p>
    <w:p w14:paraId="0C44DE69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I</w:t>
      </w:r>
    </w:p>
    <w:p w14:paraId="49151672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490AE503" w14:textId="77777777" w:rsidR="00390280" w:rsidRPr="00626354" w:rsidRDefault="00390280" w:rsidP="00390280">
      <w:pPr>
        <w:ind w:left="2832"/>
        <w:rPr>
          <w:sz w:val="22"/>
          <w:szCs w:val="22"/>
        </w:rPr>
      </w:pPr>
      <w:r w:rsidRPr="00626354">
        <w:rPr>
          <w:b/>
          <w:sz w:val="22"/>
          <w:szCs w:val="22"/>
        </w:rPr>
        <w:t>DAS DISPOSIÇÕES PRELIMINARES</w:t>
      </w:r>
    </w:p>
    <w:p w14:paraId="42007683" w14:textId="77777777" w:rsidR="00390280" w:rsidRPr="00626354" w:rsidRDefault="00390280" w:rsidP="00390280">
      <w:pPr>
        <w:rPr>
          <w:sz w:val="22"/>
          <w:szCs w:val="22"/>
        </w:rPr>
      </w:pPr>
    </w:p>
    <w:p w14:paraId="26CF51F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1º</w:t>
      </w:r>
      <w:r w:rsidRPr="00626354">
        <w:rPr>
          <w:sz w:val="22"/>
          <w:szCs w:val="22"/>
        </w:rPr>
        <w:t xml:space="preserve"> Fica instituído no Município de Dois Vizinhos, a forma de pagamento de despesas pelo regime de adiantamento, segundo as normas contidas nos artigos 65, 68 e 69 da Lei Federal nº 4.320, de 17 de março de 1964.</w:t>
      </w:r>
    </w:p>
    <w:p w14:paraId="7A872F9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2F389D2D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2º</w:t>
      </w:r>
      <w:r w:rsidRPr="00626354">
        <w:rPr>
          <w:sz w:val="22"/>
          <w:szCs w:val="22"/>
        </w:rPr>
        <w:t xml:space="preserve"> Entende-se por adiantamento o numerário colocado à disposição de servidor, sempre precedido de empenho na dotação própria, para fins de realizar despesas que, por sua natureza ou urgência, não possam aguardar o processamento normal.</w:t>
      </w:r>
    </w:p>
    <w:p w14:paraId="29F2968C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5A865279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3º</w:t>
      </w:r>
      <w:r w:rsidRPr="00626354">
        <w:rPr>
          <w:sz w:val="22"/>
          <w:szCs w:val="22"/>
        </w:rPr>
        <w:t xml:space="preserve"> Os pagamentos a serem efetuados através do Regime de Adiantamento ora instituído, restringir-se-ão aos casos previstos nesta Lei e sempre em caráter de exceção.</w:t>
      </w:r>
    </w:p>
    <w:p w14:paraId="6E16CF16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7C1364BE" w14:textId="77777777" w:rsidR="0010403F" w:rsidRDefault="00390280" w:rsidP="0010403F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único:</w:t>
      </w:r>
      <w:r w:rsidRPr="00626354">
        <w:rPr>
          <w:sz w:val="22"/>
          <w:szCs w:val="22"/>
        </w:rPr>
        <w:t xml:space="preserve"> O limite máximo para realização por despesa de pequeno vulto em cada NOTA FISCAL/FATURA/RECIBO/CUPOM FISCAL, nos serviços e compras em geral, será de 1% (um por cento) do valor estabelecido na alínea “a” do inciso “II” do artigo 23 da Lei Federal nº 8.666/93, alterada pela Lei 9.648/98, ou seja, não poderá ultrapassar o valor de R$ 800,00 (oitocentos reais), podendo, em caso de alteração da legislação citada, ser alterado o valor por Decreto do Prefeito Municipal.</w:t>
      </w:r>
    </w:p>
    <w:p w14:paraId="0F0CC0A4" w14:textId="77777777" w:rsidR="0010403F" w:rsidRDefault="0010403F" w:rsidP="0010403F">
      <w:pPr>
        <w:ind w:firstLine="2835"/>
        <w:jc w:val="both"/>
        <w:rPr>
          <w:sz w:val="22"/>
          <w:szCs w:val="22"/>
        </w:rPr>
      </w:pPr>
    </w:p>
    <w:p w14:paraId="7747118A" w14:textId="77777777" w:rsidR="00390280" w:rsidRPr="00626354" w:rsidRDefault="00390280" w:rsidP="0010403F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4º</w:t>
      </w:r>
      <w:r w:rsidRPr="00626354">
        <w:rPr>
          <w:sz w:val="22"/>
          <w:szCs w:val="22"/>
        </w:rPr>
        <w:t xml:space="preserve"> Poderão realizar-se sob o regime de adiantamento as despesas com material de consumo e serviços de terceiros, pessoa física e jurídica, de pequeno vulto e de necessidade imediata, desde que devidamente justificadas.</w:t>
      </w:r>
    </w:p>
    <w:p w14:paraId="7C78E3A6" w14:textId="77777777" w:rsidR="00390280" w:rsidRPr="00626354" w:rsidRDefault="00390280" w:rsidP="00390280">
      <w:pPr>
        <w:ind w:left="2124" w:firstLine="708"/>
        <w:rPr>
          <w:b/>
          <w:sz w:val="22"/>
          <w:szCs w:val="22"/>
        </w:rPr>
      </w:pPr>
    </w:p>
    <w:p w14:paraId="44C255B5" w14:textId="77777777" w:rsidR="00390280" w:rsidRPr="00626354" w:rsidRDefault="00390280" w:rsidP="00390280">
      <w:pPr>
        <w:ind w:left="2124" w:firstLine="708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II</w:t>
      </w:r>
    </w:p>
    <w:p w14:paraId="6E5EEB13" w14:textId="77777777" w:rsidR="00390280" w:rsidRPr="00626354" w:rsidRDefault="00390280" w:rsidP="00390280">
      <w:pPr>
        <w:ind w:left="2124" w:firstLine="708"/>
        <w:rPr>
          <w:b/>
          <w:sz w:val="22"/>
          <w:szCs w:val="22"/>
        </w:rPr>
      </w:pPr>
    </w:p>
    <w:p w14:paraId="4A6D2E70" w14:textId="77777777" w:rsidR="00390280" w:rsidRPr="00626354" w:rsidRDefault="00390280" w:rsidP="00390280">
      <w:pPr>
        <w:rPr>
          <w:b/>
          <w:sz w:val="22"/>
          <w:szCs w:val="22"/>
        </w:rPr>
      </w:pPr>
      <w:r w:rsidRPr="00626354">
        <w:rPr>
          <w:sz w:val="22"/>
          <w:szCs w:val="22"/>
        </w:rPr>
        <w:t xml:space="preserve"> </w:t>
      </w:r>
      <w:r w:rsidRPr="00626354">
        <w:rPr>
          <w:sz w:val="22"/>
          <w:szCs w:val="22"/>
        </w:rPr>
        <w:tab/>
      </w:r>
      <w:r w:rsidRPr="00626354">
        <w:rPr>
          <w:sz w:val="22"/>
          <w:szCs w:val="22"/>
        </w:rPr>
        <w:tab/>
      </w:r>
      <w:r w:rsidRPr="00626354">
        <w:rPr>
          <w:sz w:val="22"/>
          <w:szCs w:val="22"/>
        </w:rPr>
        <w:tab/>
      </w:r>
      <w:r w:rsidRPr="00626354">
        <w:rPr>
          <w:sz w:val="22"/>
          <w:szCs w:val="22"/>
        </w:rPr>
        <w:tab/>
      </w:r>
      <w:r w:rsidRPr="00626354">
        <w:rPr>
          <w:b/>
          <w:sz w:val="22"/>
          <w:szCs w:val="22"/>
        </w:rPr>
        <w:t>DAS REQUISIÇÕES DE ADIANTAMENTOS</w:t>
      </w:r>
    </w:p>
    <w:p w14:paraId="599B6650" w14:textId="77777777" w:rsidR="00390280" w:rsidRPr="00626354" w:rsidRDefault="00390280" w:rsidP="00390280">
      <w:pPr>
        <w:rPr>
          <w:b/>
          <w:sz w:val="22"/>
          <w:szCs w:val="22"/>
        </w:rPr>
      </w:pPr>
    </w:p>
    <w:p w14:paraId="39B0ECEB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5º</w:t>
      </w:r>
      <w:r w:rsidRPr="00626354">
        <w:rPr>
          <w:sz w:val="22"/>
          <w:szCs w:val="22"/>
        </w:rPr>
        <w:t xml:space="preserve"> As requisições de adiantamentos serão feitas através de ofício dirigido ao titular do Departamento de Finanças e na sua ausência ao responsável pela Secretaria de Administração e Finanças.</w:t>
      </w:r>
    </w:p>
    <w:p w14:paraId="537DD5C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1D7E138C" w14:textId="77777777" w:rsidR="0010403F" w:rsidRDefault="00390280" w:rsidP="0010403F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6º</w:t>
      </w:r>
      <w:r w:rsidRPr="00626354">
        <w:rPr>
          <w:sz w:val="22"/>
          <w:szCs w:val="22"/>
        </w:rPr>
        <w:t xml:space="preserve"> Os adiantamentos serão autorizados somente a servidores efetivos.</w:t>
      </w:r>
    </w:p>
    <w:p w14:paraId="08C0B1D0" w14:textId="77777777" w:rsidR="0010403F" w:rsidRDefault="0010403F" w:rsidP="0010403F">
      <w:pPr>
        <w:ind w:firstLine="2835"/>
        <w:jc w:val="both"/>
        <w:rPr>
          <w:sz w:val="22"/>
          <w:szCs w:val="22"/>
        </w:rPr>
      </w:pPr>
    </w:p>
    <w:p w14:paraId="637224C5" w14:textId="77777777" w:rsidR="00390280" w:rsidRPr="00626354" w:rsidRDefault="00390280" w:rsidP="0010403F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lastRenderedPageBreak/>
        <w:t>Art. 7º</w:t>
      </w:r>
      <w:r w:rsidRPr="00626354">
        <w:rPr>
          <w:sz w:val="22"/>
          <w:szCs w:val="22"/>
        </w:rPr>
        <w:t xml:space="preserve"> Dos ofícios requisitórios de adiantamento conforme Anexo I, constarão, necessariamente, as seguintes informações:</w:t>
      </w:r>
    </w:p>
    <w:p w14:paraId="2CF979DA" w14:textId="77777777" w:rsidR="00390280" w:rsidRPr="00626354" w:rsidRDefault="00390280" w:rsidP="00390280">
      <w:pPr>
        <w:jc w:val="both"/>
        <w:rPr>
          <w:sz w:val="22"/>
          <w:szCs w:val="22"/>
        </w:rPr>
      </w:pPr>
    </w:p>
    <w:p w14:paraId="79C46354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 - nome completo, número do cadastro de pessoas físicas (CPF), cargo ou função do servidor responsável pelo adiantamento;</w:t>
      </w:r>
    </w:p>
    <w:p w14:paraId="7E238420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 - valor do adiantamento; e</w:t>
      </w:r>
    </w:p>
    <w:p w14:paraId="3390AE25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III - dotação orçamentária a ser onerada.</w:t>
      </w:r>
    </w:p>
    <w:p w14:paraId="50759848" w14:textId="77777777" w:rsidR="00390280" w:rsidRPr="00626354" w:rsidRDefault="00390280" w:rsidP="00390280">
      <w:pPr>
        <w:jc w:val="both"/>
        <w:rPr>
          <w:b/>
          <w:sz w:val="22"/>
          <w:szCs w:val="22"/>
        </w:rPr>
      </w:pPr>
    </w:p>
    <w:p w14:paraId="4A5FF00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8º</w:t>
      </w:r>
      <w:r w:rsidRPr="00626354">
        <w:rPr>
          <w:sz w:val="22"/>
          <w:szCs w:val="22"/>
        </w:rPr>
        <w:t xml:space="preserve"> Não se fará adiantamento:</w:t>
      </w:r>
    </w:p>
    <w:p w14:paraId="5D8714C7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 - a quem do anterior não haja prestado contas no prazo legal;</w:t>
      </w:r>
    </w:p>
    <w:p w14:paraId="2234FBE6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 - para despesa já realizada;</w:t>
      </w:r>
    </w:p>
    <w:p w14:paraId="65B065B8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III - a servidor em alcance; e</w:t>
      </w:r>
    </w:p>
    <w:p w14:paraId="3B3B2267" w14:textId="77777777" w:rsidR="00390280" w:rsidRPr="00626354" w:rsidRDefault="00390280" w:rsidP="00390280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IV - Responsável por dois adiantamentos.</w:t>
      </w:r>
    </w:p>
    <w:p w14:paraId="66A3AC19" w14:textId="77777777" w:rsidR="0010403F" w:rsidRDefault="0010403F" w:rsidP="00390280">
      <w:pPr>
        <w:ind w:firstLine="2835"/>
        <w:jc w:val="both"/>
        <w:rPr>
          <w:b/>
          <w:sz w:val="22"/>
          <w:szCs w:val="22"/>
        </w:rPr>
      </w:pPr>
    </w:p>
    <w:p w14:paraId="300E1D64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 -</w:t>
      </w:r>
      <w:r w:rsidRPr="00626354">
        <w:rPr>
          <w:sz w:val="22"/>
          <w:szCs w:val="22"/>
        </w:rPr>
        <w:t xml:space="preserve"> O alcance se caracteriza pela não prestação de contas no prazo estabelecido ou pela não aprovação das contas.</w:t>
      </w:r>
    </w:p>
    <w:p w14:paraId="288A44CB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5B7DF3D0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III</w:t>
      </w:r>
    </w:p>
    <w:p w14:paraId="09FF6B20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26BD6811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DO PERÍODO DE APLICAÇÃO</w:t>
      </w:r>
    </w:p>
    <w:p w14:paraId="4B4E2BEB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10F7A4C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9º</w:t>
      </w:r>
      <w:r w:rsidRPr="00626354">
        <w:rPr>
          <w:sz w:val="22"/>
          <w:szCs w:val="22"/>
        </w:rPr>
        <w:t xml:space="preserve"> O adiantamento solicitado somente poderá ser aplicado durante o período de noventa dias a contar da data da entrega do numerário ao responsável.</w:t>
      </w:r>
    </w:p>
    <w:p w14:paraId="07780D14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239A7C0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Único:</w:t>
      </w:r>
      <w:r w:rsidRPr="00626354">
        <w:rPr>
          <w:sz w:val="22"/>
          <w:szCs w:val="22"/>
        </w:rPr>
        <w:t xml:space="preserve"> Não poderá ser repassado valor superior a R$ 4.000,00 (quatro mil reais) por adiantamento.</w:t>
      </w:r>
    </w:p>
    <w:p w14:paraId="7893EDA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5E102D53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10</w:t>
      </w:r>
      <w:r w:rsidRPr="00626354">
        <w:rPr>
          <w:sz w:val="22"/>
          <w:szCs w:val="22"/>
        </w:rPr>
        <w:t xml:space="preserve"> Nenhum pagamento poderá ser efetuado fora do período de aplicação.</w:t>
      </w:r>
    </w:p>
    <w:p w14:paraId="2DA7C276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17DC05A2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11</w:t>
      </w:r>
      <w:r w:rsidRPr="00626354">
        <w:rPr>
          <w:sz w:val="22"/>
          <w:szCs w:val="22"/>
        </w:rPr>
        <w:t xml:space="preserve"> Os adiantamentos serão autorizados até 30 de novembro de cada exercício financeiro.</w:t>
      </w:r>
    </w:p>
    <w:p w14:paraId="6ED0C66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5A576FB9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</w:t>
      </w:r>
      <w:r w:rsidRPr="00626354">
        <w:rPr>
          <w:sz w:val="22"/>
          <w:szCs w:val="22"/>
        </w:rPr>
        <w:t xml:space="preserve"> - Poderá haver exceção ao disposto no caput deste artigo, desde que devidamente justificado, devendo a prestação de contas obedecer ao prazo estabelecido no § 1º, do art. 23, desta Lei.</w:t>
      </w:r>
    </w:p>
    <w:p w14:paraId="6765E90B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4BAA26DC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IV</w:t>
      </w:r>
    </w:p>
    <w:p w14:paraId="59A193EC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</w:p>
    <w:p w14:paraId="26B4A1F2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DA TRAMITAÇÃO DOS PROCESSOS DE ADIANTAMENTOS</w:t>
      </w:r>
    </w:p>
    <w:p w14:paraId="7AB59940" w14:textId="77777777" w:rsidR="00390280" w:rsidRPr="00626354" w:rsidRDefault="00390280" w:rsidP="00390280">
      <w:pPr>
        <w:ind w:left="2832"/>
        <w:rPr>
          <w:sz w:val="22"/>
          <w:szCs w:val="22"/>
        </w:rPr>
      </w:pPr>
    </w:p>
    <w:p w14:paraId="23C5326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12</w:t>
      </w:r>
      <w:r w:rsidRPr="00626354">
        <w:rPr>
          <w:sz w:val="22"/>
          <w:szCs w:val="22"/>
        </w:rPr>
        <w:t xml:space="preserve"> O ofício requisitório será autuado e protocolizado seguindo diretamente ao Departamento Contábil, para verificação do cumprimento das disposições da presente Lei.</w:t>
      </w:r>
    </w:p>
    <w:p w14:paraId="5F2A45BE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73C2850E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</w:t>
      </w:r>
      <w:r w:rsidRPr="00626354">
        <w:rPr>
          <w:sz w:val="22"/>
          <w:szCs w:val="22"/>
        </w:rPr>
        <w:t xml:space="preserve"> - Constatado algum defeito processual não dará prosseguimento ao pedido, devendo devolvê-lo informado, para os reparos que se fizerem necessários.</w:t>
      </w:r>
    </w:p>
    <w:p w14:paraId="08774DAB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63EB5C08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13</w:t>
      </w:r>
      <w:r w:rsidRPr="00626354">
        <w:rPr>
          <w:sz w:val="22"/>
          <w:szCs w:val="22"/>
        </w:rPr>
        <w:t xml:space="preserve"> Os processos de adiantamentos terão sempre andamento preferencial e urgente.</w:t>
      </w:r>
    </w:p>
    <w:p w14:paraId="5736809D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60F0DB7A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14</w:t>
      </w:r>
      <w:r w:rsidRPr="00626354">
        <w:rPr>
          <w:sz w:val="22"/>
          <w:szCs w:val="22"/>
        </w:rPr>
        <w:t xml:space="preserve"> Autorizada, a despesa será empenhada e paga em favor do responsável indicado no processo.</w:t>
      </w:r>
    </w:p>
    <w:p w14:paraId="1320CC5D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6C4CB49E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15</w:t>
      </w:r>
      <w:r w:rsidRPr="00626354">
        <w:rPr>
          <w:sz w:val="22"/>
          <w:szCs w:val="22"/>
        </w:rPr>
        <w:t xml:space="preserve"> O adiantamento somente será liberado após a assinatura, pelo tomador, da competente autorização para débito em folha de pagamento e em conta do valor recebido, por garantia em caso de desaprovação das contas, conforme modelo constante do Anexo II da presente Lei.</w:t>
      </w:r>
    </w:p>
    <w:p w14:paraId="55BA1160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5E39730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</w:t>
      </w:r>
      <w:r w:rsidRPr="00626354">
        <w:rPr>
          <w:sz w:val="22"/>
          <w:szCs w:val="22"/>
        </w:rPr>
        <w:t xml:space="preserve"> - O débito de que trata o caput deste artigo será realizado a partir do primeiro depósito efetuado pelo Município de Dois Vizinhos, em conta do responsável, a título de vencimento ou equivalente, a partir do término do prazo para prestação de contas ou para a devolução do adiantamento, em tantas vezes quantas forem necessárias à cobertura da importância adiantada.</w:t>
      </w:r>
    </w:p>
    <w:p w14:paraId="5CFDD31D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1098F30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16</w:t>
      </w:r>
      <w:r w:rsidRPr="00626354">
        <w:rPr>
          <w:sz w:val="22"/>
          <w:szCs w:val="22"/>
        </w:rPr>
        <w:t xml:space="preserve"> Efetuado o pagamento o Departamento Contábil e/ou Financeiro, inscreverá o nome do responsável no Sistema de Compensação em conta apropriada subordinada ao grupo - RESPONSÁVEIS POR ADIANTAMENTOS.</w:t>
      </w:r>
    </w:p>
    <w:p w14:paraId="56AF1D51" w14:textId="77777777" w:rsidR="00390280" w:rsidRPr="00626354" w:rsidRDefault="00390280" w:rsidP="00390280">
      <w:pPr>
        <w:ind w:firstLine="2835"/>
        <w:jc w:val="both"/>
        <w:rPr>
          <w:sz w:val="22"/>
          <w:szCs w:val="22"/>
        </w:rPr>
      </w:pPr>
    </w:p>
    <w:p w14:paraId="17048FDC" w14:textId="77777777" w:rsidR="00390280" w:rsidRPr="00626354" w:rsidRDefault="00390280" w:rsidP="00390280">
      <w:pPr>
        <w:jc w:val="both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 xml:space="preserve"> </w:t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  <w:t>Capítulo V</w:t>
      </w:r>
    </w:p>
    <w:p w14:paraId="250F9FD3" w14:textId="77777777" w:rsidR="00390280" w:rsidRPr="00626354" w:rsidRDefault="00390280" w:rsidP="00390280">
      <w:pPr>
        <w:jc w:val="both"/>
        <w:rPr>
          <w:sz w:val="22"/>
          <w:szCs w:val="22"/>
        </w:rPr>
      </w:pPr>
    </w:p>
    <w:p w14:paraId="63731E44" w14:textId="77777777" w:rsidR="00390280" w:rsidRPr="00626354" w:rsidRDefault="00390280" w:rsidP="00390280">
      <w:pPr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 xml:space="preserve"> </w:t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</w:r>
      <w:r w:rsidRPr="00626354">
        <w:rPr>
          <w:b/>
          <w:sz w:val="22"/>
          <w:szCs w:val="22"/>
        </w:rPr>
        <w:tab/>
        <w:t>DAS NORMAS DE APLICAÇÃO DO ADIANTAMENTO</w:t>
      </w:r>
    </w:p>
    <w:p w14:paraId="525D14E2" w14:textId="77777777" w:rsidR="00390280" w:rsidRPr="00626354" w:rsidRDefault="00390280" w:rsidP="00390280">
      <w:pPr>
        <w:rPr>
          <w:sz w:val="22"/>
          <w:szCs w:val="22"/>
        </w:rPr>
      </w:pPr>
    </w:p>
    <w:p w14:paraId="57F6F772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17</w:t>
      </w:r>
      <w:r w:rsidRPr="00626354">
        <w:rPr>
          <w:sz w:val="22"/>
          <w:szCs w:val="22"/>
        </w:rPr>
        <w:t xml:space="preserve"> O adiantamento não poderá ser aplicado em despesa de classificação diferente daquela para a qual foi autorizado.</w:t>
      </w:r>
    </w:p>
    <w:p w14:paraId="387FA5FC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140F78A9" w14:textId="77777777" w:rsidR="00390280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18</w:t>
      </w:r>
      <w:r w:rsidRPr="00626354">
        <w:rPr>
          <w:sz w:val="22"/>
          <w:szCs w:val="22"/>
        </w:rPr>
        <w:t xml:space="preserve"> A cada pagamento efetuado o responsável exigirá o correspondente comprovante das despesas, que consiste em:</w:t>
      </w:r>
    </w:p>
    <w:p w14:paraId="3094A324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 - recibo do qual constem:</w:t>
      </w:r>
    </w:p>
    <w:p w14:paraId="51437B50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a) em se tratando de pessoas físicas: nome completo, número do documento de identidade, CPF e endereço de quem o firme, discriminação do serviço, local e data;</w:t>
      </w:r>
    </w:p>
    <w:p w14:paraId="24DE80BC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b) em se tratando de pessoas jurídicas:</w:t>
      </w:r>
    </w:p>
    <w:p w14:paraId="06FD6984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</w:t>
      </w:r>
      <w:r w:rsidR="0010403F">
        <w:rPr>
          <w:sz w:val="22"/>
          <w:szCs w:val="22"/>
        </w:rPr>
        <w:t>I</w:t>
      </w:r>
      <w:r w:rsidRPr="00626354">
        <w:rPr>
          <w:sz w:val="22"/>
          <w:szCs w:val="22"/>
        </w:rPr>
        <w:t xml:space="preserve"> - razão social, CNPJ, endereço, discriminação do serviço, local, data e assinatura de quem o firme;</w:t>
      </w:r>
    </w:p>
    <w:p w14:paraId="42C5AFCA" w14:textId="77777777" w:rsidR="00390280" w:rsidRPr="00626354" w:rsidRDefault="0010403F" w:rsidP="00447CA7">
      <w:pPr>
        <w:ind w:left="2835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90280" w:rsidRPr="00626354">
        <w:rPr>
          <w:sz w:val="22"/>
          <w:szCs w:val="22"/>
        </w:rPr>
        <w:t>II - nota fiscal da qual constem à discriminação, a quantidade, espécie, valor unitário e valor total da despesa realizada, local e data;</w:t>
      </w:r>
    </w:p>
    <w:p w14:paraId="34F5B31F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</w:t>
      </w:r>
      <w:r w:rsidR="0010403F">
        <w:rPr>
          <w:sz w:val="22"/>
          <w:szCs w:val="22"/>
        </w:rPr>
        <w:t>V</w:t>
      </w:r>
      <w:r w:rsidRPr="00626354">
        <w:rPr>
          <w:sz w:val="22"/>
          <w:szCs w:val="22"/>
        </w:rPr>
        <w:t xml:space="preserve"> - cupom fiscal constando à identificação do emitente, desde que discriminada à parte a despesa realizada; e</w:t>
      </w:r>
    </w:p>
    <w:p w14:paraId="50E584D4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 - recibo passado pelo tomador do adiantamento, nos casos de despesas de transportes urbanos.</w:t>
      </w:r>
    </w:p>
    <w:p w14:paraId="10258752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0AC50126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§ 1º os documentos dos itens I e II, devem ser extraídos em nome do Município de Dois Vizinhos.</w:t>
      </w:r>
    </w:p>
    <w:p w14:paraId="42C9D6A9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543CF2A7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§ 2º o documento a que se refere o inciso IV, deverá discriminar o valor da despesa, o trajeto realizado, a finalidade do deslocamento, data e assinatura de quem o firme.</w:t>
      </w:r>
    </w:p>
    <w:p w14:paraId="4135C1AA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46537E29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19</w:t>
      </w:r>
      <w:r w:rsidRPr="00626354">
        <w:rPr>
          <w:sz w:val="22"/>
          <w:szCs w:val="22"/>
        </w:rPr>
        <w:t xml:space="preserve"> Os comprovantes de despesa não poderão conter rasuras, emendas, borrões e valor ilegível, não sendo admitido em hipótese alguma, segundas vias, ou outras vias, cópias, fotocópias ou qualquer outra espécie de reprodução.</w:t>
      </w:r>
    </w:p>
    <w:p w14:paraId="0C1BB7D9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1E68C837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</w:t>
      </w:r>
      <w:r w:rsidRPr="00626354">
        <w:rPr>
          <w:sz w:val="22"/>
          <w:szCs w:val="22"/>
        </w:rPr>
        <w:t xml:space="preserve"> - Todos os documentos deverão ser apresentados em via original à prestação de contas.</w:t>
      </w:r>
    </w:p>
    <w:p w14:paraId="34D5AB4A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04191066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20</w:t>
      </w:r>
      <w:r w:rsidRPr="00626354">
        <w:rPr>
          <w:sz w:val="22"/>
          <w:szCs w:val="22"/>
        </w:rPr>
        <w:t xml:space="preserve"> Cada pagamento será convenientemente justificado, esclarecendo-se a razão de despesa, o destino da mercadoria ou do serviço e outras informações que possam melhor explicar a necessidade da operação.</w:t>
      </w:r>
    </w:p>
    <w:p w14:paraId="5096DCB7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469E3325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21</w:t>
      </w:r>
      <w:r w:rsidRPr="00626354">
        <w:rPr>
          <w:sz w:val="22"/>
          <w:szCs w:val="22"/>
        </w:rPr>
        <w:t xml:space="preserve"> Em todos os comprovantes de despesa constará o atestado de recebimento do material ou da prestação do serviço, passada pelo tomador do adiantamento.</w:t>
      </w:r>
    </w:p>
    <w:p w14:paraId="3E1CE40A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7565260D" w14:textId="77777777" w:rsidR="00390280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22</w:t>
      </w:r>
      <w:r w:rsidRPr="00626354">
        <w:rPr>
          <w:sz w:val="22"/>
          <w:szCs w:val="22"/>
        </w:rPr>
        <w:t xml:space="preserve"> Em hipótese alguma poderão ser adquiridos equipamentos e materiais permanentes com recursos de adiantamentos.</w:t>
      </w:r>
    </w:p>
    <w:p w14:paraId="4471B96F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59E3A2C7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VI</w:t>
      </w:r>
    </w:p>
    <w:p w14:paraId="0CE882C3" w14:textId="77777777" w:rsidR="00447CA7" w:rsidRPr="00626354" w:rsidRDefault="00447CA7" w:rsidP="00390280">
      <w:pPr>
        <w:ind w:left="2832"/>
        <w:rPr>
          <w:b/>
          <w:sz w:val="22"/>
          <w:szCs w:val="22"/>
        </w:rPr>
      </w:pPr>
    </w:p>
    <w:p w14:paraId="4EED3DD8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DA PRESTAÇÃO DE CONTAS</w:t>
      </w:r>
    </w:p>
    <w:p w14:paraId="7E6A5A7C" w14:textId="77777777" w:rsidR="00447CA7" w:rsidRPr="00626354" w:rsidRDefault="00447CA7" w:rsidP="00390280">
      <w:pPr>
        <w:ind w:left="2832"/>
        <w:rPr>
          <w:b/>
          <w:sz w:val="22"/>
          <w:szCs w:val="22"/>
        </w:rPr>
      </w:pPr>
    </w:p>
    <w:p w14:paraId="511E5124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23</w:t>
      </w:r>
      <w:r w:rsidRPr="00626354">
        <w:rPr>
          <w:sz w:val="22"/>
          <w:szCs w:val="22"/>
        </w:rPr>
        <w:t xml:space="preserve"> O responsável pelo adiantamento prestará contas do adiantamento recebido em até 90 (noventa) dias, contados da data de seu recebimento.</w:t>
      </w:r>
    </w:p>
    <w:p w14:paraId="131BA2EE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26463790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§ 1º Nenhuma prestação de contas poderá ultrapassar o dia 20 de dezembro de cada exercício financeiro.</w:t>
      </w:r>
    </w:p>
    <w:p w14:paraId="6ECE6481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7EF296DB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§ 2º A cada adiantamento corresponderá uma prestação de contas.</w:t>
      </w:r>
    </w:p>
    <w:p w14:paraId="3B924246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750554DD" w14:textId="77777777" w:rsidR="00390280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24</w:t>
      </w:r>
      <w:r w:rsidRPr="00626354">
        <w:rPr>
          <w:sz w:val="22"/>
          <w:szCs w:val="22"/>
        </w:rPr>
        <w:t xml:space="preserve"> A prestação de contas far-se-á mediante entrada, no Departamento Financeiro, dos seguintes documentos:</w:t>
      </w:r>
    </w:p>
    <w:p w14:paraId="68958F87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 - ofício, conforme modelo constante do Anexo III, a presente Lei;</w:t>
      </w:r>
    </w:p>
    <w:p w14:paraId="4CB027F3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 - balancete de prestação de contas, conforme modelo constante do Anexo IV, a presente Lei;</w:t>
      </w:r>
    </w:p>
    <w:p w14:paraId="1CF9836D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III - relação de todos os documentos de despesa constando: número e data do documento, espécie do documento, nome do interessado e valor da despesa, constando no final da relação à soma da despesa realizada.</w:t>
      </w:r>
    </w:p>
    <w:p w14:paraId="2B33A086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IV - cópia da guia de recolhimento do saldo não aplicado, se houver;</w:t>
      </w:r>
    </w:p>
    <w:p w14:paraId="76A209CC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 - cópia da Nota de Empenho;</w:t>
      </w:r>
    </w:p>
    <w:p w14:paraId="415EBE23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VI - documentos das despesas realizadas, dispostos em ordem cronológica, na mesma sequência da relação mencionada no item III.</w:t>
      </w:r>
    </w:p>
    <w:p w14:paraId="6AB11543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VII - os documentos mencionados no item VI, de medidas reduzidas, serão colocados em folhas brancas tamanho ofício; em cada folha poderão ser colocados quantos documentos forem possíveis sem que fiquem sobrepostos uns aos outros;</w:t>
      </w:r>
    </w:p>
    <w:p w14:paraId="26898F4C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VIII - em cada documento constará, obrigatoriamente:</w:t>
      </w:r>
    </w:p>
    <w:p w14:paraId="064B15ED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a) atestado de recebimento do material ou da prestação do serviço;</w:t>
      </w:r>
    </w:p>
    <w:p w14:paraId="0994EB3C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b) a finalidade da despesa;</w:t>
      </w:r>
    </w:p>
    <w:p w14:paraId="311110E0" w14:textId="77777777" w:rsidR="00390280" w:rsidRPr="00626354" w:rsidRDefault="00390280" w:rsidP="00447CA7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c) o destino do material e outros esclarecimentos que se fizeram necessários à perfeita caracterização da despesa, passada pelo tomador do adiantamento.</w:t>
      </w:r>
    </w:p>
    <w:p w14:paraId="76C11E10" w14:textId="77777777" w:rsidR="00447CA7" w:rsidRPr="00626354" w:rsidRDefault="00447CA7" w:rsidP="00390280">
      <w:pPr>
        <w:jc w:val="both"/>
        <w:rPr>
          <w:b/>
          <w:sz w:val="22"/>
          <w:szCs w:val="22"/>
        </w:rPr>
      </w:pPr>
    </w:p>
    <w:p w14:paraId="69AB50F5" w14:textId="77777777" w:rsidR="00390280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25</w:t>
      </w:r>
      <w:r w:rsidRPr="00626354">
        <w:rPr>
          <w:sz w:val="22"/>
          <w:szCs w:val="22"/>
        </w:rPr>
        <w:t xml:space="preserve"> Havendo saldo, este deverá ser recolhido em Conta Corrente mantida pelo Município de Dois Vizinhos, indicada pelo Departamento Contábil e/ou Financeiro, devendo o respectivo comprovante, ser juntado à prestação de contas.</w:t>
      </w:r>
    </w:p>
    <w:p w14:paraId="6C4DBEA9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Parágrafo Único - Em caso de saldo de adiantamento, será efetivada a devolução para a dotação que originou o adiantamento.</w:t>
      </w:r>
    </w:p>
    <w:p w14:paraId="7D985CAA" w14:textId="77777777" w:rsidR="00447CA7" w:rsidRPr="00626354" w:rsidRDefault="00447CA7" w:rsidP="00390280">
      <w:pPr>
        <w:ind w:left="2832"/>
        <w:rPr>
          <w:b/>
          <w:sz w:val="22"/>
          <w:szCs w:val="22"/>
        </w:rPr>
      </w:pPr>
    </w:p>
    <w:p w14:paraId="5927EEF3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Capítulo VII</w:t>
      </w:r>
    </w:p>
    <w:p w14:paraId="6C06D098" w14:textId="77777777" w:rsidR="00447CA7" w:rsidRPr="00626354" w:rsidRDefault="00447CA7" w:rsidP="00390280">
      <w:pPr>
        <w:ind w:left="2832"/>
        <w:rPr>
          <w:b/>
          <w:sz w:val="22"/>
          <w:szCs w:val="22"/>
        </w:rPr>
      </w:pPr>
    </w:p>
    <w:p w14:paraId="5C7D3BC5" w14:textId="77777777" w:rsidR="00390280" w:rsidRPr="00626354" w:rsidRDefault="00390280" w:rsidP="00390280">
      <w:pPr>
        <w:ind w:left="2832"/>
        <w:rPr>
          <w:b/>
          <w:sz w:val="22"/>
          <w:szCs w:val="22"/>
        </w:rPr>
      </w:pPr>
      <w:r w:rsidRPr="00626354">
        <w:rPr>
          <w:b/>
          <w:sz w:val="22"/>
          <w:szCs w:val="22"/>
        </w:rPr>
        <w:t>DAS DISPOSIÇÕES FINAIS</w:t>
      </w:r>
    </w:p>
    <w:p w14:paraId="4B6AEBC7" w14:textId="77777777" w:rsidR="00447CA7" w:rsidRPr="00626354" w:rsidRDefault="00447CA7" w:rsidP="00390280">
      <w:pPr>
        <w:ind w:left="2832"/>
        <w:rPr>
          <w:b/>
          <w:sz w:val="22"/>
          <w:szCs w:val="22"/>
        </w:rPr>
      </w:pPr>
    </w:p>
    <w:p w14:paraId="5FE40AC1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26</w:t>
      </w:r>
      <w:r w:rsidRPr="00626354">
        <w:rPr>
          <w:sz w:val="22"/>
          <w:szCs w:val="22"/>
        </w:rPr>
        <w:t xml:space="preserve"> Caberá ao Departamento de Finanças, a tomada de contas dos adiantamentos.</w:t>
      </w:r>
    </w:p>
    <w:p w14:paraId="4A7D89AB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4D17531E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27</w:t>
      </w:r>
      <w:r w:rsidRPr="00626354">
        <w:rPr>
          <w:sz w:val="22"/>
          <w:szCs w:val="22"/>
        </w:rPr>
        <w:t xml:space="preserve"> Recebidas às prestações de contas, conforme dispõe o art. 24, o Departamento Financeiro verificará se as disposições da presente Lei foram inteiramente cumpridas, fazendo as exigências necessárias, fixando prazos para que os responsáveis possam cumpri-las.</w:t>
      </w:r>
    </w:p>
    <w:p w14:paraId="12DC7241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2E17DE9D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Parágrafo Único</w:t>
      </w:r>
      <w:r w:rsidRPr="00626354">
        <w:rPr>
          <w:sz w:val="22"/>
          <w:szCs w:val="22"/>
        </w:rPr>
        <w:t xml:space="preserve"> - Não havendo cumprimento das exigências necessárias dentro do prazo fixado, aplicar-se-á ao tomador do adiantamento, após o trâmite de que trata o art. 30 desta Lei, as disposições contidas no parágrafo único do art. 15, desta Lei.</w:t>
      </w:r>
    </w:p>
    <w:p w14:paraId="64C3ECF2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4B65FDCB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28</w:t>
      </w:r>
      <w:r w:rsidRPr="00626354">
        <w:rPr>
          <w:sz w:val="22"/>
          <w:szCs w:val="22"/>
        </w:rPr>
        <w:t xml:space="preserve"> Se as contas foram consideradas em ordem a Diretoria Contábil e Financeira - Setor de Contabilidade e Orçamento certificará o fato, em local apropriado do documento conforme modelo constante do Anexo V, a presente Lei e encaminhará o processo de prestação de contas, apensado ao que autorizou o adiantamento, devendo proceder a baixa de responsabilidade inscrita no sistema de Compensação do adiantamento.</w:t>
      </w:r>
    </w:p>
    <w:p w14:paraId="22C63495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28DBF7D2" w14:textId="77777777" w:rsidR="00447CA7" w:rsidRPr="00626354" w:rsidRDefault="00390280" w:rsidP="00447CA7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29</w:t>
      </w:r>
      <w:r w:rsidRPr="00626354">
        <w:rPr>
          <w:sz w:val="22"/>
          <w:szCs w:val="22"/>
        </w:rPr>
        <w:t xml:space="preserve"> No dia útil imediato ao vencimento do prazo para prestação de contas, sem que o responsável as tenha apresentado, o Departamento Financeiro, oficiará diretamente ao responsável, concedendo-lhe o prazo final e improrrogável de três dias úteis para fazê-lo.</w:t>
      </w:r>
    </w:p>
    <w:p w14:paraId="19BEF5E7" w14:textId="77777777" w:rsidR="00447CA7" w:rsidRPr="00626354" w:rsidRDefault="00447CA7" w:rsidP="00447CA7">
      <w:pPr>
        <w:ind w:firstLine="2835"/>
        <w:jc w:val="both"/>
        <w:rPr>
          <w:sz w:val="22"/>
          <w:szCs w:val="22"/>
        </w:rPr>
      </w:pPr>
    </w:p>
    <w:p w14:paraId="4DEC64C0" w14:textId="77777777" w:rsidR="00626354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 xml:space="preserve">Parágrafo Único </w:t>
      </w:r>
      <w:r w:rsidRPr="00626354">
        <w:rPr>
          <w:sz w:val="22"/>
          <w:szCs w:val="22"/>
        </w:rPr>
        <w:t>- Na cópia do ofício o responsável assinará o recebimento da via original colocando de próprio punho a data do recebimento.</w:t>
      </w:r>
    </w:p>
    <w:p w14:paraId="00E1FEAF" w14:textId="77777777" w:rsidR="00626354" w:rsidRPr="00626354" w:rsidRDefault="00626354" w:rsidP="00626354">
      <w:pPr>
        <w:ind w:firstLine="2835"/>
        <w:jc w:val="both"/>
        <w:rPr>
          <w:sz w:val="22"/>
          <w:szCs w:val="22"/>
        </w:rPr>
      </w:pPr>
    </w:p>
    <w:p w14:paraId="78F42662" w14:textId="77777777" w:rsidR="00626354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30</w:t>
      </w:r>
      <w:r w:rsidRPr="00626354">
        <w:rPr>
          <w:sz w:val="22"/>
          <w:szCs w:val="22"/>
        </w:rPr>
        <w:t xml:space="preserve"> Vencido o prazo, sem que a prestação de contas seja apresentada adotar-se-ão as providências para instauração de sindicância.</w:t>
      </w:r>
    </w:p>
    <w:p w14:paraId="49718140" w14:textId="77777777" w:rsidR="00626354" w:rsidRPr="00626354" w:rsidRDefault="00626354" w:rsidP="00626354">
      <w:pPr>
        <w:ind w:firstLine="2835"/>
        <w:jc w:val="both"/>
        <w:rPr>
          <w:sz w:val="22"/>
          <w:szCs w:val="22"/>
        </w:rPr>
      </w:pPr>
    </w:p>
    <w:p w14:paraId="22785F2D" w14:textId="77777777" w:rsidR="00626354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31</w:t>
      </w:r>
      <w:r w:rsidRPr="00626354">
        <w:rPr>
          <w:sz w:val="22"/>
          <w:szCs w:val="22"/>
        </w:rPr>
        <w:t xml:space="preserve"> As despesas consideradas impróprias e não pertinentes à administração pública, bem como aquelas em desconformidade com as normas de aplicação estabelecidas por esta Lei, serão glosadas, devendo o Tomador do adiantamento proceder o recolhimento das importâncias glosadas, em Conta Corrente mantida pelo Município de Dois Vizinhos, indicada pelo Departamento Financeiro.</w:t>
      </w:r>
    </w:p>
    <w:p w14:paraId="7EE7FC8A" w14:textId="77777777" w:rsidR="00626354" w:rsidRPr="00626354" w:rsidRDefault="00626354" w:rsidP="00626354">
      <w:pPr>
        <w:ind w:firstLine="2835"/>
        <w:jc w:val="both"/>
        <w:rPr>
          <w:sz w:val="22"/>
          <w:szCs w:val="22"/>
        </w:rPr>
      </w:pPr>
    </w:p>
    <w:p w14:paraId="24D02701" w14:textId="77777777" w:rsidR="00390280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32</w:t>
      </w:r>
      <w:r w:rsidRPr="00626354">
        <w:rPr>
          <w:sz w:val="22"/>
          <w:szCs w:val="22"/>
        </w:rPr>
        <w:t xml:space="preserve"> Ficam aprovados os impressos próprios, conforme anexos:</w:t>
      </w:r>
    </w:p>
    <w:p w14:paraId="6075285A" w14:textId="77777777" w:rsidR="00390280" w:rsidRPr="00626354" w:rsidRDefault="00390280" w:rsidP="00626354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 - Ofício de solicitação de adiantamento;</w:t>
      </w:r>
    </w:p>
    <w:p w14:paraId="099A007B" w14:textId="77777777" w:rsidR="00390280" w:rsidRPr="00626354" w:rsidRDefault="00390280" w:rsidP="00626354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 - Autorização de Débito em Conta Corrente;</w:t>
      </w:r>
    </w:p>
    <w:p w14:paraId="741124DB" w14:textId="77777777" w:rsidR="00390280" w:rsidRPr="00626354" w:rsidRDefault="00390280" w:rsidP="00626354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III - Ofício de encaminhamento de prestação de contas;</w:t>
      </w:r>
    </w:p>
    <w:p w14:paraId="50BFCBE9" w14:textId="77777777" w:rsidR="00390280" w:rsidRPr="00626354" w:rsidRDefault="00390280" w:rsidP="00626354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IV - Relação dos comprovantes de despesas; e</w:t>
      </w:r>
    </w:p>
    <w:p w14:paraId="68FE8847" w14:textId="77777777" w:rsidR="00390280" w:rsidRPr="00626354" w:rsidRDefault="00390280" w:rsidP="00626354">
      <w:pPr>
        <w:ind w:left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V - Parecer sobre a prestação de contas.</w:t>
      </w:r>
    </w:p>
    <w:p w14:paraId="07BEF572" w14:textId="77777777" w:rsidR="00626354" w:rsidRPr="00626354" w:rsidRDefault="00626354" w:rsidP="00390280">
      <w:pPr>
        <w:jc w:val="both"/>
        <w:rPr>
          <w:b/>
          <w:sz w:val="22"/>
          <w:szCs w:val="22"/>
        </w:rPr>
      </w:pPr>
    </w:p>
    <w:p w14:paraId="43DACE3C" w14:textId="77777777" w:rsidR="00626354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33</w:t>
      </w:r>
      <w:r w:rsidRPr="00626354">
        <w:rPr>
          <w:sz w:val="22"/>
          <w:szCs w:val="22"/>
        </w:rPr>
        <w:t xml:space="preserve"> Esta Lei entra em vigor na data de sua publicação.</w:t>
      </w:r>
    </w:p>
    <w:p w14:paraId="3C26BA00" w14:textId="77777777" w:rsidR="00626354" w:rsidRPr="00626354" w:rsidRDefault="00626354" w:rsidP="00626354">
      <w:pPr>
        <w:ind w:firstLine="2835"/>
        <w:jc w:val="both"/>
        <w:rPr>
          <w:sz w:val="22"/>
          <w:szCs w:val="22"/>
        </w:rPr>
      </w:pPr>
    </w:p>
    <w:p w14:paraId="34BA628D" w14:textId="77777777" w:rsidR="00390280" w:rsidRPr="00626354" w:rsidRDefault="00390280" w:rsidP="00626354">
      <w:pPr>
        <w:ind w:firstLine="2835"/>
        <w:jc w:val="both"/>
        <w:rPr>
          <w:sz w:val="22"/>
          <w:szCs w:val="22"/>
        </w:rPr>
      </w:pPr>
      <w:r w:rsidRPr="00626354">
        <w:rPr>
          <w:b/>
          <w:sz w:val="22"/>
          <w:szCs w:val="22"/>
        </w:rPr>
        <w:t>Art. 34</w:t>
      </w:r>
      <w:r w:rsidRPr="00626354">
        <w:rPr>
          <w:sz w:val="22"/>
          <w:szCs w:val="22"/>
        </w:rPr>
        <w:t xml:space="preserve"> Esta lei entrará em vigor na data de sua publicação, revogada a Lei nº 573 de 21 de junho de 1993.</w:t>
      </w:r>
    </w:p>
    <w:p w14:paraId="6D6378D0" w14:textId="77777777" w:rsidR="00626354" w:rsidRPr="00626354" w:rsidRDefault="00626354" w:rsidP="00626354">
      <w:pPr>
        <w:pStyle w:val="Recuodecorpodetexto"/>
        <w:ind w:left="2835" w:firstLine="0"/>
        <w:rPr>
          <w:sz w:val="22"/>
          <w:szCs w:val="22"/>
        </w:rPr>
      </w:pPr>
    </w:p>
    <w:p w14:paraId="1C1EA93E" w14:textId="77777777" w:rsidR="00626354" w:rsidRPr="00626354" w:rsidRDefault="00626354" w:rsidP="00626354">
      <w:pPr>
        <w:pStyle w:val="Recuodecorpodetexto"/>
        <w:ind w:left="2835" w:firstLine="0"/>
        <w:rPr>
          <w:sz w:val="22"/>
          <w:szCs w:val="22"/>
        </w:rPr>
      </w:pPr>
      <w:r w:rsidRPr="00626354">
        <w:rPr>
          <w:sz w:val="22"/>
          <w:szCs w:val="22"/>
        </w:rPr>
        <w:t xml:space="preserve">Gabinete do Executivo Municipal de Dois Vizinhos - PR, aos </w:t>
      </w:r>
      <w:r w:rsidR="00FC32CB">
        <w:rPr>
          <w:sz w:val="22"/>
          <w:szCs w:val="22"/>
        </w:rPr>
        <w:t xml:space="preserve">dez </w:t>
      </w:r>
      <w:r w:rsidRPr="00626354">
        <w:rPr>
          <w:sz w:val="22"/>
          <w:szCs w:val="22"/>
        </w:rPr>
        <w:t xml:space="preserve">dias do mês de </w:t>
      </w:r>
      <w:r w:rsidR="00FC32CB">
        <w:rPr>
          <w:sz w:val="22"/>
          <w:szCs w:val="22"/>
        </w:rPr>
        <w:t>outubro</w:t>
      </w:r>
      <w:r w:rsidRPr="00626354">
        <w:rPr>
          <w:sz w:val="22"/>
          <w:szCs w:val="22"/>
        </w:rPr>
        <w:t xml:space="preserve"> do ano de dois mil e dezessete, 56º ano de emancipação.</w:t>
      </w:r>
    </w:p>
    <w:p w14:paraId="5F4F75BB" w14:textId="77777777" w:rsidR="00626354" w:rsidRPr="00626354" w:rsidRDefault="00626354" w:rsidP="00626354">
      <w:pPr>
        <w:pStyle w:val="Recuodecorpodetexto"/>
        <w:ind w:left="2835" w:firstLine="0"/>
        <w:rPr>
          <w:sz w:val="22"/>
          <w:szCs w:val="22"/>
        </w:rPr>
      </w:pPr>
    </w:p>
    <w:p w14:paraId="06646858" w14:textId="77777777" w:rsidR="00626354" w:rsidRPr="00626354" w:rsidRDefault="00626354" w:rsidP="00626354">
      <w:pPr>
        <w:pStyle w:val="Recuodecorpodetexto"/>
        <w:ind w:left="2835" w:firstLine="0"/>
        <w:rPr>
          <w:sz w:val="22"/>
          <w:szCs w:val="22"/>
        </w:rPr>
      </w:pPr>
    </w:p>
    <w:p w14:paraId="5503B08A" w14:textId="77777777" w:rsidR="00626354" w:rsidRPr="00626354" w:rsidRDefault="00626354" w:rsidP="00626354">
      <w:pPr>
        <w:pStyle w:val="Recuodecorpodetexto"/>
        <w:ind w:left="2835" w:firstLine="0"/>
        <w:rPr>
          <w:sz w:val="22"/>
          <w:szCs w:val="22"/>
        </w:rPr>
      </w:pPr>
      <w:r w:rsidRPr="00626354">
        <w:rPr>
          <w:sz w:val="22"/>
          <w:szCs w:val="22"/>
        </w:rPr>
        <w:t>Raul Camilo Isotton</w:t>
      </w:r>
    </w:p>
    <w:p w14:paraId="09987D4C" w14:textId="77777777" w:rsidR="00626354" w:rsidRPr="00626354" w:rsidRDefault="00626354" w:rsidP="00626354">
      <w:pPr>
        <w:ind w:firstLine="2835"/>
        <w:jc w:val="both"/>
        <w:rPr>
          <w:sz w:val="22"/>
          <w:szCs w:val="22"/>
        </w:rPr>
      </w:pPr>
      <w:r w:rsidRPr="00626354">
        <w:rPr>
          <w:sz w:val="22"/>
          <w:szCs w:val="22"/>
        </w:rPr>
        <w:t>Prefeito</w:t>
      </w:r>
    </w:p>
    <w:p w14:paraId="3A0B73F3" w14:textId="77777777" w:rsidR="00390280" w:rsidRPr="00626354" w:rsidRDefault="00390280" w:rsidP="00390280">
      <w:pPr>
        <w:jc w:val="both"/>
        <w:rPr>
          <w:sz w:val="22"/>
          <w:szCs w:val="22"/>
        </w:rPr>
      </w:pPr>
    </w:p>
    <w:p w14:paraId="646BF29D" w14:textId="77777777" w:rsidR="00FB0772" w:rsidRDefault="00FB0772" w:rsidP="00601FC7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4759DD" w14:textId="77777777" w:rsidR="00390280" w:rsidRDefault="00601FC7" w:rsidP="00601FC7">
      <w:pPr>
        <w:jc w:val="center"/>
        <w:rPr>
          <w:sz w:val="22"/>
          <w:szCs w:val="22"/>
        </w:rPr>
      </w:pPr>
      <w:r>
        <w:rPr>
          <w:sz w:val="22"/>
          <w:szCs w:val="22"/>
        </w:rPr>
        <w:t>ANEXO I</w:t>
      </w:r>
    </w:p>
    <w:p w14:paraId="784F2B2E" w14:textId="77777777" w:rsidR="00601FC7" w:rsidRPr="00626354" w:rsidRDefault="00601FC7" w:rsidP="00601FC7">
      <w:pPr>
        <w:jc w:val="center"/>
        <w:rPr>
          <w:sz w:val="22"/>
          <w:szCs w:val="22"/>
        </w:rPr>
      </w:pPr>
    </w:p>
    <w:p w14:paraId="103870E2" w14:textId="77777777" w:rsidR="00390280" w:rsidRPr="00626354" w:rsidRDefault="00390280" w:rsidP="00390280">
      <w:pPr>
        <w:rPr>
          <w:sz w:val="22"/>
          <w:szCs w:val="22"/>
        </w:rPr>
      </w:pPr>
    </w:p>
    <w:p w14:paraId="604F5A9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Ofício nº ...../.....                         Dois Vizinhos, ..... de ....................... de ........</w:t>
      </w:r>
    </w:p>
    <w:p w14:paraId="5F53B13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28C3758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Senhor Diretor e/ou Responsável.</w:t>
      </w:r>
    </w:p>
    <w:p w14:paraId="6D81C736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26C461C6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Nos termos do artigo 5º, da Lei Municipal nº ...., de .... ........................... de 20..., solicitamos Vossa Senhoria a liberação da importância de R$ ................(...............................................), a título de adiantamento conforme especificação que segue:</w:t>
      </w:r>
    </w:p>
    <w:p w14:paraId="56E7A5D8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0FD24329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a) Responsável pelo Adiantamento: .......................................................</w:t>
      </w:r>
    </w:p>
    <w:p w14:paraId="106740C2" w14:textId="77777777" w:rsidR="00390280" w:rsidRPr="00626354" w:rsidRDefault="00390280" w:rsidP="00390280">
      <w:pPr>
        <w:rPr>
          <w:sz w:val="22"/>
          <w:szCs w:val="22"/>
        </w:rPr>
      </w:pPr>
    </w:p>
    <w:p w14:paraId="642C032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b) CPF: ..................................</w:t>
      </w:r>
    </w:p>
    <w:p w14:paraId="0782D81A" w14:textId="77777777" w:rsidR="00390280" w:rsidRPr="00626354" w:rsidRDefault="00390280" w:rsidP="00390280">
      <w:pPr>
        <w:rPr>
          <w:sz w:val="22"/>
          <w:szCs w:val="22"/>
        </w:rPr>
      </w:pPr>
    </w:p>
    <w:p w14:paraId="41A90F7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c) Cargo ou Função: .............................................................................</w:t>
      </w:r>
    </w:p>
    <w:p w14:paraId="0DC461DE" w14:textId="77777777" w:rsidR="00390280" w:rsidRPr="00626354" w:rsidRDefault="00390280" w:rsidP="00390280">
      <w:pPr>
        <w:rPr>
          <w:sz w:val="22"/>
          <w:szCs w:val="22"/>
        </w:rPr>
      </w:pPr>
    </w:p>
    <w:p w14:paraId="41EB364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d) Espécie da Despesa: ..........................................................................</w:t>
      </w:r>
    </w:p>
    <w:p w14:paraId="778CFC5B" w14:textId="77777777" w:rsidR="00390280" w:rsidRPr="00626354" w:rsidRDefault="00390280" w:rsidP="00390280">
      <w:pPr>
        <w:rPr>
          <w:sz w:val="22"/>
          <w:szCs w:val="22"/>
        </w:rPr>
      </w:pPr>
    </w:p>
    <w:p w14:paraId="76BA175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e) Dotação: ............................................................................................ </w:t>
      </w:r>
    </w:p>
    <w:p w14:paraId="5C1EF844" w14:textId="77777777" w:rsidR="00390280" w:rsidRPr="00626354" w:rsidRDefault="00390280" w:rsidP="00390280">
      <w:pPr>
        <w:rPr>
          <w:sz w:val="22"/>
          <w:szCs w:val="22"/>
        </w:rPr>
      </w:pPr>
    </w:p>
    <w:p w14:paraId="2B272C6F" w14:textId="77777777" w:rsidR="00390280" w:rsidRPr="00626354" w:rsidRDefault="00390280" w:rsidP="00390280">
      <w:pPr>
        <w:rPr>
          <w:sz w:val="22"/>
          <w:szCs w:val="22"/>
        </w:rPr>
      </w:pPr>
    </w:p>
    <w:p w14:paraId="18E06F1A" w14:textId="77777777" w:rsidR="00390280" w:rsidRPr="00626354" w:rsidRDefault="00390280" w:rsidP="00390280">
      <w:pPr>
        <w:rPr>
          <w:sz w:val="22"/>
          <w:szCs w:val="22"/>
        </w:rPr>
      </w:pPr>
    </w:p>
    <w:p w14:paraId="7512E49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Sem mais, subscrevo-me</w:t>
      </w:r>
    </w:p>
    <w:p w14:paraId="70D7DB14" w14:textId="77777777" w:rsidR="00390280" w:rsidRPr="00626354" w:rsidRDefault="00390280" w:rsidP="00390280">
      <w:pPr>
        <w:rPr>
          <w:sz w:val="22"/>
          <w:szCs w:val="22"/>
        </w:rPr>
      </w:pPr>
    </w:p>
    <w:p w14:paraId="23FC7BE3" w14:textId="77777777" w:rsidR="00390280" w:rsidRPr="00626354" w:rsidRDefault="00390280" w:rsidP="00390280">
      <w:pPr>
        <w:rPr>
          <w:sz w:val="22"/>
          <w:szCs w:val="22"/>
        </w:rPr>
      </w:pPr>
    </w:p>
    <w:p w14:paraId="2829836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Atenciosamente</w:t>
      </w:r>
    </w:p>
    <w:p w14:paraId="5BA34C14" w14:textId="77777777" w:rsidR="00390280" w:rsidRPr="00626354" w:rsidRDefault="00390280" w:rsidP="00390280">
      <w:pPr>
        <w:rPr>
          <w:sz w:val="22"/>
          <w:szCs w:val="22"/>
        </w:rPr>
      </w:pPr>
    </w:p>
    <w:p w14:paraId="22AA7B8D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.........................................................................</w:t>
      </w:r>
    </w:p>
    <w:p w14:paraId="0152935D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Responsável pelo Adiantamento</w:t>
      </w:r>
    </w:p>
    <w:p w14:paraId="57EC00A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Matrícula nº .............</w:t>
      </w:r>
    </w:p>
    <w:p w14:paraId="13E28E92" w14:textId="77777777" w:rsidR="00390280" w:rsidRPr="00626354" w:rsidRDefault="00390280" w:rsidP="00390280">
      <w:pPr>
        <w:rPr>
          <w:sz w:val="22"/>
          <w:szCs w:val="22"/>
        </w:rPr>
      </w:pPr>
    </w:p>
    <w:p w14:paraId="75842BE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Ilustríssimo Senhor</w:t>
      </w:r>
    </w:p>
    <w:p w14:paraId="6A96792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Diretor do Departamento de Finanças</w:t>
      </w:r>
    </w:p>
    <w:p w14:paraId="29B33E8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Prefeitura Municipal de Dois Vizinhos – Paraná</w:t>
      </w:r>
    </w:p>
    <w:p w14:paraId="5C7203E6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MUNICÍPIO DE DOIS VIZINHOS</w:t>
      </w:r>
    </w:p>
    <w:p w14:paraId="1D0C865E" w14:textId="77777777" w:rsidR="00390280" w:rsidRPr="00626354" w:rsidRDefault="00390280" w:rsidP="00390280">
      <w:pPr>
        <w:rPr>
          <w:sz w:val="22"/>
          <w:szCs w:val="22"/>
        </w:rPr>
      </w:pPr>
    </w:p>
    <w:p w14:paraId="048B88A3" w14:textId="77777777" w:rsidR="00601FC7" w:rsidRDefault="00601FC7" w:rsidP="00390280">
      <w:pPr>
        <w:rPr>
          <w:sz w:val="22"/>
          <w:szCs w:val="22"/>
        </w:rPr>
      </w:pPr>
    </w:p>
    <w:p w14:paraId="78058970" w14:textId="77777777" w:rsidR="00601FC7" w:rsidRDefault="00601FC7" w:rsidP="00390280">
      <w:pPr>
        <w:rPr>
          <w:sz w:val="22"/>
          <w:szCs w:val="22"/>
        </w:rPr>
      </w:pPr>
    </w:p>
    <w:p w14:paraId="07767EAF" w14:textId="77777777" w:rsidR="00601FC7" w:rsidRDefault="00601FC7" w:rsidP="00390280">
      <w:pPr>
        <w:rPr>
          <w:sz w:val="22"/>
          <w:szCs w:val="22"/>
        </w:rPr>
      </w:pPr>
    </w:p>
    <w:p w14:paraId="67E6AFC0" w14:textId="77777777" w:rsidR="00601FC7" w:rsidRDefault="00601FC7" w:rsidP="00390280">
      <w:pPr>
        <w:rPr>
          <w:sz w:val="22"/>
          <w:szCs w:val="22"/>
        </w:rPr>
      </w:pPr>
    </w:p>
    <w:p w14:paraId="17F15116" w14:textId="77777777" w:rsidR="00601FC7" w:rsidRDefault="00601FC7" w:rsidP="00390280">
      <w:pPr>
        <w:rPr>
          <w:sz w:val="22"/>
          <w:szCs w:val="22"/>
        </w:rPr>
      </w:pPr>
    </w:p>
    <w:p w14:paraId="1FC087E5" w14:textId="77777777" w:rsidR="00601FC7" w:rsidRDefault="00601FC7" w:rsidP="00390280">
      <w:pPr>
        <w:rPr>
          <w:sz w:val="22"/>
          <w:szCs w:val="22"/>
        </w:rPr>
      </w:pPr>
    </w:p>
    <w:p w14:paraId="382A19EF" w14:textId="77777777" w:rsidR="00601FC7" w:rsidRDefault="00601FC7" w:rsidP="00390280">
      <w:pPr>
        <w:rPr>
          <w:sz w:val="22"/>
          <w:szCs w:val="22"/>
        </w:rPr>
      </w:pPr>
    </w:p>
    <w:p w14:paraId="4231B313" w14:textId="77777777" w:rsidR="00601FC7" w:rsidRDefault="00601FC7" w:rsidP="00390280">
      <w:pPr>
        <w:rPr>
          <w:sz w:val="22"/>
          <w:szCs w:val="22"/>
        </w:rPr>
      </w:pPr>
    </w:p>
    <w:p w14:paraId="07AFC429" w14:textId="77777777" w:rsidR="00601FC7" w:rsidRDefault="00601FC7" w:rsidP="00390280">
      <w:pPr>
        <w:rPr>
          <w:sz w:val="22"/>
          <w:szCs w:val="22"/>
        </w:rPr>
      </w:pPr>
    </w:p>
    <w:p w14:paraId="7D050DB7" w14:textId="77777777" w:rsidR="00601FC7" w:rsidRDefault="00601FC7" w:rsidP="00390280">
      <w:pPr>
        <w:rPr>
          <w:sz w:val="22"/>
          <w:szCs w:val="22"/>
        </w:rPr>
      </w:pPr>
    </w:p>
    <w:p w14:paraId="45EC27DB" w14:textId="77777777" w:rsidR="00601FC7" w:rsidRDefault="00601FC7" w:rsidP="00390280">
      <w:pPr>
        <w:rPr>
          <w:sz w:val="22"/>
          <w:szCs w:val="22"/>
        </w:rPr>
      </w:pPr>
    </w:p>
    <w:p w14:paraId="0FC1D880" w14:textId="77777777" w:rsidR="00601FC7" w:rsidRDefault="00601FC7" w:rsidP="00390280">
      <w:pPr>
        <w:rPr>
          <w:sz w:val="22"/>
          <w:szCs w:val="22"/>
        </w:rPr>
      </w:pPr>
    </w:p>
    <w:p w14:paraId="1A9B551C" w14:textId="77777777" w:rsidR="00390280" w:rsidRPr="00626354" w:rsidRDefault="00FB0772" w:rsidP="00601FC7">
      <w:pPr>
        <w:jc w:val="center"/>
        <w:rPr>
          <w:sz w:val="22"/>
          <w:szCs w:val="22"/>
        </w:rPr>
      </w:pPr>
      <w:r w:rsidRPr="00626354">
        <w:rPr>
          <w:sz w:val="22"/>
          <w:szCs w:val="22"/>
        </w:rPr>
        <w:t xml:space="preserve">ANEXO </w:t>
      </w:r>
      <w:r w:rsidR="00390280" w:rsidRPr="00626354">
        <w:rPr>
          <w:sz w:val="22"/>
          <w:szCs w:val="22"/>
        </w:rPr>
        <w:t>II</w:t>
      </w:r>
    </w:p>
    <w:p w14:paraId="541CC5E6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6EE0E144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442EF04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TERMO DE AUTORIZAÇÃO DE DÉBITO EM CONTA CORRENTE </w:t>
      </w:r>
    </w:p>
    <w:p w14:paraId="57C5AAE3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Autorizo o débito em minha folha de pagamento e em minha conta corrente, mantida no Banco ................................, Agência ..............., Conta Corrente nº ................, no valor de R$ ...............(...........................................................), nos termos do artigo 15, da Lei nº ...., de ... de ......................... de 20....</w:t>
      </w:r>
    </w:p>
    <w:p w14:paraId="5539BC67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22FD918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Nome e Matrícula do Servidor</w:t>
      </w:r>
      <w:r w:rsidRPr="00626354">
        <w:rPr>
          <w:sz w:val="22"/>
          <w:szCs w:val="22"/>
        </w:rPr>
        <w:tab/>
        <w:t xml:space="preserve">Assinatura                                        </w:t>
      </w:r>
      <w:r w:rsidRPr="00626354">
        <w:rPr>
          <w:sz w:val="22"/>
          <w:szCs w:val="22"/>
        </w:rPr>
        <w:tab/>
        <w:t>Ofício nº:</w:t>
      </w:r>
    </w:p>
    <w:p w14:paraId="74C41D1D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229DC92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Data:                    </w:t>
      </w:r>
    </w:p>
    <w:p w14:paraId="1A3B0BD4" w14:textId="77777777" w:rsidR="00390280" w:rsidRPr="00626354" w:rsidRDefault="00390280" w:rsidP="00390280">
      <w:pPr>
        <w:rPr>
          <w:sz w:val="22"/>
          <w:szCs w:val="22"/>
        </w:rPr>
      </w:pPr>
    </w:p>
    <w:p w14:paraId="6641870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....../......./....... </w:t>
      </w:r>
    </w:p>
    <w:p w14:paraId="7AE4F3AC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 xml:space="preserve">Constatamos a perfeita regularidade na prestação de contas, devendo ser procedido a devolução do presente Termo de Autorização ao Servidor beneficiário do adiantamento.                      </w:t>
      </w:r>
    </w:p>
    <w:p w14:paraId="3C65042C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Visto Setor de Contabilidade e/ou Financeiro</w:t>
      </w:r>
      <w:r w:rsidRPr="00626354">
        <w:rPr>
          <w:sz w:val="22"/>
          <w:szCs w:val="22"/>
        </w:rPr>
        <w:tab/>
        <w:t>Data:</w:t>
      </w:r>
    </w:p>
    <w:p w14:paraId="0A5DDB0A" w14:textId="77777777" w:rsidR="00390280" w:rsidRPr="00626354" w:rsidRDefault="00390280" w:rsidP="00390280">
      <w:pPr>
        <w:rPr>
          <w:sz w:val="22"/>
          <w:szCs w:val="22"/>
        </w:rPr>
      </w:pPr>
    </w:p>
    <w:p w14:paraId="4DA8B3F2" w14:textId="77777777" w:rsidR="00390280" w:rsidRPr="00626354" w:rsidRDefault="00390280" w:rsidP="00390280">
      <w:pPr>
        <w:rPr>
          <w:sz w:val="22"/>
          <w:szCs w:val="22"/>
        </w:rPr>
      </w:pPr>
    </w:p>
    <w:p w14:paraId="5C0C3649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....../......./.......</w:t>
      </w:r>
    </w:p>
    <w:p w14:paraId="5B8B7386" w14:textId="77777777" w:rsidR="00390280" w:rsidRPr="00626354" w:rsidRDefault="00390280" w:rsidP="00390280">
      <w:pPr>
        <w:rPr>
          <w:sz w:val="22"/>
          <w:szCs w:val="22"/>
        </w:rPr>
      </w:pPr>
    </w:p>
    <w:p w14:paraId="0FDBAFD4" w14:textId="77777777" w:rsidR="00390280" w:rsidRPr="00626354" w:rsidRDefault="00390280" w:rsidP="00390280">
      <w:pPr>
        <w:rPr>
          <w:sz w:val="22"/>
          <w:szCs w:val="22"/>
        </w:rPr>
      </w:pPr>
    </w:p>
    <w:p w14:paraId="79F50AD0" w14:textId="77777777" w:rsidR="00390280" w:rsidRPr="00626354" w:rsidRDefault="00390280" w:rsidP="00390280">
      <w:pPr>
        <w:rPr>
          <w:sz w:val="22"/>
          <w:szCs w:val="22"/>
        </w:rPr>
      </w:pPr>
    </w:p>
    <w:p w14:paraId="48ACD39C" w14:textId="77777777" w:rsidR="00390280" w:rsidRPr="00626354" w:rsidRDefault="00390280" w:rsidP="00390280">
      <w:pPr>
        <w:rPr>
          <w:sz w:val="22"/>
          <w:szCs w:val="22"/>
        </w:rPr>
      </w:pPr>
    </w:p>
    <w:p w14:paraId="293EDFDD" w14:textId="77777777" w:rsidR="00390280" w:rsidRPr="00626354" w:rsidRDefault="00390280" w:rsidP="00390280">
      <w:pPr>
        <w:rPr>
          <w:sz w:val="22"/>
          <w:szCs w:val="22"/>
        </w:rPr>
      </w:pPr>
    </w:p>
    <w:p w14:paraId="6C1EF31B" w14:textId="77777777" w:rsidR="00390280" w:rsidRPr="00626354" w:rsidRDefault="00390280" w:rsidP="00390280">
      <w:pPr>
        <w:rPr>
          <w:sz w:val="22"/>
          <w:szCs w:val="22"/>
        </w:rPr>
      </w:pPr>
    </w:p>
    <w:p w14:paraId="7A613A22" w14:textId="77777777" w:rsidR="00390280" w:rsidRPr="00626354" w:rsidRDefault="00390280" w:rsidP="00390280">
      <w:pPr>
        <w:rPr>
          <w:sz w:val="22"/>
          <w:szCs w:val="22"/>
        </w:rPr>
      </w:pPr>
    </w:p>
    <w:p w14:paraId="7F0016C5" w14:textId="77777777" w:rsidR="00390280" w:rsidRPr="00626354" w:rsidRDefault="00390280" w:rsidP="00390280">
      <w:pPr>
        <w:rPr>
          <w:sz w:val="22"/>
          <w:szCs w:val="22"/>
        </w:rPr>
      </w:pPr>
    </w:p>
    <w:p w14:paraId="41767D7A" w14:textId="77777777" w:rsidR="00390280" w:rsidRPr="00626354" w:rsidRDefault="00390280" w:rsidP="00390280">
      <w:pPr>
        <w:rPr>
          <w:sz w:val="22"/>
          <w:szCs w:val="22"/>
        </w:rPr>
      </w:pPr>
    </w:p>
    <w:p w14:paraId="79B8792C" w14:textId="77777777" w:rsidR="00390280" w:rsidRPr="00626354" w:rsidRDefault="00390280" w:rsidP="00390280">
      <w:pPr>
        <w:rPr>
          <w:sz w:val="22"/>
          <w:szCs w:val="22"/>
        </w:rPr>
      </w:pPr>
    </w:p>
    <w:p w14:paraId="350D949B" w14:textId="77777777" w:rsidR="00390280" w:rsidRPr="00626354" w:rsidRDefault="00390280" w:rsidP="00390280">
      <w:pPr>
        <w:rPr>
          <w:sz w:val="22"/>
          <w:szCs w:val="22"/>
        </w:rPr>
      </w:pPr>
    </w:p>
    <w:p w14:paraId="650ACF74" w14:textId="77777777" w:rsidR="00390280" w:rsidRPr="00626354" w:rsidRDefault="00390280" w:rsidP="00390280">
      <w:pPr>
        <w:rPr>
          <w:sz w:val="22"/>
          <w:szCs w:val="22"/>
        </w:rPr>
      </w:pPr>
    </w:p>
    <w:p w14:paraId="6AC58A7A" w14:textId="77777777" w:rsidR="00390280" w:rsidRPr="00626354" w:rsidRDefault="00390280" w:rsidP="00390280">
      <w:pPr>
        <w:rPr>
          <w:sz w:val="22"/>
          <w:szCs w:val="22"/>
        </w:rPr>
      </w:pPr>
    </w:p>
    <w:p w14:paraId="375E5565" w14:textId="77777777" w:rsidR="00601FC7" w:rsidRDefault="00601FC7" w:rsidP="00390280">
      <w:pPr>
        <w:rPr>
          <w:sz w:val="22"/>
          <w:szCs w:val="22"/>
        </w:rPr>
      </w:pPr>
    </w:p>
    <w:p w14:paraId="38FECCE6" w14:textId="77777777" w:rsidR="00601FC7" w:rsidRDefault="00601FC7" w:rsidP="00390280">
      <w:pPr>
        <w:rPr>
          <w:sz w:val="22"/>
          <w:szCs w:val="22"/>
        </w:rPr>
      </w:pPr>
    </w:p>
    <w:p w14:paraId="220758CA" w14:textId="77777777" w:rsidR="00601FC7" w:rsidRDefault="00601FC7" w:rsidP="00390280">
      <w:pPr>
        <w:rPr>
          <w:sz w:val="22"/>
          <w:szCs w:val="22"/>
        </w:rPr>
      </w:pPr>
    </w:p>
    <w:p w14:paraId="0EE610EE" w14:textId="77777777" w:rsidR="00601FC7" w:rsidRDefault="00601FC7" w:rsidP="00390280">
      <w:pPr>
        <w:rPr>
          <w:sz w:val="22"/>
          <w:szCs w:val="22"/>
        </w:rPr>
      </w:pPr>
    </w:p>
    <w:p w14:paraId="2B24423E" w14:textId="77777777" w:rsidR="00601FC7" w:rsidRDefault="00601FC7" w:rsidP="00390280">
      <w:pPr>
        <w:rPr>
          <w:sz w:val="22"/>
          <w:szCs w:val="22"/>
        </w:rPr>
      </w:pPr>
    </w:p>
    <w:p w14:paraId="290E1ED0" w14:textId="77777777" w:rsidR="00601FC7" w:rsidRDefault="00601FC7" w:rsidP="00390280">
      <w:pPr>
        <w:rPr>
          <w:sz w:val="22"/>
          <w:szCs w:val="22"/>
        </w:rPr>
      </w:pPr>
    </w:p>
    <w:p w14:paraId="1DC0E6AF" w14:textId="77777777" w:rsidR="00601FC7" w:rsidRDefault="00601FC7" w:rsidP="00390280">
      <w:pPr>
        <w:rPr>
          <w:sz w:val="22"/>
          <w:szCs w:val="22"/>
        </w:rPr>
      </w:pPr>
    </w:p>
    <w:p w14:paraId="0C5E883E" w14:textId="77777777" w:rsidR="00601FC7" w:rsidRDefault="00601FC7" w:rsidP="00390280">
      <w:pPr>
        <w:rPr>
          <w:sz w:val="22"/>
          <w:szCs w:val="22"/>
        </w:rPr>
      </w:pPr>
    </w:p>
    <w:p w14:paraId="219D5CA3" w14:textId="77777777" w:rsidR="00601FC7" w:rsidRDefault="00601FC7" w:rsidP="00390280">
      <w:pPr>
        <w:rPr>
          <w:sz w:val="22"/>
          <w:szCs w:val="22"/>
        </w:rPr>
      </w:pPr>
    </w:p>
    <w:p w14:paraId="2CF78FD7" w14:textId="77777777" w:rsidR="00601FC7" w:rsidRDefault="00601FC7" w:rsidP="00390280">
      <w:pPr>
        <w:rPr>
          <w:sz w:val="22"/>
          <w:szCs w:val="22"/>
        </w:rPr>
      </w:pPr>
    </w:p>
    <w:p w14:paraId="3055EE8B" w14:textId="77777777" w:rsidR="00601FC7" w:rsidRDefault="00601FC7" w:rsidP="00390280">
      <w:pPr>
        <w:rPr>
          <w:sz w:val="22"/>
          <w:szCs w:val="22"/>
        </w:rPr>
      </w:pPr>
    </w:p>
    <w:p w14:paraId="6BAD1041" w14:textId="77777777" w:rsidR="00601FC7" w:rsidRDefault="00601FC7" w:rsidP="00390280">
      <w:pPr>
        <w:rPr>
          <w:sz w:val="22"/>
          <w:szCs w:val="22"/>
        </w:rPr>
      </w:pPr>
    </w:p>
    <w:p w14:paraId="69556B92" w14:textId="77777777" w:rsidR="00601FC7" w:rsidRDefault="00601FC7" w:rsidP="00390280">
      <w:pPr>
        <w:rPr>
          <w:sz w:val="22"/>
          <w:szCs w:val="22"/>
        </w:rPr>
      </w:pPr>
    </w:p>
    <w:p w14:paraId="0D0CB7DA" w14:textId="77777777" w:rsidR="00601FC7" w:rsidRDefault="00601FC7" w:rsidP="00390280">
      <w:pPr>
        <w:rPr>
          <w:sz w:val="22"/>
          <w:szCs w:val="22"/>
        </w:rPr>
      </w:pPr>
    </w:p>
    <w:p w14:paraId="3BF5EAAE" w14:textId="77777777" w:rsidR="00601FC7" w:rsidRDefault="00601FC7" w:rsidP="00390280">
      <w:pPr>
        <w:rPr>
          <w:sz w:val="22"/>
          <w:szCs w:val="22"/>
        </w:rPr>
      </w:pPr>
    </w:p>
    <w:p w14:paraId="6438EFCC" w14:textId="77777777" w:rsidR="00601FC7" w:rsidRDefault="00601FC7" w:rsidP="00390280">
      <w:pPr>
        <w:rPr>
          <w:sz w:val="22"/>
          <w:szCs w:val="22"/>
        </w:rPr>
      </w:pPr>
    </w:p>
    <w:p w14:paraId="77545619" w14:textId="77777777" w:rsidR="00390280" w:rsidRPr="00626354" w:rsidRDefault="00BF7F6F" w:rsidP="00601FC7">
      <w:pPr>
        <w:jc w:val="center"/>
        <w:rPr>
          <w:sz w:val="22"/>
          <w:szCs w:val="22"/>
        </w:rPr>
      </w:pPr>
      <w:r w:rsidRPr="00626354">
        <w:rPr>
          <w:sz w:val="22"/>
          <w:szCs w:val="22"/>
        </w:rPr>
        <w:t xml:space="preserve">ANEXO </w:t>
      </w:r>
      <w:r w:rsidR="00390280" w:rsidRPr="00626354">
        <w:rPr>
          <w:sz w:val="22"/>
          <w:szCs w:val="22"/>
        </w:rPr>
        <w:t>III</w:t>
      </w:r>
    </w:p>
    <w:p w14:paraId="7977F9FC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0ABE30F6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D68FCF2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Ofício nº ...../.....                Dois Vizinhos ..... de ....................... de ........</w:t>
      </w:r>
    </w:p>
    <w:p w14:paraId="7FBCB6DD" w14:textId="77777777" w:rsidR="00390280" w:rsidRPr="00626354" w:rsidRDefault="00390280" w:rsidP="00390280">
      <w:pPr>
        <w:rPr>
          <w:sz w:val="22"/>
          <w:szCs w:val="22"/>
        </w:rPr>
      </w:pPr>
    </w:p>
    <w:p w14:paraId="05C02C28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</w:t>
      </w:r>
    </w:p>
    <w:p w14:paraId="386AB55A" w14:textId="77777777" w:rsidR="00390280" w:rsidRPr="00626354" w:rsidRDefault="00390280" w:rsidP="00390280">
      <w:pPr>
        <w:rPr>
          <w:sz w:val="22"/>
          <w:szCs w:val="22"/>
        </w:rPr>
      </w:pPr>
    </w:p>
    <w:p w14:paraId="70BC07B9" w14:textId="77777777" w:rsidR="00390280" w:rsidRPr="00626354" w:rsidRDefault="00390280" w:rsidP="00390280">
      <w:pPr>
        <w:rPr>
          <w:sz w:val="22"/>
          <w:szCs w:val="22"/>
        </w:rPr>
      </w:pPr>
    </w:p>
    <w:p w14:paraId="78812FB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Senhor Diretor.</w:t>
      </w:r>
    </w:p>
    <w:p w14:paraId="0F10E597" w14:textId="77777777" w:rsidR="00390280" w:rsidRPr="00626354" w:rsidRDefault="00390280" w:rsidP="00390280">
      <w:pPr>
        <w:rPr>
          <w:sz w:val="22"/>
          <w:szCs w:val="22"/>
        </w:rPr>
      </w:pPr>
    </w:p>
    <w:p w14:paraId="16447E71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Nos termos do contido no art. 24, da Lei  nº ...., de ... de ......................... de 20..., apresento a Vossa Senhoria a prestação de contas relativa ao adiantamento recebido através do  Ofício-Requisitório  nº ...., de ...... de ......................   de   ....................., referente ao Nota de Empenho nº ..../.......</w:t>
      </w:r>
    </w:p>
    <w:p w14:paraId="5CB36B73" w14:textId="77777777" w:rsidR="00390280" w:rsidRPr="00626354" w:rsidRDefault="00390280" w:rsidP="00390280">
      <w:pPr>
        <w:rPr>
          <w:sz w:val="22"/>
          <w:szCs w:val="22"/>
        </w:rPr>
      </w:pPr>
    </w:p>
    <w:p w14:paraId="6A2DEFA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 presente prestação de contas é composta dos seguintes documentos, que segue anexo:</w:t>
      </w:r>
    </w:p>
    <w:p w14:paraId="7F506B9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a)balancete de prestação de contas;</w:t>
      </w:r>
    </w:p>
    <w:p w14:paraId="4B3CF625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b)relação dos documentos de despesa;</w:t>
      </w:r>
    </w:p>
    <w:p w14:paraId="7CBBC56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c)cópia da guia de recolhimento do saldo não utilizado;</w:t>
      </w:r>
    </w:p>
    <w:p w14:paraId="4A8FEF35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d)cópia da Nota de Empenho;</w:t>
      </w:r>
    </w:p>
    <w:p w14:paraId="0ED89D7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e)comprovante das despesas realizadas -  numeradas de 01 a ................</w:t>
      </w:r>
    </w:p>
    <w:p w14:paraId="271ED16D" w14:textId="77777777" w:rsidR="00390280" w:rsidRPr="00626354" w:rsidRDefault="00390280" w:rsidP="00390280">
      <w:pPr>
        <w:rPr>
          <w:sz w:val="22"/>
          <w:szCs w:val="22"/>
        </w:rPr>
      </w:pPr>
    </w:p>
    <w:p w14:paraId="64551697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Solicito a devida baixa de minha conta de responsabilidade.</w:t>
      </w:r>
    </w:p>
    <w:p w14:paraId="2F50907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Atenciosamente.</w:t>
      </w:r>
    </w:p>
    <w:p w14:paraId="40C24D57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...............................................................................</w:t>
      </w:r>
    </w:p>
    <w:p w14:paraId="791DD9F8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Responsável pelo Adiantamento</w:t>
      </w:r>
    </w:p>
    <w:p w14:paraId="093FF75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Matrícula nº ............</w:t>
      </w:r>
    </w:p>
    <w:p w14:paraId="7601261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Ao </w:t>
      </w:r>
    </w:p>
    <w:p w14:paraId="251E2302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Ilustríssimo Senhor</w:t>
      </w:r>
    </w:p>
    <w:p w14:paraId="1031CC7C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Diretor do Departamento Contábil e/ou Financeiro </w:t>
      </w:r>
    </w:p>
    <w:p w14:paraId="617E72D5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Município de Dois Vizinhos - Paraná</w:t>
      </w:r>
    </w:p>
    <w:p w14:paraId="4B0841A6" w14:textId="77777777" w:rsidR="00390280" w:rsidRPr="00626354" w:rsidRDefault="00390280" w:rsidP="00390280">
      <w:pPr>
        <w:rPr>
          <w:sz w:val="22"/>
          <w:szCs w:val="22"/>
        </w:rPr>
      </w:pPr>
    </w:p>
    <w:p w14:paraId="16CB6934" w14:textId="77777777" w:rsidR="00390280" w:rsidRPr="00626354" w:rsidRDefault="00390280" w:rsidP="00390280">
      <w:pPr>
        <w:rPr>
          <w:sz w:val="22"/>
          <w:szCs w:val="22"/>
        </w:rPr>
      </w:pPr>
    </w:p>
    <w:p w14:paraId="148FB8F3" w14:textId="77777777" w:rsidR="00390280" w:rsidRPr="00626354" w:rsidRDefault="00390280" w:rsidP="00390280">
      <w:pPr>
        <w:rPr>
          <w:sz w:val="22"/>
          <w:szCs w:val="22"/>
        </w:rPr>
      </w:pPr>
    </w:p>
    <w:p w14:paraId="68B6F993" w14:textId="77777777" w:rsidR="00601FC7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4E915830" w14:textId="77777777" w:rsidR="00601FC7" w:rsidRDefault="00601FC7" w:rsidP="00390280">
      <w:pPr>
        <w:rPr>
          <w:sz w:val="22"/>
          <w:szCs w:val="22"/>
        </w:rPr>
      </w:pPr>
    </w:p>
    <w:p w14:paraId="38F116D5" w14:textId="77777777" w:rsidR="00601FC7" w:rsidRDefault="00601FC7" w:rsidP="00390280">
      <w:pPr>
        <w:rPr>
          <w:sz w:val="22"/>
          <w:szCs w:val="22"/>
        </w:rPr>
      </w:pPr>
    </w:p>
    <w:p w14:paraId="1405CAB7" w14:textId="77777777" w:rsidR="00601FC7" w:rsidRDefault="00601FC7" w:rsidP="00390280">
      <w:pPr>
        <w:rPr>
          <w:sz w:val="22"/>
          <w:szCs w:val="22"/>
        </w:rPr>
      </w:pPr>
    </w:p>
    <w:p w14:paraId="3D3E8015" w14:textId="77777777" w:rsidR="00601FC7" w:rsidRDefault="00601FC7" w:rsidP="00390280">
      <w:pPr>
        <w:rPr>
          <w:sz w:val="22"/>
          <w:szCs w:val="22"/>
        </w:rPr>
      </w:pPr>
    </w:p>
    <w:p w14:paraId="21C488E9" w14:textId="77777777" w:rsidR="00601FC7" w:rsidRDefault="00601FC7" w:rsidP="00390280">
      <w:pPr>
        <w:rPr>
          <w:sz w:val="22"/>
          <w:szCs w:val="22"/>
        </w:rPr>
      </w:pPr>
    </w:p>
    <w:p w14:paraId="0BC51FF9" w14:textId="77777777" w:rsidR="00601FC7" w:rsidRDefault="00601FC7" w:rsidP="00390280">
      <w:pPr>
        <w:rPr>
          <w:sz w:val="22"/>
          <w:szCs w:val="22"/>
        </w:rPr>
      </w:pPr>
    </w:p>
    <w:p w14:paraId="24685851" w14:textId="77777777" w:rsidR="00601FC7" w:rsidRDefault="00601FC7" w:rsidP="00390280">
      <w:pPr>
        <w:rPr>
          <w:sz w:val="22"/>
          <w:szCs w:val="22"/>
        </w:rPr>
      </w:pPr>
    </w:p>
    <w:p w14:paraId="5210F27E" w14:textId="77777777" w:rsidR="00601FC7" w:rsidRDefault="00601FC7" w:rsidP="00390280">
      <w:pPr>
        <w:rPr>
          <w:sz w:val="22"/>
          <w:szCs w:val="22"/>
        </w:rPr>
      </w:pPr>
    </w:p>
    <w:p w14:paraId="6F33A828" w14:textId="77777777" w:rsidR="00601FC7" w:rsidRDefault="00601FC7" w:rsidP="00390280">
      <w:pPr>
        <w:rPr>
          <w:sz w:val="22"/>
          <w:szCs w:val="22"/>
        </w:rPr>
      </w:pPr>
    </w:p>
    <w:p w14:paraId="2BC70550" w14:textId="77777777" w:rsidR="00601FC7" w:rsidRDefault="00601FC7" w:rsidP="00390280">
      <w:pPr>
        <w:rPr>
          <w:sz w:val="22"/>
          <w:szCs w:val="22"/>
        </w:rPr>
      </w:pPr>
    </w:p>
    <w:p w14:paraId="0D238E6E" w14:textId="77777777" w:rsidR="00601FC7" w:rsidRDefault="00601FC7" w:rsidP="00390280">
      <w:pPr>
        <w:rPr>
          <w:sz w:val="22"/>
          <w:szCs w:val="22"/>
        </w:rPr>
      </w:pPr>
    </w:p>
    <w:p w14:paraId="281BC690" w14:textId="77777777" w:rsidR="00601FC7" w:rsidRDefault="00601FC7" w:rsidP="00390280">
      <w:pPr>
        <w:rPr>
          <w:sz w:val="22"/>
          <w:szCs w:val="22"/>
        </w:rPr>
      </w:pPr>
    </w:p>
    <w:p w14:paraId="4C9D496B" w14:textId="77777777" w:rsidR="00601FC7" w:rsidRDefault="00601FC7" w:rsidP="00390280">
      <w:pPr>
        <w:rPr>
          <w:sz w:val="22"/>
          <w:szCs w:val="22"/>
        </w:rPr>
      </w:pPr>
    </w:p>
    <w:p w14:paraId="4916762C" w14:textId="77777777" w:rsidR="00601FC7" w:rsidRDefault="00601FC7" w:rsidP="00390280">
      <w:pPr>
        <w:rPr>
          <w:sz w:val="22"/>
          <w:szCs w:val="22"/>
        </w:rPr>
      </w:pPr>
    </w:p>
    <w:p w14:paraId="7DC049D3" w14:textId="77777777" w:rsidR="00601FC7" w:rsidRDefault="00601FC7" w:rsidP="00390280">
      <w:pPr>
        <w:rPr>
          <w:sz w:val="22"/>
          <w:szCs w:val="22"/>
        </w:rPr>
      </w:pPr>
    </w:p>
    <w:p w14:paraId="54DD2DAB" w14:textId="77777777" w:rsidR="00390280" w:rsidRPr="00626354" w:rsidRDefault="00AE2797" w:rsidP="00601FC7">
      <w:pPr>
        <w:jc w:val="center"/>
        <w:rPr>
          <w:sz w:val="22"/>
          <w:szCs w:val="22"/>
        </w:rPr>
      </w:pPr>
      <w:r w:rsidRPr="00626354">
        <w:rPr>
          <w:sz w:val="22"/>
          <w:szCs w:val="22"/>
        </w:rPr>
        <w:t xml:space="preserve">ANEXO </w:t>
      </w:r>
      <w:r w:rsidR="00390280" w:rsidRPr="00626354">
        <w:rPr>
          <w:sz w:val="22"/>
          <w:szCs w:val="22"/>
        </w:rPr>
        <w:t>IV</w:t>
      </w:r>
    </w:p>
    <w:p w14:paraId="442DE97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061523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BALANCETE DE PRESTAÇÃO DE CONTAS   </w:t>
      </w:r>
    </w:p>
    <w:p w14:paraId="209CE539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E12873C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Adiantamento Liberado em: ........../........../..........</w:t>
      </w:r>
    </w:p>
    <w:p w14:paraId="67DAE63B" w14:textId="77777777" w:rsidR="00390280" w:rsidRPr="00626354" w:rsidRDefault="00390280" w:rsidP="00390280">
      <w:pPr>
        <w:rPr>
          <w:sz w:val="22"/>
          <w:szCs w:val="22"/>
        </w:rPr>
      </w:pPr>
    </w:p>
    <w:p w14:paraId="53BF52A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Servidor Responsável: ....................................................................</w:t>
      </w:r>
    </w:p>
    <w:p w14:paraId="6DD3B09B" w14:textId="77777777" w:rsidR="00390280" w:rsidRPr="00626354" w:rsidRDefault="00390280" w:rsidP="00390280">
      <w:pPr>
        <w:rPr>
          <w:sz w:val="22"/>
          <w:szCs w:val="22"/>
        </w:rPr>
      </w:pPr>
    </w:p>
    <w:p w14:paraId="6D2B0A84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Processo nº  ........../.......</w:t>
      </w:r>
    </w:p>
    <w:p w14:paraId="273F4C7C" w14:textId="77777777" w:rsidR="00390280" w:rsidRPr="00626354" w:rsidRDefault="00390280" w:rsidP="00390280">
      <w:pPr>
        <w:rPr>
          <w:sz w:val="22"/>
          <w:szCs w:val="22"/>
        </w:rPr>
      </w:pPr>
    </w:p>
    <w:p w14:paraId="4266057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Período de Aplicação: de........../........../......... a ........../........../..........</w:t>
      </w:r>
    </w:p>
    <w:p w14:paraId="5EED8172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</w:t>
      </w:r>
    </w:p>
    <w:p w14:paraId="588BE7F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HISTÓRICO</w:t>
      </w:r>
      <w:r w:rsidRPr="00626354">
        <w:rPr>
          <w:sz w:val="22"/>
          <w:szCs w:val="22"/>
        </w:rPr>
        <w:tab/>
        <w:t xml:space="preserve">VALORES                                  </w:t>
      </w:r>
    </w:p>
    <w:p w14:paraId="0A4F3B70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1 - Valor recebido</w:t>
      </w:r>
      <w:r w:rsidRPr="00626354">
        <w:rPr>
          <w:sz w:val="22"/>
          <w:szCs w:val="22"/>
        </w:rPr>
        <w:tab/>
        <w:t>R$</w:t>
      </w:r>
      <w:r w:rsidRPr="00626354">
        <w:rPr>
          <w:sz w:val="22"/>
          <w:szCs w:val="22"/>
        </w:rPr>
        <w:tab/>
        <w:t xml:space="preserve">                            </w:t>
      </w:r>
    </w:p>
    <w:p w14:paraId="1CA7F475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2 - Despesas realizadas, conforme comprovantes anexos, rubricados e numerados de 01 até ..........</w:t>
      </w:r>
      <w:r w:rsidRPr="00626354">
        <w:rPr>
          <w:sz w:val="22"/>
          <w:szCs w:val="22"/>
        </w:rPr>
        <w:tab/>
        <w:t>R$</w:t>
      </w:r>
      <w:r w:rsidRPr="00626354">
        <w:rPr>
          <w:sz w:val="22"/>
          <w:szCs w:val="22"/>
        </w:rPr>
        <w:tab/>
      </w:r>
    </w:p>
    <w:p w14:paraId="7259EBE4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3 - Saldo não utilizado, recolhido conforme comprovante de depósito n° ...................</w:t>
      </w:r>
      <w:r w:rsidRPr="00626354">
        <w:rPr>
          <w:sz w:val="22"/>
          <w:szCs w:val="22"/>
        </w:rPr>
        <w:tab/>
        <w:t>R$</w:t>
      </w:r>
      <w:r w:rsidRPr="00626354">
        <w:rPr>
          <w:sz w:val="22"/>
          <w:szCs w:val="22"/>
        </w:rPr>
        <w:tab/>
      </w:r>
    </w:p>
    <w:p w14:paraId="7EBB7D4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79C27CA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  Dois Vizinhos,  em  .......  de .......................... de  ..............</w:t>
      </w:r>
    </w:p>
    <w:p w14:paraId="353463B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5E1352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</w:t>
      </w:r>
    </w:p>
    <w:p w14:paraId="1BBFCC77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Responsável pelo Adiantamento</w:t>
      </w:r>
    </w:p>
    <w:p w14:paraId="2813C1C8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Matrícula nº ............</w:t>
      </w:r>
    </w:p>
    <w:p w14:paraId="18FDD34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5C9DFD9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41569CF" w14:textId="77777777" w:rsidR="00390280" w:rsidRPr="00626354" w:rsidRDefault="00390280" w:rsidP="00390280">
      <w:pPr>
        <w:rPr>
          <w:sz w:val="22"/>
          <w:szCs w:val="22"/>
        </w:rPr>
      </w:pPr>
    </w:p>
    <w:p w14:paraId="348904A4" w14:textId="77777777" w:rsidR="00390280" w:rsidRPr="00626354" w:rsidRDefault="00390280" w:rsidP="00390280">
      <w:pPr>
        <w:rPr>
          <w:sz w:val="22"/>
          <w:szCs w:val="22"/>
        </w:rPr>
      </w:pPr>
    </w:p>
    <w:p w14:paraId="0783C446" w14:textId="77777777" w:rsidR="00390280" w:rsidRPr="00626354" w:rsidRDefault="00390280" w:rsidP="00390280">
      <w:pPr>
        <w:rPr>
          <w:sz w:val="22"/>
          <w:szCs w:val="22"/>
        </w:rPr>
      </w:pPr>
    </w:p>
    <w:p w14:paraId="650D69D9" w14:textId="77777777" w:rsidR="00390280" w:rsidRPr="00626354" w:rsidRDefault="00390280" w:rsidP="00390280">
      <w:pPr>
        <w:rPr>
          <w:sz w:val="22"/>
          <w:szCs w:val="22"/>
        </w:rPr>
      </w:pPr>
    </w:p>
    <w:p w14:paraId="4EA2A16B" w14:textId="77777777" w:rsidR="00390280" w:rsidRPr="00626354" w:rsidRDefault="00390280" w:rsidP="00390280">
      <w:pPr>
        <w:rPr>
          <w:sz w:val="22"/>
          <w:szCs w:val="22"/>
        </w:rPr>
      </w:pPr>
    </w:p>
    <w:p w14:paraId="50175BD0" w14:textId="77777777" w:rsidR="00390280" w:rsidRPr="00626354" w:rsidRDefault="00390280" w:rsidP="00390280">
      <w:pPr>
        <w:rPr>
          <w:sz w:val="22"/>
          <w:szCs w:val="22"/>
        </w:rPr>
      </w:pPr>
    </w:p>
    <w:p w14:paraId="2B2A2184" w14:textId="77777777" w:rsidR="00390280" w:rsidRDefault="00390280" w:rsidP="00390280">
      <w:pPr>
        <w:rPr>
          <w:sz w:val="22"/>
          <w:szCs w:val="22"/>
        </w:rPr>
      </w:pPr>
    </w:p>
    <w:p w14:paraId="0A548E76" w14:textId="77777777" w:rsidR="00601FC7" w:rsidRDefault="00601FC7" w:rsidP="00390280">
      <w:pPr>
        <w:rPr>
          <w:sz w:val="22"/>
          <w:szCs w:val="22"/>
        </w:rPr>
      </w:pPr>
    </w:p>
    <w:p w14:paraId="68E9FF9C" w14:textId="77777777" w:rsidR="00601FC7" w:rsidRDefault="00601FC7" w:rsidP="00390280">
      <w:pPr>
        <w:rPr>
          <w:sz w:val="22"/>
          <w:szCs w:val="22"/>
        </w:rPr>
      </w:pPr>
    </w:p>
    <w:p w14:paraId="73FFED18" w14:textId="77777777" w:rsidR="00601FC7" w:rsidRDefault="00601FC7" w:rsidP="00390280">
      <w:pPr>
        <w:rPr>
          <w:sz w:val="22"/>
          <w:szCs w:val="22"/>
        </w:rPr>
      </w:pPr>
    </w:p>
    <w:p w14:paraId="3C37A15D" w14:textId="77777777" w:rsidR="00601FC7" w:rsidRDefault="00601FC7" w:rsidP="00390280">
      <w:pPr>
        <w:rPr>
          <w:sz w:val="22"/>
          <w:szCs w:val="22"/>
        </w:rPr>
      </w:pPr>
    </w:p>
    <w:p w14:paraId="3D363923" w14:textId="77777777" w:rsidR="00601FC7" w:rsidRDefault="00601FC7" w:rsidP="00390280">
      <w:pPr>
        <w:rPr>
          <w:sz w:val="22"/>
          <w:szCs w:val="22"/>
        </w:rPr>
      </w:pPr>
    </w:p>
    <w:p w14:paraId="643AD113" w14:textId="77777777" w:rsidR="00601FC7" w:rsidRDefault="00601FC7" w:rsidP="00390280">
      <w:pPr>
        <w:rPr>
          <w:sz w:val="22"/>
          <w:szCs w:val="22"/>
        </w:rPr>
      </w:pPr>
    </w:p>
    <w:p w14:paraId="3F73AC2E" w14:textId="77777777" w:rsidR="00601FC7" w:rsidRDefault="00601FC7" w:rsidP="00390280">
      <w:pPr>
        <w:rPr>
          <w:sz w:val="22"/>
          <w:szCs w:val="22"/>
        </w:rPr>
      </w:pPr>
    </w:p>
    <w:p w14:paraId="53A1383A" w14:textId="77777777" w:rsidR="00601FC7" w:rsidRDefault="00601FC7" w:rsidP="00390280">
      <w:pPr>
        <w:rPr>
          <w:sz w:val="22"/>
          <w:szCs w:val="22"/>
        </w:rPr>
      </w:pPr>
    </w:p>
    <w:p w14:paraId="6AF6E8E7" w14:textId="77777777" w:rsidR="00601FC7" w:rsidRDefault="00601FC7" w:rsidP="00390280">
      <w:pPr>
        <w:rPr>
          <w:sz w:val="22"/>
          <w:szCs w:val="22"/>
        </w:rPr>
      </w:pPr>
    </w:p>
    <w:p w14:paraId="1D51CBF9" w14:textId="77777777" w:rsidR="00601FC7" w:rsidRDefault="00601FC7" w:rsidP="00390280">
      <w:pPr>
        <w:rPr>
          <w:sz w:val="22"/>
          <w:szCs w:val="22"/>
        </w:rPr>
      </w:pPr>
    </w:p>
    <w:p w14:paraId="660AD237" w14:textId="77777777" w:rsidR="00601FC7" w:rsidRDefault="00601FC7" w:rsidP="00390280">
      <w:pPr>
        <w:rPr>
          <w:sz w:val="22"/>
          <w:szCs w:val="22"/>
        </w:rPr>
      </w:pPr>
    </w:p>
    <w:p w14:paraId="482F821D" w14:textId="77777777" w:rsidR="00601FC7" w:rsidRDefault="00601FC7" w:rsidP="00390280">
      <w:pPr>
        <w:rPr>
          <w:sz w:val="22"/>
          <w:szCs w:val="22"/>
        </w:rPr>
      </w:pPr>
    </w:p>
    <w:p w14:paraId="619F6F38" w14:textId="77777777" w:rsidR="00601FC7" w:rsidRDefault="00601FC7" w:rsidP="00390280">
      <w:pPr>
        <w:rPr>
          <w:sz w:val="22"/>
          <w:szCs w:val="22"/>
        </w:rPr>
      </w:pPr>
    </w:p>
    <w:p w14:paraId="3C7AABA2" w14:textId="77777777" w:rsidR="00601FC7" w:rsidRDefault="00601FC7" w:rsidP="00390280">
      <w:pPr>
        <w:rPr>
          <w:sz w:val="22"/>
          <w:szCs w:val="22"/>
        </w:rPr>
      </w:pPr>
    </w:p>
    <w:p w14:paraId="49173C18" w14:textId="77777777" w:rsidR="00601FC7" w:rsidRDefault="00601FC7" w:rsidP="00390280">
      <w:pPr>
        <w:rPr>
          <w:sz w:val="22"/>
          <w:szCs w:val="22"/>
        </w:rPr>
      </w:pPr>
    </w:p>
    <w:p w14:paraId="1B69412F" w14:textId="77777777" w:rsidR="00601FC7" w:rsidRDefault="00601FC7" w:rsidP="00390280">
      <w:pPr>
        <w:rPr>
          <w:sz w:val="22"/>
          <w:szCs w:val="22"/>
        </w:rPr>
      </w:pPr>
    </w:p>
    <w:p w14:paraId="2FF66119" w14:textId="77777777" w:rsidR="00601FC7" w:rsidRDefault="00601FC7" w:rsidP="00390280">
      <w:pPr>
        <w:rPr>
          <w:sz w:val="22"/>
          <w:szCs w:val="22"/>
        </w:rPr>
      </w:pPr>
    </w:p>
    <w:p w14:paraId="19F7B854" w14:textId="77777777" w:rsidR="00390280" w:rsidRPr="00626354" w:rsidRDefault="00AE2797" w:rsidP="00601FC7">
      <w:pPr>
        <w:jc w:val="center"/>
        <w:rPr>
          <w:sz w:val="22"/>
          <w:szCs w:val="22"/>
        </w:rPr>
      </w:pPr>
      <w:r w:rsidRPr="00626354">
        <w:rPr>
          <w:sz w:val="22"/>
          <w:szCs w:val="22"/>
        </w:rPr>
        <w:t xml:space="preserve">ANEXO </w:t>
      </w:r>
      <w:r w:rsidR="00390280" w:rsidRPr="00626354">
        <w:rPr>
          <w:sz w:val="22"/>
          <w:szCs w:val="22"/>
        </w:rPr>
        <w:t>V</w:t>
      </w:r>
    </w:p>
    <w:p w14:paraId="4F67237D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42C95C5C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          Processo nº ..........</w:t>
      </w:r>
    </w:p>
    <w:p w14:paraId="41E9091E" w14:textId="77777777" w:rsidR="00390280" w:rsidRPr="00626354" w:rsidRDefault="00390280" w:rsidP="00390280">
      <w:pPr>
        <w:rPr>
          <w:sz w:val="22"/>
          <w:szCs w:val="22"/>
        </w:rPr>
      </w:pPr>
    </w:p>
    <w:p w14:paraId="240F999E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 xml:space="preserve">              Esta prestação de contas deu entrada na Diretoria Contábil e Financeira - Setor de Contabilidade e Orçamento, em  ..... de ................... de ............</w:t>
      </w:r>
    </w:p>
    <w:p w14:paraId="0585147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5D6E2F48" w14:textId="77777777" w:rsidR="00390280" w:rsidRPr="00626354" w:rsidRDefault="00390280" w:rsidP="00390280">
      <w:pPr>
        <w:rPr>
          <w:sz w:val="22"/>
          <w:szCs w:val="22"/>
        </w:rPr>
      </w:pPr>
    </w:p>
    <w:p w14:paraId="6718BD2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.......................................................................................................</w:t>
      </w:r>
    </w:p>
    <w:p w14:paraId="3B1CDBB4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Departamento de Contabilidade</w:t>
      </w:r>
    </w:p>
    <w:p w14:paraId="5D25691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Nome e Matrícula</w:t>
      </w:r>
    </w:p>
    <w:p w14:paraId="7F3EB734" w14:textId="77777777" w:rsidR="00390280" w:rsidRPr="00626354" w:rsidRDefault="00390280" w:rsidP="00390280">
      <w:pPr>
        <w:rPr>
          <w:sz w:val="22"/>
          <w:szCs w:val="22"/>
        </w:rPr>
      </w:pPr>
    </w:p>
    <w:p w14:paraId="24074A24" w14:textId="77777777" w:rsidR="00390280" w:rsidRPr="00626354" w:rsidRDefault="00390280" w:rsidP="00390280">
      <w:pPr>
        <w:rPr>
          <w:sz w:val="22"/>
          <w:szCs w:val="22"/>
        </w:rPr>
      </w:pPr>
    </w:p>
    <w:p w14:paraId="46B4117B" w14:textId="77777777" w:rsidR="00390280" w:rsidRPr="00626354" w:rsidRDefault="00390280" w:rsidP="00390280">
      <w:pPr>
        <w:rPr>
          <w:sz w:val="22"/>
          <w:szCs w:val="22"/>
        </w:rPr>
      </w:pPr>
    </w:p>
    <w:p w14:paraId="050F83B0" w14:textId="77777777" w:rsidR="00390280" w:rsidRPr="00626354" w:rsidRDefault="00390280" w:rsidP="00390280">
      <w:pPr>
        <w:jc w:val="both"/>
        <w:rPr>
          <w:sz w:val="22"/>
          <w:szCs w:val="22"/>
        </w:rPr>
      </w:pPr>
      <w:r w:rsidRPr="00626354">
        <w:rPr>
          <w:sz w:val="22"/>
          <w:szCs w:val="22"/>
        </w:rPr>
        <w:t>CERTIFICAMOS HAVER EXAMINADO A PRESENTE PRESTAÇÃO DE CONTAS, ENCONTRANDO-A EXATA. OPINAMOS PELA SUA APROVAÇÃO.</w:t>
      </w:r>
    </w:p>
    <w:p w14:paraId="3F3BAEE9" w14:textId="77777777" w:rsidR="00390280" w:rsidRPr="00626354" w:rsidRDefault="00390280" w:rsidP="00390280">
      <w:pPr>
        <w:rPr>
          <w:sz w:val="22"/>
          <w:szCs w:val="22"/>
        </w:rPr>
      </w:pPr>
    </w:p>
    <w:p w14:paraId="6FB1EE6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TRANSMITA-SE AO SENHOR PREFEITO.</w:t>
      </w:r>
    </w:p>
    <w:p w14:paraId="18146D8B" w14:textId="77777777" w:rsidR="00390280" w:rsidRPr="00626354" w:rsidRDefault="00390280" w:rsidP="00390280">
      <w:pPr>
        <w:rPr>
          <w:sz w:val="22"/>
          <w:szCs w:val="22"/>
        </w:rPr>
      </w:pPr>
    </w:p>
    <w:p w14:paraId="62BB2BE9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</w:t>
      </w:r>
    </w:p>
    <w:p w14:paraId="41906F3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   Setor de Contabilidade e Orçamento, em ........../........../..........</w:t>
      </w:r>
    </w:p>
    <w:p w14:paraId="5D08A96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30582612" w14:textId="77777777" w:rsidR="00390280" w:rsidRPr="00626354" w:rsidRDefault="00390280" w:rsidP="00390280">
      <w:pPr>
        <w:rPr>
          <w:sz w:val="22"/>
          <w:szCs w:val="22"/>
        </w:rPr>
      </w:pPr>
    </w:p>
    <w:p w14:paraId="40B93CDB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......................................................................................................</w:t>
      </w:r>
    </w:p>
    <w:p w14:paraId="1D607FD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Setor de Contabilidade</w:t>
      </w:r>
    </w:p>
    <w:p w14:paraId="1A16271E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Nome e Matrícula</w:t>
      </w:r>
    </w:p>
    <w:p w14:paraId="5EE7579A" w14:textId="77777777" w:rsidR="00390280" w:rsidRPr="00626354" w:rsidRDefault="00390280" w:rsidP="00390280">
      <w:pPr>
        <w:rPr>
          <w:sz w:val="22"/>
          <w:szCs w:val="22"/>
        </w:rPr>
      </w:pPr>
    </w:p>
    <w:p w14:paraId="6C18A781" w14:textId="77777777" w:rsidR="00390280" w:rsidRPr="00626354" w:rsidRDefault="00390280" w:rsidP="00390280">
      <w:pPr>
        <w:rPr>
          <w:sz w:val="22"/>
          <w:szCs w:val="22"/>
        </w:rPr>
      </w:pPr>
    </w:p>
    <w:p w14:paraId="08DEE3AC" w14:textId="77777777" w:rsidR="00390280" w:rsidRPr="00626354" w:rsidRDefault="00390280" w:rsidP="00390280">
      <w:pPr>
        <w:rPr>
          <w:sz w:val="22"/>
          <w:szCs w:val="22"/>
        </w:rPr>
      </w:pPr>
    </w:p>
    <w:p w14:paraId="69D0EEDC" w14:textId="77777777" w:rsidR="00390280" w:rsidRPr="00626354" w:rsidRDefault="00390280" w:rsidP="00390280">
      <w:pPr>
        <w:rPr>
          <w:sz w:val="22"/>
          <w:szCs w:val="22"/>
        </w:rPr>
      </w:pPr>
    </w:p>
    <w:p w14:paraId="0F6862A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        Processo nº ................/......</w:t>
      </w:r>
    </w:p>
    <w:p w14:paraId="329DC716" w14:textId="77777777" w:rsidR="00390280" w:rsidRPr="00626354" w:rsidRDefault="00390280" w:rsidP="00390280">
      <w:pPr>
        <w:rPr>
          <w:sz w:val="22"/>
          <w:szCs w:val="22"/>
        </w:rPr>
      </w:pPr>
    </w:p>
    <w:p w14:paraId="69EB5AB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            De acordo com o parecer do Departamento Contábil e Financeiro e parecer jurídico:</w:t>
      </w:r>
    </w:p>
    <w:p w14:paraId="05047335" w14:textId="77777777" w:rsidR="00390280" w:rsidRPr="00626354" w:rsidRDefault="00390280" w:rsidP="00390280">
      <w:pPr>
        <w:rPr>
          <w:sz w:val="22"/>
          <w:szCs w:val="22"/>
        </w:rPr>
      </w:pPr>
    </w:p>
    <w:p w14:paraId="16C45F5F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•</w:t>
      </w:r>
      <w:r w:rsidRPr="00626354">
        <w:rPr>
          <w:sz w:val="22"/>
          <w:szCs w:val="22"/>
        </w:rPr>
        <w:tab/>
        <w:t xml:space="preserve">Aprovo as contas apresentadas. </w:t>
      </w:r>
    </w:p>
    <w:p w14:paraId="068B6BF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•</w:t>
      </w:r>
      <w:r w:rsidRPr="00626354">
        <w:rPr>
          <w:sz w:val="22"/>
          <w:szCs w:val="22"/>
        </w:rPr>
        <w:tab/>
        <w:t xml:space="preserve">Aprovo, condicionadas as exigências do despacho anexo. </w:t>
      </w:r>
    </w:p>
    <w:p w14:paraId="2DB8F1BD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•</w:t>
      </w:r>
      <w:r w:rsidRPr="00626354">
        <w:rPr>
          <w:sz w:val="22"/>
          <w:szCs w:val="22"/>
        </w:rPr>
        <w:tab/>
        <w:t xml:space="preserve">Não aprovo, devendo ser tomadas as providências do despacho anexo. </w:t>
      </w:r>
    </w:p>
    <w:p w14:paraId="2B1EBCCC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 xml:space="preserve"> </w:t>
      </w:r>
    </w:p>
    <w:p w14:paraId="553DAF7B" w14:textId="77777777" w:rsidR="00390280" w:rsidRPr="00626354" w:rsidRDefault="00390280" w:rsidP="00390280">
      <w:pPr>
        <w:rPr>
          <w:sz w:val="22"/>
          <w:szCs w:val="22"/>
        </w:rPr>
      </w:pPr>
    </w:p>
    <w:p w14:paraId="3A81E590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Gabinete do Prefeito, em ........  de ........................ de ............</w:t>
      </w:r>
    </w:p>
    <w:p w14:paraId="2450A406" w14:textId="77777777" w:rsidR="00390280" w:rsidRPr="00626354" w:rsidRDefault="00390280" w:rsidP="00390280">
      <w:pPr>
        <w:rPr>
          <w:sz w:val="22"/>
          <w:szCs w:val="22"/>
        </w:rPr>
      </w:pPr>
    </w:p>
    <w:p w14:paraId="44B1446F" w14:textId="77777777" w:rsidR="00390280" w:rsidRPr="00626354" w:rsidRDefault="00390280" w:rsidP="00390280">
      <w:pPr>
        <w:rPr>
          <w:sz w:val="22"/>
          <w:szCs w:val="22"/>
        </w:rPr>
      </w:pPr>
    </w:p>
    <w:p w14:paraId="5F9B3063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..............................................................................</w:t>
      </w:r>
    </w:p>
    <w:p w14:paraId="5F9C2C8A" w14:textId="77777777" w:rsidR="00390280" w:rsidRPr="00626354" w:rsidRDefault="00390280" w:rsidP="00390280">
      <w:pPr>
        <w:rPr>
          <w:sz w:val="22"/>
          <w:szCs w:val="22"/>
        </w:rPr>
      </w:pPr>
      <w:r w:rsidRPr="00626354">
        <w:rPr>
          <w:sz w:val="22"/>
          <w:szCs w:val="22"/>
        </w:rPr>
        <w:t>Prefeito Municipal de Dois Vizinhos</w:t>
      </w:r>
    </w:p>
    <w:p w14:paraId="05659D87" w14:textId="77777777" w:rsidR="00390280" w:rsidRPr="00626354" w:rsidRDefault="00390280" w:rsidP="00390280">
      <w:pPr>
        <w:rPr>
          <w:sz w:val="22"/>
          <w:szCs w:val="22"/>
        </w:rPr>
      </w:pPr>
    </w:p>
    <w:p w14:paraId="2658ED08" w14:textId="77777777" w:rsidR="00390280" w:rsidRPr="00626354" w:rsidRDefault="00390280" w:rsidP="00390280">
      <w:pPr>
        <w:rPr>
          <w:sz w:val="22"/>
          <w:szCs w:val="22"/>
        </w:rPr>
      </w:pPr>
    </w:p>
    <w:p w14:paraId="3C8A0D18" w14:textId="77777777" w:rsidR="00390280" w:rsidRPr="00626354" w:rsidRDefault="00390280" w:rsidP="00390280">
      <w:pPr>
        <w:rPr>
          <w:sz w:val="22"/>
          <w:szCs w:val="22"/>
        </w:rPr>
      </w:pPr>
    </w:p>
    <w:sectPr w:rsidR="00390280" w:rsidRPr="00626354" w:rsidSect="00FC32CB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1963" w14:textId="77777777" w:rsidR="005F7501" w:rsidRDefault="005F7501">
      <w:r>
        <w:separator/>
      </w:r>
    </w:p>
  </w:endnote>
  <w:endnote w:type="continuationSeparator" w:id="0">
    <w:p w14:paraId="1E384318" w14:textId="77777777" w:rsidR="005F7501" w:rsidRDefault="005F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F913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C4B7" w14:textId="77777777" w:rsidR="005F7501" w:rsidRDefault="005F7501">
      <w:r>
        <w:separator/>
      </w:r>
    </w:p>
  </w:footnote>
  <w:footnote w:type="continuationSeparator" w:id="0">
    <w:p w14:paraId="78321BCC" w14:textId="77777777" w:rsidR="005F7501" w:rsidRDefault="005F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F9EB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8494AC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A02B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98681537">
    <w:abstractNumId w:val="8"/>
  </w:num>
  <w:num w:numId="2" w16cid:durableId="2136021388">
    <w:abstractNumId w:val="9"/>
  </w:num>
  <w:num w:numId="3" w16cid:durableId="1346253125">
    <w:abstractNumId w:val="4"/>
  </w:num>
  <w:num w:numId="4" w16cid:durableId="366568267">
    <w:abstractNumId w:val="24"/>
  </w:num>
  <w:num w:numId="5" w16cid:durableId="965113604">
    <w:abstractNumId w:val="34"/>
  </w:num>
  <w:num w:numId="6" w16cid:durableId="1832327569">
    <w:abstractNumId w:val="23"/>
  </w:num>
  <w:num w:numId="7" w16cid:durableId="931619497">
    <w:abstractNumId w:val="16"/>
  </w:num>
  <w:num w:numId="8" w16cid:durableId="513350764">
    <w:abstractNumId w:val="28"/>
  </w:num>
  <w:num w:numId="9" w16cid:durableId="1117724160">
    <w:abstractNumId w:val="18"/>
  </w:num>
  <w:num w:numId="10" w16cid:durableId="1767185575">
    <w:abstractNumId w:val="21"/>
  </w:num>
  <w:num w:numId="11" w16cid:durableId="2008249096">
    <w:abstractNumId w:val="5"/>
  </w:num>
  <w:num w:numId="12" w16cid:durableId="1689137906">
    <w:abstractNumId w:val="33"/>
  </w:num>
  <w:num w:numId="13" w16cid:durableId="503279364">
    <w:abstractNumId w:val="2"/>
  </w:num>
  <w:num w:numId="14" w16cid:durableId="764305913">
    <w:abstractNumId w:val="27"/>
  </w:num>
  <w:num w:numId="15" w16cid:durableId="536894885">
    <w:abstractNumId w:val="17"/>
  </w:num>
  <w:num w:numId="16" w16cid:durableId="813106225">
    <w:abstractNumId w:val="12"/>
  </w:num>
  <w:num w:numId="17" w16cid:durableId="1012414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2103447">
    <w:abstractNumId w:val="19"/>
  </w:num>
  <w:num w:numId="19" w16cid:durableId="978417347">
    <w:abstractNumId w:val="32"/>
  </w:num>
  <w:num w:numId="20" w16cid:durableId="431054841">
    <w:abstractNumId w:val="29"/>
  </w:num>
  <w:num w:numId="21" w16cid:durableId="469400356">
    <w:abstractNumId w:val="7"/>
  </w:num>
  <w:num w:numId="22" w16cid:durableId="1718049350">
    <w:abstractNumId w:val="6"/>
  </w:num>
  <w:num w:numId="23" w16cid:durableId="1677733797">
    <w:abstractNumId w:val="15"/>
  </w:num>
  <w:num w:numId="24" w16cid:durableId="622735774">
    <w:abstractNumId w:val="0"/>
  </w:num>
  <w:num w:numId="25" w16cid:durableId="409810599">
    <w:abstractNumId w:val="20"/>
  </w:num>
  <w:num w:numId="26" w16cid:durableId="207357400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408766902">
    <w:abstractNumId w:val="14"/>
  </w:num>
  <w:num w:numId="28" w16cid:durableId="712003109">
    <w:abstractNumId w:val="3"/>
  </w:num>
  <w:num w:numId="29" w16cid:durableId="1273130838">
    <w:abstractNumId w:val="31"/>
  </w:num>
  <w:num w:numId="30" w16cid:durableId="1874533469">
    <w:abstractNumId w:val="30"/>
  </w:num>
  <w:num w:numId="31" w16cid:durableId="1269505466">
    <w:abstractNumId w:val="11"/>
  </w:num>
  <w:num w:numId="32" w16cid:durableId="90977994">
    <w:abstractNumId w:val="25"/>
  </w:num>
  <w:num w:numId="33" w16cid:durableId="32659029">
    <w:abstractNumId w:val="10"/>
  </w:num>
  <w:num w:numId="34" w16cid:durableId="275597108">
    <w:abstractNumId w:val="22"/>
  </w:num>
  <w:num w:numId="35" w16cid:durableId="129972866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D68"/>
    <w:rsid w:val="00063E7D"/>
    <w:rsid w:val="00065940"/>
    <w:rsid w:val="00070C9A"/>
    <w:rsid w:val="000753CA"/>
    <w:rsid w:val="00080328"/>
    <w:rsid w:val="00080AD7"/>
    <w:rsid w:val="000844FB"/>
    <w:rsid w:val="000848E4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213"/>
    <w:rsid w:val="000C1D7E"/>
    <w:rsid w:val="000C2013"/>
    <w:rsid w:val="000C3950"/>
    <w:rsid w:val="000C473E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403F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748C"/>
    <w:rsid w:val="00157447"/>
    <w:rsid w:val="001643B6"/>
    <w:rsid w:val="00170678"/>
    <w:rsid w:val="001726CB"/>
    <w:rsid w:val="00172A01"/>
    <w:rsid w:val="00176151"/>
    <w:rsid w:val="001763B4"/>
    <w:rsid w:val="0017773A"/>
    <w:rsid w:val="001808E4"/>
    <w:rsid w:val="0018143D"/>
    <w:rsid w:val="001846D2"/>
    <w:rsid w:val="001855BB"/>
    <w:rsid w:val="0018586D"/>
    <w:rsid w:val="001874F8"/>
    <w:rsid w:val="00187879"/>
    <w:rsid w:val="00196680"/>
    <w:rsid w:val="001A3EBF"/>
    <w:rsid w:val="001B0146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7BEB"/>
    <w:rsid w:val="001F024A"/>
    <w:rsid w:val="001F13D3"/>
    <w:rsid w:val="001F194C"/>
    <w:rsid w:val="001F2AEA"/>
    <w:rsid w:val="001F42BA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36B4A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1BEB"/>
    <w:rsid w:val="002E316C"/>
    <w:rsid w:val="002E6099"/>
    <w:rsid w:val="002E63B6"/>
    <w:rsid w:val="002F4695"/>
    <w:rsid w:val="002F5C3B"/>
    <w:rsid w:val="002F7A10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FB9"/>
    <w:rsid w:val="00335B2B"/>
    <w:rsid w:val="00344C90"/>
    <w:rsid w:val="003511BF"/>
    <w:rsid w:val="003560B7"/>
    <w:rsid w:val="00357280"/>
    <w:rsid w:val="003638E2"/>
    <w:rsid w:val="00364076"/>
    <w:rsid w:val="00364D25"/>
    <w:rsid w:val="00370E2C"/>
    <w:rsid w:val="00373E22"/>
    <w:rsid w:val="0037671B"/>
    <w:rsid w:val="00377527"/>
    <w:rsid w:val="00381A9C"/>
    <w:rsid w:val="003851BC"/>
    <w:rsid w:val="003901E6"/>
    <w:rsid w:val="00390280"/>
    <w:rsid w:val="00392539"/>
    <w:rsid w:val="00392F7A"/>
    <w:rsid w:val="003A23B5"/>
    <w:rsid w:val="003A2E37"/>
    <w:rsid w:val="003A3A29"/>
    <w:rsid w:val="003B3D3D"/>
    <w:rsid w:val="003B418C"/>
    <w:rsid w:val="003B5EB0"/>
    <w:rsid w:val="003C1CB3"/>
    <w:rsid w:val="003C25BA"/>
    <w:rsid w:val="003C6D26"/>
    <w:rsid w:val="003D10EA"/>
    <w:rsid w:val="003D1DAD"/>
    <w:rsid w:val="003D2833"/>
    <w:rsid w:val="003D484B"/>
    <w:rsid w:val="003D6152"/>
    <w:rsid w:val="003E3018"/>
    <w:rsid w:val="003E3D95"/>
    <w:rsid w:val="003E4951"/>
    <w:rsid w:val="003E54B8"/>
    <w:rsid w:val="003E58ED"/>
    <w:rsid w:val="003F2916"/>
    <w:rsid w:val="003F3036"/>
    <w:rsid w:val="003F3394"/>
    <w:rsid w:val="003F4544"/>
    <w:rsid w:val="003F5FB5"/>
    <w:rsid w:val="003F7D79"/>
    <w:rsid w:val="0040200A"/>
    <w:rsid w:val="00402DD3"/>
    <w:rsid w:val="00403361"/>
    <w:rsid w:val="00406096"/>
    <w:rsid w:val="00413E75"/>
    <w:rsid w:val="00413FF9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383B"/>
    <w:rsid w:val="0044500E"/>
    <w:rsid w:val="00447CA7"/>
    <w:rsid w:val="0045058A"/>
    <w:rsid w:val="00450AFF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30A4B"/>
    <w:rsid w:val="00530D48"/>
    <w:rsid w:val="00534BCB"/>
    <w:rsid w:val="005364F0"/>
    <w:rsid w:val="00543BE2"/>
    <w:rsid w:val="00550061"/>
    <w:rsid w:val="00554913"/>
    <w:rsid w:val="0055541F"/>
    <w:rsid w:val="005560CD"/>
    <w:rsid w:val="00556186"/>
    <w:rsid w:val="00556441"/>
    <w:rsid w:val="00557EC0"/>
    <w:rsid w:val="005603FD"/>
    <w:rsid w:val="00561003"/>
    <w:rsid w:val="00561F1E"/>
    <w:rsid w:val="005643EE"/>
    <w:rsid w:val="00565B78"/>
    <w:rsid w:val="0056749B"/>
    <w:rsid w:val="00572EA9"/>
    <w:rsid w:val="005739C4"/>
    <w:rsid w:val="00574396"/>
    <w:rsid w:val="005744BB"/>
    <w:rsid w:val="005770BE"/>
    <w:rsid w:val="005779F0"/>
    <w:rsid w:val="00580E1F"/>
    <w:rsid w:val="0058107F"/>
    <w:rsid w:val="00581C81"/>
    <w:rsid w:val="0058398B"/>
    <w:rsid w:val="00584FBB"/>
    <w:rsid w:val="0059071B"/>
    <w:rsid w:val="005932DD"/>
    <w:rsid w:val="0059460C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5F7501"/>
    <w:rsid w:val="00601FC7"/>
    <w:rsid w:val="0060561C"/>
    <w:rsid w:val="0060672D"/>
    <w:rsid w:val="00611E6B"/>
    <w:rsid w:val="00620452"/>
    <w:rsid w:val="0062161D"/>
    <w:rsid w:val="00622356"/>
    <w:rsid w:val="006240C9"/>
    <w:rsid w:val="0062598C"/>
    <w:rsid w:val="00626354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2CCE"/>
    <w:rsid w:val="006B781B"/>
    <w:rsid w:val="006C4A88"/>
    <w:rsid w:val="006C4F66"/>
    <w:rsid w:val="006C75F6"/>
    <w:rsid w:val="006D126D"/>
    <w:rsid w:val="006D169C"/>
    <w:rsid w:val="006D4A2F"/>
    <w:rsid w:val="006E41ED"/>
    <w:rsid w:val="006F01E6"/>
    <w:rsid w:val="006F05C1"/>
    <w:rsid w:val="006F2FD5"/>
    <w:rsid w:val="006F31DD"/>
    <w:rsid w:val="006F4F88"/>
    <w:rsid w:val="006F592F"/>
    <w:rsid w:val="006F5DAF"/>
    <w:rsid w:val="006F653F"/>
    <w:rsid w:val="006F697D"/>
    <w:rsid w:val="00702B2A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96885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F0595"/>
    <w:rsid w:val="007F0FAA"/>
    <w:rsid w:val="007F25EA"/>
    <w:rsid w:val="007F2E35"/>
    <w:rsid w:val="00800340"/>
    <w:rsid w:val="00802D84"/>
    <w:rsid w:val="00803574"/>
    <w:rsid w:val="00804C09"/>
    <w:rsid w:val="00804E4A"/>
    <w:rsid w:val="00810659"/>
    <w:rsid w:val="00810C2B"/>
    <w:rsid w:val="00812411"/>
    <w:rsid w:val="00815165"/>
    <w:rsid w:val="00823B41"/>
    <w:rsid w:val="00830252"/>
    <w:rsid w:val="00831CA3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80BC5"/>
    <w:rsid w:val="00881A0C"/>
    <w:rsid w:val="00887582"/>
    <w:rsid w:val="00892BF8"/>
    <w:rsid w:val="00893FA5"/>
    <w:rsid w:val="0089535E"/>
    <w:rsid w:val="008975FC"/>
    <w:rsid w:val="008A138E"/>
    <w:rsid w:val="008A14A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13A"/>
    <w:rsid w:val="009266AF"/>
    <w:rsid w:val="00935941"/>
    <w:rsid w:val="00940113"/>
    <w:rsid w:val="00940C00"/>
    <w:rsid w:val="00941156"/>
    <w:rsid w:val="009430E5"/>
    <w:rsid w:val="00943E07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1FD5"/>
    <w:rsid w:val="009847E9"/>
    <w:rsid w:val="009900B1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67F1"/>
    <w:rsid w:val="009C790E"/>
    <w:rsid w:val="009D08B8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9F77F2"/>
    <w:rsid w:val="00A01A3A"/>
    <w:rsid w:val="00A0247E"/>
    <w:rsid w:val="00A1760C"/>
    <w:rsid w:val="00A20412"/>
    <w:rsid w:val="00A234B7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0BD1"/>
    <w:rsid w:val="00A912B8"/>
    <w:rsid w:val="00A91787"/>
    <w:rsid w:val="00A9184C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2797"/>
    <w:rsid w:val="00AE60D6"/>
    <w:rsid w:val="00AE7908"/>
    <w:rsid w:val="00AF3C48"/>
    <w:rsid w:val="00AF5F71"/>
    <w:rsid w:val="00AF7022"/>
    <w:rsid w:val="00B000AC"/>
    <w:rsid w:val="00B078AA"/>
    <w:rsid w:val="00B15112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24E7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C16FD"/>
    <w:rsid w:val="00BD1E3A"/>
    <w:rsid w:val="00BD2331"/>
    <w:rsid w:val="00BD2E49"/>
    <w:rsid w:val="00BD4FD9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BF7F6F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66B96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1969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0A3"/>
    <w:rsid w:val="00CF1C08"/>
    <w:rsid w:val="00CF5532"/>
    <w:rsid w:val="00CF7B9D"/>
    <w:rsid w:val="00D03783"/>
    <w:rsid w:val="00D04843"/>
    <w:rsid w:val="00D11055"/>
    <w:rsid w:val="00D157C9"/>
    <w:rsid w:val="00D16C54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225"/>
    <w:rsid w:val="00D65E57"/>
    <w:rsid w:val="00D674AF"/>
    <w:rsid w:val="00D70CE9"/>
    <w:rsid w:val="00D76CEE"/>
    <w:rsid w:val="00D7712D"/>
    <w:rsid w:val="00D77E1A"/>
    <w:rsid w:val="00D81881"/>
    <w:rsid w:val="00DA2C4B"/>
    <w:rsid w:val="00DA342C"/>
    <w:rsid w:val="00DA3E6E"/>
    <w:rsid w:val="00DB0019"/>
    <w:rsid w:val="00DB0CE1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0272A"/>
    <w:rsid w:val="00E11E3B"/>
    <w:rsid w:val="00E21315"/>
    <w:rsid w:val="00E21902"/>
    <w:rsid w:val="00E23704"/>
    <w:rsid w:val="00E2611E"/>
    <w:rsid w:val="00E30B78"/>
    <w:rsid w:val="00E359CB"/>
    <w:rsid w:val="00E3602D"/>
    <w:rsid w:val="00E362EB"/>
    <w:rsid w:val="00E45D3D"/>
    <w:rsid w:val="00E466AD"/>
    <w:rsid w:val="00E502F2"/>
    <w:rsid w:val="00E57FD2"/>
    <w:rsid w:val="00E6182B"/>
    <w:rsid w:val="00E6252E"/>
    <w:rsid w:val="00E70292"/>
    <w:rsid w:val="00E74978"/>
    <w:rsid w:val="00E75224"/>
    <w:rsid w:val="00E756EF"/>
    <w:rsid w:val="00E7761E"/>
    <w:rsid w:val="00E80B61"/>
    <w:rsid w:val="00E81247"/>
    <w:rsid w:val="00E82018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2CD9"/>
    <w:rsid w:val="00EB50FA"/>
    <w:rsid w:val="00EB743A"/>
    <w:rsid w:val="00EB7F0A"/>
    <w:rsid w:val="00EC2126"/>
    <w:rsid w:val="00EC4FDE"/>
    <w:rsid w:val="00ED0A13"/>
    <w:rsid w:val="00ED19A0"/>
    <w:rsid w:val="00ED5514"/>
    <w:rsid w:val="00EE0ABD"/>
    <w:rsid w:val="00EE577C"/>
    <w:rsid w:val="00EE7F88"/>
    <w:rsid w:val="00EF0626"/>
    <w:rsid w:val="00EF0A3B"/>
    <w:rsid w:val="00EF169F"/>
    <w:rsid w:val="00EF239C"/>
    <w:rsid w:val="00EF2A42"/>
    <w:rsid w:val="00EF2BE0"/>
    <w:rsid w:val="00EF3962"/>
    <w:rsid w:val="00EF606C"/>
    <w:rsid w:val="00F03539"/>
    <w:rsid w:val="00F03877"/>
    <w:rsid w:val="00F05875"/>
    <w:rsid w:val="00F111F3"/>
    <w:rsid w:val="00F14095"/>
    <w:rsid w:val="00F15E10"/>
    <w:rsid w:val="00F20AE4"/>
    <w:rsid w:val="00F21D7D"/>
    <w:rsid w:val="00F21FF1"/>
    <w:rsid w:val="00F23032"/>
    <w:rsid w:val="00F26BC1"/>
    <w:rsid w:val="00F34069"/>
    <w:rsid w:val="00F35352"/>
    <w:rsid w:val="00F42BF5"/>
    <w:rsid w:val="00F52863"/>
    <w:rsid w:val="00F56D6B"/>
    <w:rsid w:val="00F57BC3"/>
    <w:rsid w:val="00F617D1"/>
    <w:rsid w:val="00F71404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3FD"/>
    <w:rsid w:val="00FA04A0"/>
    <w:rsid w:val="00FA660B"/>
    <w:rsid w:val="00FB0772"/>
    <w:rsid w:val="00FB32AE"/>
    <w:rsid w:val="00FB3314"/>
    <w:rsid w:val="00FB5E74"/>
    <w:rsid w:val="00FB7DBF"/>
    <w:rsid w:val="00FC32CB"/>
    <w:rsid w:val="00FC3A8A"/>
    <w:rsid w:val="00FC3E62"/>
    <w:rsid w:val="00FC4490"/>
    <w:rsid w:val="00FC60CD"/>
    <w:rsid w:val="00FC6145"/>
    <w:rsid w:val="00FC6A43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0D2BC"/>
  <w15:docId w15:val="{BF77BC9D-8811-4F22-9F31-A70FE53F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26354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30F1D-0D79-4EEE-8439-409787F8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2599</Words>
  <Characters>14038</Characters>
  <Application>Microsoft Office Word</Application>
  <DocSecurity>4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16604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2017-08-11T13:01:00Z</cp:lastPrinted>
  <dcterms:created xsi:type="dcterms:W3CDTF">2026-06-23T12:33:00Z</dcterms:created>
  <dcterms:modified xsi:type="dcterms:W3CDTF">2026-06-23T12:33:00Z</dcterms:modified>
</cp:coreProperties>
</file>