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606A" w14:textId="77777777" w:rsidR="00CA09F5" w:rsidRPr="00DE6357" w:rsidRDefault="00CA09F5" w:rsidP="006115D2">
      <w:pPr>
        <w:pStyle w:val="Ttulo2"/>
        <w:rPr>
          <w:rFonts w:ascii="Times New Roman" w:hAnsi="Times New Roman"/>
          <w:color w:val="000000" w:themeColor="text1"/>
          <w:sz w:val="22"/>
          <w:szCs w:val="22"/>
        </w:rPr>
      </w:pPr>
      <w:r w:rsidRPr="00DE6357">
        <w:rPr>
          <w:rFonts w:ascii="Times New Roman" w:hAnsi="Times New Roman"/>
          <w:color w:val="000000" w:themeColor="text1"/>
          <w:sz w:val="22"/>
          <w:szCs w:val="22"/>
        </w:rPr>
        <w:t>DECRETO Nº 1</w:t>
      </w:r>
      <w:r w:rsidR="00A3519C" w:rsidRPr="00DE6357">
        <w:rPr>
          <w:rFonts w:ascii="Times New Roman" w:hAnsi="Times New Roman"/>
          <w:color w:val="000000" w:themeColor="text1"/>
          <w:sz w:val="22"/>
          <w:szCs w:val="22"/>
        </w:rPr>
        <w:t>40</w:t>
      </w:r>
      <w:r w:rsidR="004D75CC">
        <w:rPr>
          <w:rFonts w:ascii="Times New Roman" w:hAnsi="Times New Roman"/>
          <w:color w:val="000000" w:themeColor="text1"/>
          <w:sz w:val="22"/>
          <w:szCs w:val="22"/>
        </w:rPr>
        <w:t>96</w:t>
      </w:r>
      <w:r w:rsidRPr="00DE6357">
        <w:rPr>
          <w:rFonts w:ascii="Times New Roman" w:hAnsi="Times New Roman"/>
          <w:color w:val="000000" w:themeColor="text1"/>
          <w:sz w:val="22"/>
          <w:szCs w:val="22"/>
        </w:rPr>
        <w:t>/2017</w:t>
      </w:r>
    </w:p>
    <w:p w14:paraId="2E016DAB" w14:textId="77777777" w:rsidR="008779DE" w:rsidRPr="008779DE" w:rsidRDefault="008779DE" w:rsidP="008779DE">
      <w:pPr>
        <w:rPr>
          <w:lang w:val="pt-BR"/>
        </w:rPr>
      </w:pPr>
    </w:p>
    <w:p w14:paraId="07D90494" w14:textId="77777777" w:rsidR="00CA09F5" w:rsidRPr="00DE6357" w:rsidRDefault="00CA09F5" w:rsidP="006115D2">
      <w:pPr>
        <w:pStyle w:val="Timesnewroman"/>
        <w:ind w:left="3402" w:firstLine="0"/>
        <w:rPr>
          <w:rFonts w:ascii="Times New Roman" w:hAnsi="Times New Roman"/>
          <w:color w:val="000000" w:themeColor="text1"/>
          <w:szCs w:val="22"/>
        </w:rPr>
      </w:pPr>
      <w:r w:rsidRPr="00DE6357">
        <w:rPr>
          <w:rFonts w:ascii="Times New Roman" w:hAnsi="Times New Roman"/>
          <w:color w:val="000000" w:themeColor="text1"/>
          <w:szCs w:val="22"/>
        </w:rPr>
        <w:t>Concede Promoção por Merecimento a servidores municipais.</w:t>
      </w:r>
    </w:p>
    <w:p w14:paraId="2B9151DF" w14:textId="77777777" w:rsidR="00DE6357" w:rsidRDefault="00DE6357" w:rsidP="006115D2">
      <w:pPr>
        <w:ind w:left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00FEA305" w14:textId="77777777" w:rsidR="00CA09F5" w:rsidRPr="008779DE" w:rsidRDefault="00CA09F5" w:rsidP="006115D2">
      <w:pPr>
        <w:ind w:left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DE6357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  <w:r w:rsidRPr="00DE6357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,</w:t>
      </w: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Prefeito de Dois Vizinhos, Estado do Paraná, no uso de suas atribuições legais,</w:t>
      </w:r>
    </w:p>
    <w:p w14:paraId="43C0A379" w14:textId="77777777" w:rsidR="00DE6357" w:rsidRDefault="00DE6357" w:rsidP="006115D2">
      <w:pPr>
        <w:pStyle w:val="Timesnewroman"/>
        <w:rPr>
          <w:rFonts w:ascii="Times New Roman" w:hAnsi="Times New Roman"/>
          <w:b w:val="0"/>
          <w:color w:val="000000" w:themeColor="text1"/>
          <w:szCs w:val="22"/>
        </w:rPr>
      </w:pPr>
    </w:p>
    <w:p w14:paraId="504C3CB0" w14:textId="77777777" w:rsidR="00CA09F5" w:rsidRPr="00DE6357" w:rsidRDefault="00CA09F5" w:rsidP="006115D2">
      <w:pPr>
        <w:pStyle w:val="Timesnewroman"/>
        <w:rPr>
          <w:rFonts w:ascii="Times New Roman" w:hAnsi="Times New Roman"/>
          <w:color w:val="000000" w:themeColor="text1"/>
          <w:szCs w:val="22"/>
        </w:rPr>
      </w:pPr>
      <w:r w:rsidRPr="00DE6357">
        <w:rPr>
          <w:rFonts w:ascii="Times New Roman" w:hAnsi="Times New Roman"/>
          <w:color w:val="000000" w:themeColor="text1"/>
          <w:szCs w:val="22"/>
        </w:rPr>
        <w:t>D E C R E T A:</w:t>
      </w:r>
    </w:p>
    <w:p w14:paraId="17C1082D" w14:textId="77777777" w:rsidR="00DE6357" w:rsidRDefault="00DE6357" w:rsidP="006115D2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Cs w:val="22"/>
        </w:rPr>
      </w:pPr>
    </w:p>
    <w:p w14:paraId="636370D3" w14:textId="77777777" w:rsidR="00CA09F5" w:rsidRPr="008779DE" w:rsidRDefault="00CA09F5" w:rsidP="006115D2">
      <w:pPr>
        <w:pStyle w:val="Timesnewroman"/>
        <w:ind w:left="0" w:firstLine="3402"/>
        <w:rPr>
          <w:rFonts w:ascii="Times New Roman" w:hAnsi="Times New Roman"/>
          <w:b w:val="0"/>
          <w:color w:val="000000" w:themeColor="text1"/>
          <w:szCs w:val="22"/>
        </w:rPr>
      </w:pPr>
      <w:r w:rsidRPr="00DE6357">
        <w:rPr>
          <w:rFonts w:ascii="Times New Roman" w:hAnsi="Times New Roman"/>
          <w:color w:val="000000" w:themeColor="text1"/>
          <w:szCs w:val="22"/>
        </w:rPr>
        <w:t xml:space="preserve">Art. 1º </w:t>
      </w:r>
      <w:r w:rsidRPr="008779DE">
        <w:rPr>
          <w:rFonts w:ascii="Times New Roman" w:hAnsi="Times New Roman"/>
          <w:b w:val="0"/>
          <w:color w:val="000000" w:themeColor="text1"/>
          <w:szCs w:val="22"/>
        </w:rPr>
        <w:t xml:space="preserve">CONCEDE Promoção por Merecimento, com base na Lei 577/93 e suas alterações e no relatório emitido pela Portaria 012/2013, aos servidores públicos municipais, no mês de </w:t>
      </w:r>
      <w:r w:rsidR="006A793E">
        <w:rPr>
          <w:rFonts w:ascii="Times New Roman" w:hAnsi="Times New Roman"/>
          <w:b w:val="0"/>
          <w:color w:val="000000" w:themeColor="text1"/>
          <w:szCs w:val="22"/>
        </w:rPr>
        <w:t xml:space="preserve">setembro </w:t>
      </w:r>
      <w:r w:rsidRPr="008779DE">
        <w:rPr>
          <w:rFonts w:ascii="Times New Roman" w:hAnsi="Times New Roman"/>
          <w:b w:val="0"/>
          <w:color w:val="000000" w:themeColor="text1"/>
          <w:szCs w:val="22"/>
        </w:rPr>
        <w:t>de 2017, conforme tabela abaixo:</w:t>
      </w:r>
    </w:p>
    <w:p w14:paraId="78EC3D9E" w14:textId="77777777" w:rsidR="003B772F" w:rsidRDefault="003B772F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tbl>
      <w:tblPr>
        <w:tblW w:w="87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1417"/>
        <w:gridCol w:w="1077"/>
        <w:gridCol w:w="1134"/>
      </w:tblGrid>
      <w:tr w:rsidR="008733FA" w:rsidRPr="008733FA" w14:paraId="621B081B" w14:textId="77777777" w:rsidTr="003569FC">
        <w:trPr>
          <w:cantSplit/>
          <w:trHeight w:val="766"/>
        </w:trPr>
        <w:tc>
          <w:tcPr>
            <w:tcW w:w="1559" w:type="dxa"/>
            <w:vAlign w:val="center"/>
          </w:tcPr>
          <w:p w14:paraId="1A04D6FA" w14:textId="77777777" w:rsidR="008733FA" w:rsidRPr="00FC0170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0170">
              <w:rPr>
                <w:rFonts w:ascii="Times New Roman" w:hAnsi="Times New Roman"/>
                <w:sz w:val="22"/>
                <w:szCs w:val="22"/>
              </w:rPr>
              <w:t>MATRICULA</w:t>
            </w:r>
          </w:p>
        </w:tc>
        <w:tc>
          <w:tcPr>
            <w:tcW w:w="3544" w:type="dxa"/>
            <w:vAlign w:val="center"/>
          </w:tcPr>
          <w:p w14:paraId="46B802F8" w14:textId="77777777" w:rsidR="008733FA" w:rsidRPr="00FC0170" w:rsidRDefault="008733FA" w:rsidP="003569FC">
            <w:pPr>
              <w:pStyle w:val="Ttulo1"/>
              <w:jc w:val="center"/>
              <w:rPr>
                <w:b/>
                <w:sz w:val="22"/>
                <w:szCs w:val="22"/>
              </w:rPr>
            </w:pPr>
            <w:r w:rsidRPr="00FC0170">
              <w:rPr>
                <w:b/>
                <w:sz w:val="22"/>
                <w:szCs w:val="22"/>
              </w:rPr>
              <w:t>NOME DO(A) SERVIDOR(A)</w:t>
            </w:r>
          </w:p>
        </w:tc>
        <w:tc>
          <w:tcPr>
            <w:tcW w:w="1417" w:type="dxa"/>
            <w:vAlign w:val="center"/>
          </w:tcPr>
          <w:p w14:paraId="1C56CF3E" w14:textId="77777777" w:rsidR="008733FA" w:rsidRPr="00FC0170" w:rsidRDefault="008733FA" w:rsidP="003569FC">
            <w:pPr>
              <w:pStyle w:val="Ttulo5"/>
              <w:tabs>
                <w:tab w:val="left" w:pos="543"/>
              </w:tabs>
              <w:spacing w:before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C017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ADMISSÃO</w:t>
            </w:r>
          </w:p>
        </w:tc>
        <w:tc>
          <w:tcPr>
            <w:tcW w:w="1077" w:type="dxa"/>
            <w:vAlign w:val="center"/>
          </w:tcPr>
          <w:p w14:paraId="49594D9F" w14:textId="77777777" w:rsidR="008733FA" w:rsidRPr="00FC0170" w:rsidRDefault="008733FA" w:rsidP="003569FC">
            <w:pPr>
              <w:jc w:val="center"/>
              <w:rPr>
                <w:rFonts w:ascii="Times New Roman" w:hAnsi="Times New Roman"/>
                <w:b/>
                <w:spacing w:val="20"/>
                <w:sz w:val="22"/>
                <w:szCs w:val="22"/>
              </w:rPr>
            </w:pPr>
            <w:r w:rsidRPr="00FC0170">
              <w:rPr>
                <w:rFonts w:ascii="Times New Roman" w:hAnsi="Times New Roman"/>
                <w:b/>
                <w:spacing w:val="20"/>
                <w:sz w:val="22"/>
                <w:szCs w:val="22"/>
              </w:rPr>
              <w:t>NÍVEL ATUAL</w:t>
            </w:r>
          </w:p>
        </w:tc>
        <w:tc>
          <w:tcPr>
            <w:tcW w:w="1134" w:type="dxa"/>
            <w:vAlign w:val="center"/>
          </w:tcPr>
          <w:p w14:paraId="0203AD46" w14:textId="77777777" w:rsidR="008733FA" w:rsidRPr="00FC0170" w:rsidRDefault="008733FA" w:rsidP="003569FC">
            <w:pPr>
              <w:jc w:val="center"/>
              <w:rPr>
                <w:rFonts w:ascii="Times New Roman" w:hAnsi="Times New Roman"/>
                <w:b/>
                <w:spacing w:val="20"/>
                <w:sz w:val="22"/>
                <w:szCs w:val="22"/>
              </w:rPr>
            </w:pPr>
            <w:r w:rsidRPr="00FC0170">
              <w:rPr>
                <w:rFonts w:ascii="Times New Roman" w:hAnsi="Times New Roman"/>
                <w:b/>
                <w:spacing w:val="20"/>
                <w:sz w:val="22"/>
                <w:szCs w:val="22"/>
              </w:rPr>
              <w:t>NÍVEL PROMO-ÇÃO</w:t>
            </w:r>
          </w:p>
        </w:tc>
      </w:tr>
      <w:tr w:rsidR="008733FA" w:rsidRPr="008733FA" w14:paraId="26FBC27A" w14:textId="77777777" w:rsidTr="00FC0170">
        <w:trPr>
          <w:cantSplit/>
          <w:trHeight w:val="240"/>
        </w:trPr>
        <w:tc>
          <w:tcPr>
            <w:tcW w:w="1559" w:type="dxa"/>
          </w:tcPr>
          <w:p w14:paraId="4212DE0F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16594-1</w:t>
            </w:r>
          </w:p>
        </w:tc>
        <w:tc>
          <w:tcPr>
            <w:tcW w:w="3544" w:type="dxa"/>
          </w:tcPr>
          <w:p w14:paraId="68DDC5A8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Adenilso Vieira Schmitz</w:t>
            </w:r>
          </w:p>
        </w:tc>
        <w:tc>
          <w:tcPr>
            <w:tcW w:w="1417" w:type="dxa"/>
          </w:tcPr>
          <w:p w14:paraId="1EF4A090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13.09.2011</w:t>
            </w:r>
          </w:p>
        </w:tc>
        <w:tc>
          <w:tcPr>
            <w:tcW w:w="1077" w:type="dxa"/>
          </w:tcPr>
          <w:p w14:paraId="29C088AF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  <w:tc>
          <w:tcPr>
            <w:tcW w:w="1134" w:type="dxa"/>
          </w:tcPr>
          <w:p w14:paraId="5A486948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N-20</w:t>
            </w:r>
          </w:p>
        </w:tc>
      </w:tr>
      <w:tr w:rsidR="008733FA" w:rsidRPr="008733FA" w14:paraId="5A268BB5" w14:textId="77777777" w:rsidTr="00FC0170">
        <w:trPr>
          <w:cantSplit/>
          <w:trHeight w:val="240"/>
        </w:trPr>
        <w:tc>
          <w:tcPr>
            <w:tcW w:w="1559" w:type="dxa"/>
          </w:tcPr>
          <w:p w14:paraId="23609B90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18024-1</w:t>
            </w:r>
          </w:p>
        </w:tc>
        <w:tc>
          <w:tcPr>
            <w:tcW w:w="3544" w:type="dxa"/>
          </w:tcPr>
          <w:p w14:paraId="4C3CA39A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Alcione Fogassa da Silva</w:t>
            </w:r>
          </w:p>
        </w:tc>
        <w:tc>
          <w:tcPr>
            <w:tcW w:w="1417" w:type="dxa"/>
          </w:tcPr>
          <w:p w14:paraId="4D5D1EF0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01.09.2014</w:t>
            </w:r>
          </w:p>
        </w:tc>
        <w:tc>
          <w:tcPr>
            <w:tcW w:w="1077" w:type="dxa"/>
          </w:tcPr>
          <w:p w14:paraId="0878CEC8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N-03</w:t>
            </w:r>
          </w:p>
        </w:tc>
        <w:tc>
          <w:tcPr>
            <w:tcW w:w="1134" w:type="dxa"/>
          </w:tcPr>
          <w:p w14:paraId="1DA19039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N-04</w:t>
            </w:r>
          </w:p>
        </w:tc>
      </w:tr>
      <w:tr w:rsidR="008733FA" w:rsidRPr="008733FA" w14:paraId="41DB55BD" w14:textId="77777777" w:rsidTr="00FC0170">
        <w:trPr>
          <w:cantSplit/>
          <w:trHeight w:val="240"/>
        </w:trPr>
        <w:tc>
          <w:tcPr>
            <w:tcW w:w="1559" w:type="dxa"/>
          </w:tcPr>
          <w:p w14:paraId="13CA9704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16632-1</w:t>
            </w:r>
          </w:p>
        </w:tc>
        <w:tc>
          <w:tcPr>
            <w:tcW w:w="3544" w:type="dxa"/>
          </w:tcPr>
          <w:p w14:paraId="5E103C62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Cesar Lois Felini</w:t>
            </w:r>
          </w:p>
        </w:tc>
        <w:tc>
          <w:tcPr>
            <w:tcW w:w="1417" w:type="dxa"/>
          </w:tcPr>
          <w:p w14:paraId="2FE963D4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16.09.2011</w:t>
            </w:r>
          </w:p>
        </w:tc>
        <w:tc>
          <w:tcPr>
            <w:tcW w:w="1077" w:type="dxa"/>
          </w:tcPr>
          <w:p w14:paraId="27A788E5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N-18</w:t>
            </w:r>
          </w:p>
        </w:tc>
        <w:tc>
          <w:tcPr>
            <w:tcW w:w="1134" w:type="dxa"/>
          </w:tcPr>
          <w:p w14:paraId="613B7A9A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</w:tr>
      <w:tr w:rsidR="008733FA" w:rsidRPr="008733FA" w14:paraId="6C3C8021" w14:textId="77777777" w:rsidTr="00FC0170">
        <w:trPr>
          <w:cantSplit/>
          <w:trHeight w:val="240"/>
        </w:trPr>
        <w:tc>
          <w:tcPr>
            <w:tcW w:w="1559" w:type="dxa"/>
          </w:tcPr>
          <w:p w14:paraId="16750DCD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8700-1</w:t>
            </w:r>
          </w:p>
        </w:tc>
        <w:tc>
          <w:tcPr>
            <w:tcW w:w="3544" w:type="dxa"/>
          </w:tcPr>
          <w:p w14:paraId="239F38A8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Clair Antonelo</w:t>
            </w:r>
          </w:p>
        </w:tc>
        <w:tc>
          <w:tcPr>
            <w:tcW w:w="1417" w:type="dxa"/>
          </w:tcPr>
          <w:p w14:paraId="2E4D4DF0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01.09.1993</w:t>
            </w:r>
          </w:p>
        </w:tc>
        <w:tc>
          <w:tcPr>
            <w:tcW w:w="1077" w:type="dxa"/>
          </w:tcPr>
          <w:p w14:paraId="66B3BFE9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N-49</w:t>
            </w:r>
          </w:p>
        </w:tc>
        <w:tc>
          <w:tcPr>
            <w:tcW w:w="1134" w:type="dxa"/>
          </w:tcPr>
          <w:p w14:paraId="18D631AD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N-50</w:t>
            </w:r>
          </w:p>
        </w:tc>
      </w:tr>
      <w:tr w:rsidR="008733FA" w:rsidRPr="008733FA" w14:paraId="7AA5637C" w14:textId="77777777" w:rsidTr="00FC0170">
        <w:trPr>
          <w:cantSplit/>
          <w:trHeight w:val="240"/>
        </w:trPr>
        <w:tc>
          <w:tcPr>
            <w:tcW w:w="1559" w:type="dxa"/>
          </w:tcPr>
          <w:p w14:paraId="680C5A5C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8770-1</w:t>
            </w:r>
          </w:p>
        </w:tc>
        <w:tc>
          <w:tcPr>
            <w:tcW w:w="3544" w:type="dxa"/>
          </w:tcPr>
          <w:p w14:paraId="3CF37CAC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Cleverson Alessio da Silva</w:t>
            </w:r>
          </w:p>
        </w:tc>
        <w:tc>
          <w:tcPr>
            <w:tcW w:w="1417" w:type="dxa"/>
          </w:tcPr>
          <w:p w14:paraId="6402B8FC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03.09.1993</w:t>
            </w:r>
          </w:p>
        </w:tc>
        <w:tc>
          <w:tcPr>
            <w:tcW w:w="1077" w:type="dxa"/>
          </w:tcPr>
          <w:p w14:paraId="577F87F8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N-48</w:t>
            </w:r>
          </w:p>
        </w:tc>
        <w:tc>
          <w:tcPr>
            <w:tcW w:w="1134" w:type="dxa"/>
          </w:tcPr>
          <w:p w14:paraId="52900890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N-49</w:t>
            </w:r>
          </w:p>
        </w:tc>
      </w:tr>
      <w:tr w:rsidR="008733FA" w:rsidRPr="008733FA" w14:paraId="66A8BD8C" w14:textId="77777777" w:rsidTr="00FC0170">
        <w:trPr>
          <w:cantSplit/>
          <w:trHeight w:val="240"/>
        </w:trPr>
        <w:tc>
          <w:tcPr>
            <w:tcW w:w="1559" w:type="dxa"/>
          </w:tcPr>
          <w:p w14:paraId="35E690D2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8750-1</w:t>
            </w:r>
          </w:p>
        </w:tc>
        <w:tc>
          <w:tcPr>
            <w:tcW w:w="3544" w:type="dxa"/>
          </w:tcPr>
          <w:p w14:paraId="694E9D08" w14:textId="77777777" w:rsidR="008733FA" w:rsidRPr="003569FC" w:rsidRDefault="008733FA" w:rsidP="003569FC">
            <w:pPr>
              <w:pStyle w:val="Ttulo1"/>
              <w:jc w:val="both"/>
              <w:rPr>
                <w:b/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Dirceu Restelatto</w:t>
            </w:r>
          </w:p>
        </w:tc>
        <w:tc>
          <w:tcPr>
            <w:tcW w:w="1417" w:type="dxa"/>
          </w:tcPr>
          <w:p w14:paraId="07EB2675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03.09.1993</w:t>
            </w:r>
          </w:p>
        </w:tc>
        <w:tc>
          <w:tcPr>
            <w:tcW w:w="1077" w:type="dxa"/>
          </w:tcPr>
          <w:p w14:paraId="632F1538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N-49</w:t>
            </w:r>
          </w:p>
        </w:tc>
        <w:tc>
          <w:tcPr>
            <w:tcW w:w="1134" w:type="dxa"/>
          </w:tcPr>
          <w:p w14:paraId="204DE075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N-50</w:t>
            </w:r>
          </w:p>
        </w:tc>
      </w:tr>
      <w:tr w:rsidR="008733FA" w:rsidRPr="008733FA" w14:paraId="2609C929" w14:textId="77777777" w:rsidTr="00FC0170">
        <w:trPr>
          <w:cantSplit/>
          <w:trHeight w:val="240"/>
        </w:trPr>
        <w:tc>
          <w:tcPr>
            <w:tcW w:w="1559" w:type="dxa"/>
          </w:tcPr>
          <w:p w14:paraId="727C83EA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8780-1</w:t>
            </w:r>
          </w:p>
        </w:tc>
        <w:tc>
          <w:tcPr>
            <w:tcW w:w="3544" w:type="dxa"/>
          </w:tcPr>
          <w:p w14:paraId="2DDDA2F7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Dulcimar Ines Segabinazzi Montagner Ramuski</w:t>
            </w:r>
          </w:p>
        </w:tc>
        <w:tc>
          <w:tcPr>
            <w:tcW w:w="1417" w:type="dxa"/>
          </w:tcPr>
          <w:p w14:paraId="2AC1BA6B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01.09.1993</w:t>
            </w:r>
          </w:p>
        </w:tc>
        <w:tc>
          <w:tcPr>
            <w:tcW w:w="1077" w:type="dxa"/>
          </w:tcPr>
          <w:p w14:paraId="651968CB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N-55</w:t>
            </w:r>
          </w:p>
        </w:tc>
        <w:tc>
          <w:tcPr>
            <w:tcW w:w="1134" w:type="dxa"/>
          </w:tcPr>
          <w:p w14:paraId="1AD6305B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N-56</w:t>
            </w:r>
          </w:p>
        </w:tc>
      </w:tr>
      <w:tr w:rsidR="008733FA" w:rsidRPr="008733FA" w14:paraId="791A011A" w14:textId="77777777" w:rsidTr="00FC0170">
        <w:trPr>
          <w:cantSplit/>
          <w:trHeight w:val="240"/>
        </w:trPr>
        <w:tc>
          <w:tcPr>
            <w:tcW w:w="1559" w:type="dxa"/>
          </w:tcPr>
          <w:p w14:paraId="6076E2EA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13811-1</w:t>
            </w:r>
          </w:p>
        </w:tc>
        <w:tc>
          <w:tcPr>
            <w:tcW w:w="3544" w:type="dxa"/>
          </w:tcPr>
          <w:p w14:paraId="4BEC0D9D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Marcieliza Pastro Reitz</w:t>
            </w:r>
          </w:p>
        </w:tc>
        <w:tc>
          <w:tcPr>
            <w:tcW w:w="1417" w:type="dxa"/>
          </w:tcPr>
          <w:p w14:paraId="39D31B60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17.09.2008</w:t>
            </w:r>
          </w:p>
        </w:tc>
        <w:tc>
          <w:tcPr>
            <w:tcW w:w="1077" w:type="dxa"/>
          </w:tcPr>
          <w:p w14:paraId="72CDF575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N-20</w:t>
            </w:r>
          </w:p>
        </w:tc>
        <w:tc>
          <w:tcPr>
            <w:tcW w:w="1134" w:type="dxa"/>
          </w:tcPr>
          <w:p w14:paraId="624E838F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N-21</w:t>
            </w:r>
          </w:p>
        </w:tc>
      </w:tr>
      <w:tr w:rsidR="008733FA" w:rsidRPr="008733FA" w14:paraId="60026AF5" w14:textId="77777777" w:rsidTr="00FC0170">
        <w:trPr>
          <w:cantSplit/>
          <w:trHeight w:val="240"/>
        </w:trPr>
        <w:tc>
          <w:tcPr>
            <w:tcW w:w="1559" w:type="dxa"/>
          </w:tcPr>
          <w:p w14:paraId="75A941D2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18026-1</w:t>
            </w:r>
          </w:p>
        </w:tc>
        <w:tc>
          <w:tcPr>
            <w:tcW w:w="3544" w:type="dxa"/>
          </w:tcPr>
          <w:p w14:paraId="794F0D65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Marivani Oliveira Paz Silva</w:t>
            </w:r>
          </w:p>
        </w:tc>
        <w:tc>
          <w:tcPr>
            <w:tcW w:w="1417" w:type="dxa"/>
          </w:tcPr>
          <w:p w14:paraId="68C1E27C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22.09.2014</w:t>
            </w:r>
          </w:p>
        </w:tc>
        <w:tc>
          <w:tcPr>
            <w:tcW w:w="1077" w:type="dxa"/>
          </w:tcPr>
          <w:p w14:paraId="711AA68E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N-37</w:t>
            </w:r>
          </w:p>
        </w:tc>
        <w:tc>
          <w:tcPr>
            <w:tcW w:w="1134" w:type="dxa"/>
          </w:tcPr>
          <w:p w14:paraId="26748AED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N-38</w:t>
            </w:r>
          </w:p>
        </w:tc>
      </w:tr>
      <w:tr w:rsidR="008733FA" w:rsidRPr="008733FA" w14:paraId="2D025B70" w14:textId="77777777" w:rsidTr="00FC0170">
        <w:trPr>
          <w:cantSplit/>
          <w:trHeight w:val="240"/>
        </w:trPr>
        <w:tc>
          <w:tcPr>
            <w:tcW w:w="1559" w:type="dxa"/>
          </w:tcPr>
          <w:p w14:paraId="57CE1012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8760-1</w:t>
            </w:r>
          </w:p>
        </w:tc>
        <w:tc>
          <w:tcPr>
            <w:tcW w:w="3544" w:type="dxa"/>
          </w:tcPr>
          <w:p w14:paraId="174B5EEE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Rogério Luis Nunes</w:t>
            </w:r>
          </w:p>
        </w:tc>
        <w:tc>
          <w:tcPr>
            <w:tcW w:w="1417" w:type="dxa"/>
          </w:tcPr>
          <w:p w14:paraId="41858283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03.09.1993</w:t>
            </w:r>
          </w:p>
        </w:tc>
        <w:tc>
          <w:tcPr>
            <w:tcW w:w="1077" w:type="dxa"/>
          </w:tcPr>
          <w:p w14:paraId="39ECC251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N-49</w:t>
            </w:r>
          </w:p>
        </w:tc>
        <w:tc>
          <w:tcPr>
            <w:tcW w:w="1134" w:type="dxa"/>
          </w:tcPr>
          <w:p w14:paraId="4AE77863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N-50</w:t>
            </w:r>
          </w:p>
        </w:tc>
      </w:tr>
      <w:tr w:rsidR="008733FA" w:rsidRPr="008733FA" w14:paraId="58A613D4" w14:textId="77777777" w:rsidTr="00FC0170">
        <w:trPr>
          <w:cantSplit/>
          <w:trHeight w:val="240"/>
        </w:trPr>
        <w:tc>
          <w:tcPr>
            <w:tcW w:w="1559" w:type="dxa"/>
          </w:tcPr>
          <w:p w14:paraId="4E7A99A0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3131-1</w:t>
            </w:r>
          </w:p>
        </w:tc>
        <w:tc>
          <w:tcPr>
            <w:tcW w:w="3544" w:type="dxa"/>
          </w:tcPr>
          <w:p w14:paraId="506462F8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Santa Evangelista Alves Farfos</w:t>
            </w:r>
          </w:p>
        </w:tc>
        <w:tc>
          <w:tcPr>
            <w:tcW w:w="1417" w:type="dxa"/>
          </w:tcPr>
          <w:p w14:paraId="3635A7C0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01.09.1986</w:t>
            </w:r>
          </w:p>
        </w:tc>
        <w:tc>
          <w:tcPr>
            <w:tcW w:w="1077" w:type="dxa"/>
          </w:tcPr>
          <w:p w14:paraId="43713A8E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N-23</w:t>
            </w:r>
          </w:p>
        </w:tc>
        <w:tc>
          <w:tcPr>
            <w:tcW w:w="1134" w:type="dxa"/>
          </w:tcPr>
          <w:p w14:paraId="69E03033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N-24</w:t>
            </w:r>
          </w:p>
        </w:tc>
      </w:tr>
      <w:tr w:rsidR="008733FA" w:rsidRPr="008733FA" w14:paraId="4E165B1C" w14:textId="77777777" w:rsidTr="00FC0170">
        <w:trPr>
          <w:cantSplit/>
          <w:trHeight w:val="240"/>
        </w:trPr>
        <w:tc>
          <w:tcPr>
            <w:tcW w:w="1559" w:type="dxa"/>
          </w:tcPr>
          <w:p w14:paraId="76539D28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16497-1</w:t>
            </w:r>
          </w:p>
        </w:tc>
        <w:tc>
          <w:tcPr>
            <w:tcW w:w="3544" w:type="dxa"/>
          </w:tcPr>
          <w:p w14:paraId="00C0EC04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Silvia Maira Pereira</w:t>
            </w:r>
          </w:p>
        </w:tc>
        <w:tc>
          <w:tcPr>
            <w:tcW w:w="1417" w:type="dxa"/>
          </w:tcPr>
          <w:p w14:paraId="042AF8E6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05.09.2011</w:t>
            </w:r>
          </w:p>
        </w:tc>
        <w:tc>
          <w:tcPr>
            <w:tcW w:w="1077" w:type="dxa"/>
          </w:tcPr>
          <w:p w14:paraId="7F9B3FCE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N-06</w:t>
            </w:r>
          </w:p>
        </w:tc>
        <w:tc>
          <w:tcPr>
            <w:tcW w:w="1134" w:type="dxa"/>
          </w:tcPr>
          <w:p w14:paraId="01EBCCA4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N-07</w:t>
            </w:r>
          </w:p>
        </w:tc>
      </w:tr>
      <w:tr w:rsidR="008733FA" w:rsidRPr="008733FA" w14:paraId="170ECA86" w14:textId="77777777" w:rsidTr="00FC0170">
        <w:trPr>
          <w:cantSplit/>
          <w:trHeight w:val="240"/>
        </w:trPr>
        <w:tc>
          <w:tcPr>
            <w:tcW w:w="1559" w:type="dxa"/>
          </w:tcPr>
          <w:p w14:paraId="4AB22F78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16659-1</w:t>
            </w:r>
          </w:p>
        </w:tc>
        <w:tc>
          <w:tcPr>
            <w:tcW w:w="3544" w:type="dxa"/>
          </w:tcPr>
          <w:p w14:paraId="30D3E776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Valcimar Rodrigo Occhi</w:t>
            </w:r>
          </w:p>
        </w:tc>
        <w:tc>
          <w:tcPr>
            <w:tcW w:w="1417" w:type="dxa"/>
          </w:tcPr>
          <w:p w14:paraId="4C635DAD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21.09.2011</w:t>
            </w:r>
          </w:p>
        </w:tc>
        <w:tc>
          <w:tcPr>
            <w:tcW w:w="1077" w:type="dxa"/>
          </w:tcPr>
          <w:p w14:paraId="1B0D9E73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  <w:tc>
          <w:tcPr>
            <w:tcW w:w="1134" w:type="dxa"/>
          </w:tcPr>
          <w:p w14:paraId="74846B21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N-20</w:t>
            </w:r>
          </w:p>
        </w:tc>
      </w:tr>
      <w:tr w:rsidR="008733FA" w:rsidRPr="008733FA" w14:paraId="7747FE2B" w14:textId="77777777" w:rsidTr="00FC0170">
        <w:trPr>
          <w:cantSplit/>
          <w:trHeight w:val="240"/>
        </w:trPr>
        <w:tc>
          <w:tcPr>
            <w:tcW w:w="1559" w:type="dxa"/>
          </w:tcPr>
          <w:p w14:paraId="2D7C4222" w14:textId="77777777" w:rsidR="008733FA" w:rsidRPr="008733FA" w:rsidRDefault="008733FA" w:rsidP="003569FC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b w:val="0"/>
                <w:sz w:val="22"/>
                <w:szCs w:val="22"/>
              </w:rPr>
              <w:t>16489-1</w:t>
            </w:r>
          </w:p>
        </w:tc>
        <w:tc>
          <w:tcPr>
            <w:tcW w:w="3544" w:type="dxa"/>
          </w:tcPr>
          <w:p w14:paraId="1301E8D2" w14:textId="77777777" w:rsidR="008733FA" w:rsidRPr="008733FA" w:rsidRDefault="008733FA" w:rsidP="003569FC">
            <w:pPr>
              <w:pStyle w:val="Ttulo1"/>
              <w:jc w:val="both"/>
              <w:rPr>
                <w:sz w:val="22"/>
                <w:szCs w:val="22"/>
              </w:rPr>
            </w:pPr>
            <w:r w:rsidRPr="008733FA">
              <w:rPr>
                <w:sz w:val="22"/>
                <w:szCs w:val="22"/>
              </w:rPr>
              <w:t>Valdecir da Silva</w:t>
            </w:r>
          </w:p>
        </w:tc>
        <w:tc>
          <w:tcPr>
            <w:tcW w:w="1417" w:type="dxa"/>
          </w:tcPr>
          <w:p w14:paraId="4B4D8B4B" w14:textId="77777777" w:rsidR="008733FA" w:rsidRPr="008733FA" w:rsidRDefault="008733FA" w:rsidP="003569FC">
            <w:pPr>
              <w:tabs>
                <w:tab w:val="left" w:pos="543"/>
              </w:tabs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01.09.2011</w:t>
            </w:r>
          </w:p>
        </w:tc>
        <w:tc>
          <w:tcPr>
            <w:tcW w:w="1077" w:type="dxa"/>
          </w:tcPr>
          <w:p w14:paraId="78E58F43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N-19</w:t>
            </w:r>
          </w:p>
        </w:tc>
        <w:tc>
          <w:tcPr>
            <w:tcW w:w="1134" w:type="dxa"/>
          </w:tcPr>
          <w:p w14:paraId="19B6076F" w14:textId="77777777" w:rsidR="008733FA" w:rsidRPr="008733FA" w:rsidRDefault="008733FA" w:rsidP="003569FC">
            <w:pPr>
              <w:jc w:val="center"/>
              <w:rPr>
                <w:rFonts w:ascii="Times New Roman" w:hAnsi="Times New Roman"/>
                <w:spacing w:val="20"/>
                <w:sz w:val="22"/>
                <w:szCs w:val="22"/>
              </w:rPr>
            </w:pPr>
            <w:r w:rsidRPr="008733FA">
              <w:rPr>
                <w:rFonts w:ascii="Times New Roman" w:hAnsi="Times New Roman"/>
                <w:spacing w:val="20"/>
                <w:sz w:val="22"/>
                <w:szCs w:val="22"/>
              </w:rPr>
              <w:t>N-20</w:t>
            </w:r>
          </w:p>
        </w:tc>
      </w:tr>
    </w:tbl>
    <w:p w14:paraId="1FEEB773" w14:textId="77777777" w:rsidR="008733FA" w:rsidRDefault="008733FA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24008C1F" w14:textId="77777777" w:rsidR="008733FA" w:rsidRPr="008779DE" w:rsidRDefault="008733FA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440C56D4" w14:textId="77777777" w:rsidR="00E527D9" w:rsidRPr="008779DE" w:rsidRDefault="00CA09F5" w:rsidP="006115D2">
      <w:pPr>
        <w:ind w:firstLine="3402"/>
        <w:jc w:val="both"/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color w:val="000000" w:themeColor="text1"/>
          <w:sz w:val="22"/>
          <w:szCs w:val="22"/>
          <w:lang w:val="pt-BR"/>
        </w:rPr>
        <w:t>Art. 2º</w:t>
      </w: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O presente Decreto entra em vigor na data de sua publicação, produzindo efeitos a partir de 01 de </w:t>
      </w:r>
      <w:r w:rsidR="00FC0170">
        <w:rPr>
          <w:rFonts w:ascii="Times New Roman" w:hAnsi="Times New Roman"/>
          <w:color w:val="000000" w:themeColor="text1"/>
          <w:sz w:val="22"/>
          <w:szCs w:val="22"/>
          <w:lang w:val="pt-BR"/>
        </w:rPr>
        <w:t>setembro</w:t>
      </w: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de 2017.</w:t>
      </w:r>
    </w:p>
    <w:p w14:paraId="286BED7E" w14:textId="77777777" w:rsidR="00A9731F" w:rsidRDefault="00A9731F" w:rsidP="006115D2">
      <w:pPr>
        <w:ind w:left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4F82B285" w14:textId="77777777" w:rsidR="00CA09F5" w:rsidRPr="00A9731F" w:rsidRDefault="00CA09F5" w:rsidP="006115D2">
      <w:pPr>
        <w:ind w:left="3402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Gabinete do Executivo Municipal de Dois Vizinhos, Estado do Paraná, aos </w:t>
      </w:r>
      <w:r w:rsidR="00A10645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vinte e dois</w:t>
      </w:r>
      <w:r w:rsidR="00C50ED9"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</w:t>
      </w: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dias do mês de </w:t>
      </w:r>
      <w:r w:rsidR="00A10645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setembro</w:t>
      </w: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 xml:space="preserve"> do ano de dois mil e dezessete, 56º ano de emancipação.</w:t>
      </w:r>
    </w:p>
    <w:p w14:paraId="6407778C" w14:textId="77777777" w:rsidR="00A9731F" w:rsidRDefault="00A9731F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0D8230E5" w14:textId="77777777" w:rsidR="00A9731F" w:rsidRDefault="00A9731F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</w:p>
    <w:p w14:paraId="569A7E68" w14:textId="77777777" w:rsidR="00A9731F" w:rsidRDefault="00CA09F5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r w:rsidRPr="00A9731F">
        <w:rPr>
          <w:rFonts w:ascii="Times New Roman" w:hAnsi="Times New Roman"/>
          <w:b/>
          <w:bCs/>
          <w:color w:val="000000" w:themeColor="text1"/>
          <w:sz w:val="22"/>
          <w:szCs w:val="22"/>
          <w:lang w:val="pt-BR"/>
        </w:rPr>
        <w:t>Raul Camilo Isotton</w:t>
      </w:r>
      <w:r w:rsidR="00A9731F"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  <w:t xml:space="preserve"> </w:t>
      </w:r>
    </w:p>
    <w:p w14:paraId="7FF044FA" w14:textId="77777777" w:rsidR="00CA09F5" w:rsidRPr="008779DE" w:rsidRDefault="00CA09F5" w:rsidP="006115D2">
      <w:pPr>
        <w:ind w:firstLine="3402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Prefeito</w:t>
      </w:r>
    </w:p>
    <w:p w14:paraId="3F932BEC" w14:textId="77777777" w:rsidR="00A9731F" w:rsidRDefault="00A9731F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</w:p>
    <w:p w14:paraId="0C08D561" w14:textId="77777777" w:rsidR="00A9731F" w:rsidRDefault="00E527D9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Registre-se</w:t>
      </w:r>
      <w:r w:rsidR="006115D2"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</w:p>
    <w:p w14:paraId="49EE9925" w14:textId="77777777" w:rsidR="00A9731F" w:rsidRDefault="00CA09F5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Publique-se</w:t>
      </w:r>
      <w:r w:rsidR="006115D2"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 xml:space="preserve"> </w:t>
      </w:r>
    </w:p>
    <w:p w14:paraId="6175EF0A" w14:textId="77777777" w:rsidR="00CA09F5" w:rsidRDefault="00CA09F5" w:rsidP="006115D2">
      <w:pPr>
        <w:rPr>
          <w:rFonts w:ascii="Times New Roman" w:hAnsi="Times New Roman"/>
          <w:color w:val="000000" w:themeColor="text1"/>
          <w:sz w:val="22"/>
          <w:szCs w:val="22"/>
          <w:lang w:val="pt-BR"/>
        </w:rPr>
      </w:pPr>
      <w:r w:rsidRPr="008779DE">
        <w:rPr>
          <w:rFonts w:ascii="Times New Roman" w:hAnsi="Times New Roman"/>
          <w:color w:val="000000" w:themeColor="text1"/>
          <w:sz w:val="22"/>
          <w:szCs w:val="22"/>
          <w:lang w:val="pt-BR"/>
        </w:rPr>
        <w:t>Cumpra-se</w:t>
      </w:r>
    </w:p>
    <w:sectPr w:rsidR="00CA09F5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664F" w14:textId="77777777" w:rsidR="00DD7173" w:rsidRDefault="00DD7173">
      <w:r>
        <w:separator/>
      </w:r>
    </w:p>
  </w:endnote>
  <w:endnote w:type="continuationSeparator" w:id="0">
    <w:p w14:paraId="7297C3E1" w14:textId="77777777" w:rsidR="00DD7173" w:rsidRDefault="00DD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325D" w14:textId="77777777" w:rsidR="003476FE" w:rsidRDefault="003476FE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>
      <w:rPr>
        <w:noProof/>
        <w:snapToGrid w:val="0"/>
        <w:sz w:val="10"/>
        <w:lang w:val="pt-BR"/>
      </w:rPr>
      <w:t>J:\2017\Decretos\Dec13872.docx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7795" w14:textId="77777777" w:rsidR="00DD7173" w:rsidRDefault="00DD7173">
      <w:r>
        <w:separator/>
      </w:r>
    </w:p>
  </w:footnote>
  <w:footnote w:type="continuationSeparator" w:id="0">
    <w:p w14:paraId="12F3825D" w14:textId="77777777" w:rsidR="00DD7173" w:rsidRDefault="00DD7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22EA8"/>
    <w:rsid w:val="00026BD3"/>
    <w:rsid w:val="00033B96"/>
    <w:rsid w:val="0008572F"/>
    <w:rsid w:val="000D6DBF"/>
    <w:rsid w:val="00152119"/>
    <w:rsid w:val="001627E4"/>
    <w:rsid w:val="00170C13"/>
    <w:rsid w:val="0018035A"/>
    <w:rsid w:val="00195A34"/>
    <w:rsid w:val="001A38FA"/>
    <w:rsid w:val="001A4B61"/>
    <w:rsid w:val="001C2B63"/>
    <w:rsid w:val="001D507E"/>
    <w:rsid w:val="001D7BBF"/>
    <w:rsid w:val="001E25BE"/>
    <w:rsid w:val="00217323"/>
    <w:rsid w:val="00223ABA"/>
    <w:rsid w:val="002C26D2"/>
    <w:rsid w:val="00325E1C"/>
    <w:rsid w:val="00326BD2"/>
    <w:rsid w:val="003476FE"/>
    <w:rsid w:val="003569FC"/>
    <w:rsid w:val="00370ADB"/>
    <w:rsid w:val="00390B0C"/>
    <w:rsid w:val="003B772F"/>
    <w:rsid w:val="003D6EC9"/>
    <w:rsid w:val="003F39D4"/>
    <w:rsid w:val="004515D3"/>
    <w:rsid w:val="004D75CC"/>
    <w:rsid w:val="00505EB9"/>
    <w:rsid w:val="00533CAE"/>
    <w:rsid w:val="00544236"/>
    <w:rsid w:val="0055648F"/>
    <w:rsid w:val="00557751"/>
    <w:rsid w:val="0058015A"/>
    <w:rsid w:val="005847E6"/>
    <w:rsid w:val="006115D2"/>
    <w:rsid w:val="0062080C"/>
    <w:rsid w:val="006569A4"/>
    <w:rsid w:val="00667649"/>
    <w:rsid w:val="00676814"/>
    <w:rsid w:val="00683A27"/>
    <w:rsid w:val="0069451D"/>
    <w:rsid w:val="006A1B19"/>
    <w:rsid w:val="006A793E"/>
    <w:rsid w:val="006C6517"/>
    <w:rsid w:val="006C7C7B"/>
    <w:rsid w:val="00722147"/>
    <w:rsid w:val="00763A59"/>
    <w:rsid w:val="00771E57"/>
    <w:rsid w:val="00775D80"/>
    <w:rsid w:val="007A2A63"/>
    <w:rsid w:val="007C4AB0"/>
    <w:rsid w:val="007D18A3"/>
    <w:rsid w:val="007D2EEF"/>
    <w:rsid w:val="007D4167"/>
    <w:rsid w:val="007D69D3"/>
    <w:rsid w:val="007F63E1"/>
    <w:rsid w:val="008670B7"/>
    <w:rsid w:val="00867F0C"/>
    <w:rsid w:val="008733FA"/>
    <w:rsid w:val="008779DE"/>
    <w:rsid w:val="008971AB"/>
    <w:rsid w:val="008A14D7"/>
    <w:rsid w:val="008A5AD3"/>
    <w:rsid w:val="008A655F"/>
    <w:rsid w:val="008B633A"/>
    <w:rsid w:val="008C27AB"/>
    <w:rsid w:val="008C53B4"/>
    <w:rsid w:val="008F58DF"/>
    <w:rsid w:val="009046CC"/>
    <w:rsid w:val="0092210F"/>
    <w:rsid w:val="00922A9A"/>
    <w:rsid w:val="00936630"/>
    <w:rsid w:val="009A5ABE"/>
    <w:rsid w:val="009B1157"/>
    <w:rsid w:val="009C1A47"/>
    <w:rsid w:val="00A10645"/>
    <w:rsid w:val="00A16080"/>
    <w:rsid w:val="00A3519C"/>
    <w:rsid w:val="00A46E1B"/>
    <w:rsid w:val="00A5355B"/>
    <w:rsid w:val="00A564E7"/>
    <w:rsid w:val="00A9731F"/>
    <w:rsid w:val="00AA1159"/>
    <w:rsid w:val="00AA311E"/>
    <w:rsid w:val="00B26F81"/>
    <w:rsid w:val="00BB3AEF"/>
    <w:rsid w:val="00BD1C5C"/>
    <w:rsid w:val="00C43F28"/>
    <w:rsid w:val="00C50ED9"/>
    <w:rsid w:val="00C64AC5"/>
    <w:rsid w:val="00C728F1"/>
    <w:rsid w:val="00CA09F5"/>
    <w:rsid w:val="00CC376B"/>
    <w:rsid w:val="00CC79C6"/>
    <w:rsid w:val="00D11AE1"/>
    <w:rsid w:val="00D955BD"/>
    <w:rsid w:val="00D967EA"/>
    <w:rsid w:val="00DB5338"/>
    <w:rsid w:val="00DC4187"/>
    <w:rsid w:val="00DC537A"/>
    <w:rsid w:val="00DD1336"/>
    <w:rsid w:val="00DD7173"/>
    <w:rsid w:val="00DE6357"/>
    <w:rsid w:val="00DF0A1E"/>
    <w:rsid w:val="00E07E24"/>
    <w:rsid w:val="00E24E82"/>
    <w:rsid w:val="00E527D9"/>
    <w:rsid w:val="00EB2CB3"/>
    <w:rsid w:val="00ED644A"/>
    <w:rsid w:val="00EF19C8"/>
    <w:rsid w:val="00F508DD"/>
    <w:rsid w:val="00F86437"/>
    <w:rsid w:val="00FA661E"/>
    <w:rsid w:val="00FB1674"/>
    <w:rsid w:val="00FC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83D83"/>
  <w15:docId w15:val="{BD7D1A16-9CC0-4A6F-9CC1-6F87AA1A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A09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CA09F5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customStyle="1" w:styleId="Timesnewroman">
    <w:name w:val="Times new roman"/>
    <w:basedOn w:val="Recuodecorpodetexto2"/>
    <w:rsid w:val="00CA09F5"/>
    <w:pPr>
      <w:spacing w:after="0" w:line="240" w:lineRule="auto"/>
      <w:ind w:left="4395" w:hanging="993"/>
      <w:jc w:val="both"/>
    </w:pPr>
    <w:rPr>
      <w:rFonts w:ascii="Garamond" w:hAnsi="Garamond"/>
      <w:b/>
      <w:sz w:val="22"/>
      <w:lang w:val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A09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09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2017-05-22T16:42:00Z</cp:lastPrinted>
  <dcterms:created xsi:type="dcterms:W3CDTF">2026-06-23T12:33:00Z</dcterms:created>
  <dcterms:modified xsi:type="dcterms:W3CDTF">2026-06-23T12:33:00Z</dcterms:modified>
</cp:coreProperties>
</file>