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E0A7" w14:textId="77777777" w:rsidR="00376A61" w:rsidRPr="002D6F33" w:rsidRDefault="00376A61">
      <w:pPr>
        <w:pStyle w:val="Ttulo2"/>
        <w:rPr>
          <w:rFonts w:ascii="Times New Roman" w:hAnsi="Times New Roman" w:cs="Times New Roman"/>
          <w:color w:val="000000"/>
          <w:sz w:val="20"/>
          <w:szCs w:val="20"/>
        </w:rPr>
      </w:pPr>
      <w:r w:rsidRPr="002D6F33">
        <w:rPr>
          <w:rFonts w:ascii="Times New Roman" w:hAnsi="Times New Roman" w:cs="Times New Roman"/>
          <w:sz w:val="20"/>
          <w:szCs w:val="20"/>
        </w:rPr>
        <w:t xml:space="preserve">DECRETO N.º </w:t>
      </w:r>
      <w:r w:rsidR="00127EF8" w:rsidRPr="002D6F33">
        <w:rPr>
          <w:rFonts w:ascii="Times New Roman" w:hAnsi="Times New Roman" w:cs="Times New Roman"/>
          <w:sz w:val="20"/>
          <w:szCs w:val="20"/>
        </w:rPr>
        <w:t>1</w:t>
      </w:r>
      <w:r w:rsidR="00B82559" w:rsidRPr="002D6F33">
        <w:rPr>
          <w:rFonts w:ascii="Times New Roman" w:hAnsi="Times New Roman" w:cs="Times New Roman"/>
          <w:sz w:val="20"/>
          <w:szCs w:val="20"/>
        </w:rPr>
        <w:t>4099</w:t>
      </w:r>
      <w:r w:rsidR="00127EF8" w:rsidRPr="002D6F33">
        <w:rPr>
          <w:rFonts w:ascii="Times New Roman" w:hAnsi="Times New Roman" w:cs="Times New Roman"/>
          <w:sz w:val="20"/>
          <w:szCs w:val="20"/>
        </w:rPr>
        <w:t>/201</w:t>
      </w:r>
      <w:r w:rsidR="00B82559" w:rsidRPr="002D6F33">
        <w:rPr>
          <w:rFonts w:ascii="Times New Roman" w:hAnsi="Times New Roman" w:cs="Times New Roman"/>
          <w:sz w:val="20"/>
          <w:szCs w:val="20"/>
        </w:rPr>
        <w:t>7</w:t>
      </w:r>
    </w:p>
    <w:p w14:paraId="384954AA" w14:textId="77777777" w:rsidR="00376A61" w:rsidRPr="002D6F33" w:rsidRDefault="00376A61">
      <w:pPr>
        <w:rPr>
          <w:rFonts w:ascii="Times New Roman" w:hAnsi="Times New Roman" w:cs="Times New Roman"/>
        </w:rPr>
      </w:pPr>
    </w:p>
    <w:p w14:paraId="7041CA1B" w14:textId="77777777" w:rsidR="00376A61" w:rsidRPr="002D6F33" w:rsidRDefault="00376A61">
      <w:pPr>
        <w:pStyle w:val="Recuodecorpodetexto2"/>
        <w:ind w:left="3402" w:firstLine="0"/>
        <w:rPr>
          <w:rFonts w:ascii="Times New Roman" w:hAnsi="Times New Roman" w:cs="Times New Roman"/>
          <w:sz w:val="20"/>
          <w:szCs w:val="20"/>
        </w:rPr>
      </w:pPr>
      <w:r w:rsidRPr="002D6F33">
        <w:rPr>
          <w:rFonts w:ascii="Times New Roman" w:hAnsi="Times New Roman" w:cs="Times New Roman"/>
          <w:sz w:val="20"/>
          <w:szCs w:val="20"/>
        </w:rPr>
        <w:t xml:space="preserve">Nomeia a Comissão </w:t>
      </w:r>
      <w:r w:rsidR="00207F66" w:rsidRPr="002D6F33">
        <w:rPr>
          <w:rFonts w:ascii="Times New Roman" w:hAnsi="Times New Roman" w:cs="Times New Roman"/>
          <w:sz w:val="20"/>
          <w:szCs w:val="20"/>
        </w:rPr>
        <w:t>Responsável pelo Processo Seletivo Simplificado</w:t>
      </w:r>
      <w:r w:rsidRPr="002D6F33">
        <w:rPr>
          <w:rFonts w:ascii="Times New Roman" w:hAnsi="Times New Roman" w:cs="Times New Roman"/>
          <w:sz w:val="20"/>
          <w:szCs w:val="20"/>
        </w:rPr>
        <w:t>.</w:t>
      </w:r>
    </w:p>
    <w:p w14:paraId="26F37189" w14:textId="77777777" w:rsidR="00376A61" w:rsidRPr="002D6F33" w:rsidRDefault="00376A61">
      <w:pPr>
        <w:ind w:firstLine="1985"/>
        <w:jc w:val="both"/>
        <w:rPr>
          <w:rFonts w:ascii="Times New Roman" w:hAnsi="Times New Roman" w:cs="Times New Roman"/>
        </w:rPr>
      </w:pPr>
    </w:p>
    <w:p w14:paraId="645754D5" w14:textId="77777777" w:rsidR="00376A61" w:rsidRPr="002D6F33" w:rsidRDefault="00376A61">
      <w:pPr>
        <w:ind w:left="3402"/>
        <w:jc w:val="both"/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  <w:b/>
          <w:bCs/>
        </w:rPr>
        <w:t>Raul Camilo Isotton</w:t>
      </w:r>
      <w:r w:rsidRPr="002D6F33">
        <w:rPr>
          <w:rFonts w:ascii="Times New Roman" w:hAnsi="Times New Roman" w:cs="Times New Roman"/>
        </w:rPr>
        <w:t>, Prefeito de Dois Vizinhos, Estado do Paraná, no uso de suas atribuições legais</w:t>
      </w:r>
      <w:r w:rsidR="007D064E" w:rsidRPr="002D6F33">
        <w:rPr>
          <w:rFonts w:ascii="Times New Roman" w:hAnsi="Times New Roman" w:cs="Times New Roman"/>
        </w:rPr>
        <w:t>,</w:t>
      </w:r>
    </w:p>
    <w:p w14:paraId="055E54D6" w14:textId="77777777" w:rsidR="007D064E" w:rsidRPr="002D6F33" w:rsidRDefault="007D064E">
      <w:pPr>
        <w:ind w:left="3402"/>
        <w:jc w:val="both"/>
        <w:rPr>
          <w:rFonts w:ascii="Times New Roman" w:hAnsi="Times New Roman" w:cs="Times New Roman"/>
        </w:rPr>
      </w:pPr>
    </w:p>
    <w:p w14:paraId="0EE946F9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  <w:b/>
          <w:bCs/>
        </w:rPr>
        <w:t>D E C R E T A:</w:t>
      </w:r>
    </w:p>
    <w:p w14:paraId="26547EE6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1294F920" w14:textId="77777777" w:rsidR="00376A61" w:rsidRPr="002D6F33" w:rsidRDefault="00376A61" w:rsidP="004F3B1E">
      <w:pPr>
        <w:ind w:firstLine="3402"/>
        <w:jc w:val="both"/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  <w:b/>
          <w:bCs/>
          <w:color w:val="000000"/>
        </w:rPr>
        <w:t>Art. 1º</w:t>
      </w:r>
      <w:r w:rsidRPr="002D6F33">
        <w:rPr>
          <w:rFonts w:ascii="Times New Roman" w:hAnsi="Times New Roman" w:cs="Times New Roman"/>
          <w:color w:val="000000"/>
        </w:rPr>
        <w:t xml:space="preserve"> - </w:t>
      </w:r>
      <w:r w:rsidR="004F3B1E" w:rsidRPr="002D6F33">
        <w:rPr>
          <w:rFonts w:ascii="Times New Roman" w:hAnsi="Times New Roman" w:cs="Times New Roman"/>
        </w:rPr>
        <w:t xml:space="preserve">Nomeia a Comissão </w:t>
      </w:r>
      <w:r w:rsidR="00207F66" w:rsidRPr="002D6F33">
        <w:rPr>
          <w:rFonts w:ascii="Times New Roman" w:hAnsi="Times New Roman" w:cs="Times New Roman"/>
        </w:rPr>
        <w:t>Responsável pelo Processo Seletivo Simplificado</w:t>
      </w:r>
      <w:r w:rsidR="009120ED" w:rsidRPr="002D6F33">
        <w:rPr>
          <w:rFonts w:ascii="Times New Roman" w:hAnsi="Times New Roman" w:cs="Times New Roman"/>
        </w:rPr>
        <w:t xml:space="preserve"> 2018, conforme Instrução Normativa nº 118/2016 do TCE/PR</w:t>
      </w:r>
      <w:r w:rsidR="00207F66" w:rsidRPr="002D6F33">
        <w:rPr>
          <w:rFonts w:ascii="Times New Roman" w:hAnsi="Times New Roman" w:cs="Times New Roman"/>
        </w:rPr>
        <w:t xml:space="preserve">: </w:t>
      </w:r>
    </w:p>
    <w:p w14:paraId="7826039C" w14:textId="77777777" w:rsidR="00207F66" w:rsidRPr="002D6F33" w:rsidRDefault="00207F66" w:rsidP="004F3B1E">
      <w:pPr>
        <w:ind w:firstLine="3402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23FC" w:rsidRPr="002D6F33" w14:paraId="471B9D32" w14:textId="77777777" w:rsidTr="002D6F33">
        <w:tc>
          <w:tcPr>
            <w:tcW w:w="3020" w:type="dxa"/>
            <w:vAlign w:val="center"/>
          </w:tcPr>
          <w:p w14:paraId="65656058" w14:textId="77777777" w:rsidR="005F23FC" w:rsidRPr="002D6F33" w:rsidRDefault="005F23FC" w:rsidP="002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33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3021" w:type="dxa"/>
            <w:vAlign w:val="center"/>
          </w:tcPr>
          <w:p w14:paraId="7D2E06BA" w14:textId="77777777" w:rsidR="005F23FC" w:rsidRPr="002D6F33" w:rsidRDefault="005F23FC" w:rsidP="002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33">
              <w:rPr>
                <w:rFonts w:ascii="Times New Roman" w:hAnsi="Times New Roman" w:cs="Times New Roman"/>
                <w:b/>
              </w:rPr>
              <w:t>REPRESENTAÇÃO</w:t>
            </w:r>
          </w:p>
        </w:tc>
        <w:tc>
          <w:tcPr>
            <w:tcW w:w="3021" w:type="dxa"/>
            <w:vAlign w:val="center"/>
          </w:tcPr>
          <w:p w14:paraId="69C509F3" w14:textId="77777777" w:rsidR="005F23FC" w:rsidRPr="002D6F33" w:rsidRDefault="005F23FC" w:rsidP="002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33">
              <w:rPr>
                <w:rFonts w:ascii="Times New Roman" w:hAnsi="Times New Roman" w:cs="Times New Roman"/>
                <w:b/>
              </w:rPr>
              <w:t>QUALIFICAÇÃO PROFISSIONAL</w:t>
            </w:r>
          </w:p>
        </w:tc>
      </w:tr>
      <w:tr w:rsidR="005F23FC" w:rsidRPr="002D6F33" w14:paraId="1BE11FB8" w14:textId="77777777" w:rsidTr="002D6F33">
        <w:tc>
          <w:tcPr>
            <w:tcW w:w="3020" w:type="dxa"/>
          </w:tcPr>
          <w:p w14:paraId="096A72EA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Luciana Adona Perondi</w:t>
            </w:r>
          </w:p>
          <w:p w14:paraId="53C7362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1C744F88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351BC915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5FDF8B5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Secretária Municipal de Educação,</w:t>
            </w:r>
          </w:p>
          <w:p w14:paraId="7B3AF591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Cultura e Esportes</w:t>
            </w:r>
          </w:p>
          <w:p w14:paraId="1FEBB643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30BBE21C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32DE27BC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0FA72FCA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 xml:space="preserve">Graduação em Geografia/Pós Graduação em Neuropsicopedagogia e Educação Especial Inclusiva/Pós graduação </w:t>
            </w:r>
            <w:r w:rsidR="002D6F33" w:rsidRPr="002D6F33">
              <w:rPr>
                <w:rFonts w:ascii="Times New Roman" w:hAnsi="Times New Roman" w:cs="Times New Roman"/>
              </w:rPr>
              <w:t>em Pedagogia</w:t>
            </w:r>
            <w:r w:rsidRPr="002D6F33">
              <w:rPr>
                <w:rFonts w:ascii="Times New Roman" w:hAnsi="Times New Roman" w:cs="Times New Roman"/>
              </w:rPr>
              <w:t xml:space="preserve"> Escolar: Supervisão, Orientação e Administração</w:t>
            </w:r>
          </w:p>
        </w:tc>
      </w:tr>
      <w:tr w:rsidR="005F23FC" w:rsidRPr="002D6F33" w14:paraId="73490B13" w14:textId="77777777" w:rsidTr="002D6F33">
        <w:tc>
          <w:tcPr>
            <w:tcW w:w="3020" w:type="dxa"/>
          </w:tcPr>
          <w:p w14:paraId="268A8653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Adriana Bonato</w:t>
            </w:r>
          </w:p>
          <w:p w14:paraId="2B4FE5A3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33295CA2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D37217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Representante do Conselho Municipal de Educação</w:t>
            </w:r>
          </w:p>
          <w:p w14:paraId="4ECCC1E2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2036D9AA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Ciências com habilitação em Matemática/Pós Graduação em Pedagogia Escolar, Administração, Orientação e Supervisão Escolar</w:t>
            </w:r>
          </w:p>
        </w:tc>
      </w:tr>
      <w:tr w:rsidR="005F23FC" w:rsidRPr="002D6F33" w14:paraId="5BC7670A" w14:textId="77777777" w:rsidTr="002D6F33">
        <w:tc>
          <w:tcPr>
            <w:tcW w:w="3020" w:type="dxa"/>
          </w:tcPr>
          <w:p w14:paraId="543ABA35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Antonio de Abreu Castanha</w:t>
            </w:r>
          </w:p>
          <w:p w14:paraId="6C066914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4CFA1EB3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2788B6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Sindicato dos Professores Municipais</w:t>
            </w:r>
          </w:p>
          <w:p w14:paraId="5587AD4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510E661D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307035A9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Normal Superior com Mídias Interativas/ Pós Graduação em Metodologias Inovadoras Aplicadas à Educação</w:t>
            </w:r>
          </w:p>
        </w:tc>
      </w:tr>
      <w:tr w:rsidR="005F23FC" w:rsidRPr="002D6F33" w14:paraId="006FE3B7" w14:textId="77777777" w:rsidTr="002D6F33">
        <w:tc>
          <w:tcPr>
            <w:tcW w:w="3020" w:type="dxa"/>
          </w:tcPr>
          <w:p w14:paraId="0BC8D1E3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Edite Ana Mezzalira</w:t>
            </w:r>
          </w:p>
          <w:p w14:paraId="3228B07B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5E072F4E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AEAE42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  <w:p w14:paraId="4C5FFB88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19417D48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Ciências com habilitação em Matemática/Pós Graduação em Magistério na Educação Básica</w:t>
            </w:r>
          </w:p>
        </w:tc>
      </w:tr>
      <w:tr w:rsidR="005F23FC" w:rsidRPr="002D6F33" w14:paraId="36F088FA" w14:textId="77777777" w:rsidTr="002D6F33">
        <w:tc>
          <w:tcPr>
            <w:tcW w:w="3020" w:type="dxa"/>
          </w:tcPr>
          <w:p w14:paraId="5F7F8B91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Gilvana Fátima Basso de Souza</w:t>
            </w:r>
          </w:p>
          <w:p w14:paraId="3B1A1A5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712051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</w:tc>
        <w:tc>
          <w:tcPr>
            <w:tcW w:w="3021" w:type="dxa"/>
            <w:vAlign w:val="center"/>
          </w:tcPr>
          <w:p w14:paraId="55F1C3C7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Pedagogia/ Pós Graduação em Magistério na Educação Básica</w:t>
            </w:r>
          </w:p>
        </w:tc>
      </w:tr>
      <w:tr w:rsidR="005F23FC" w:rsidRPr="002D6F33" w14:paraId="2CDAE27C" w14:textId="77777777" w:rsidTr="002D6F33">
        <w:tc>
          <w:tcPr>
            <w:tcW w:w="3020" w:type="dxa"/>
          </w:tcPr>
          <w:p w14:paraId="44C3B6F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Juliana Guzzo de Godois</w:t>
            </w:r>
          </w:p>
          <w:p w14:paraId="234DE00B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D98CB14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  <w:p w14:paraId="69B3AA3C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2C96B643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Geografia/ Pós Graduação em Magistério na Educação Básica/ Pós Graduação em Educação Infantil</w:t>
            </w:r>
          </w:p>
        </w:tc>
      </w:tr>
      <w:tr w:rsidR="005F23FC" w:rsidRPr="002D6F33" w14:paraId="4202342B" w14:textId="77777777" w:rsidTr="002D6F33">
        <w:tc>
          <w:tcPr>
            <w:tcW w:w="3020" w:type="dxa"/>
          </w:tcPr>
          <w:p w14:paraId="642F871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Márcia Regina Colla Stopassole</w:t>
            </w:r>
          </w:p>
          <w:p w14:paraId="0E5E413E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F9B0BA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</w:tc>
        <w:tc>
          <w:tcPr>
            <w:tcW w:w="3021" w:type="dxa"/>
            <w:vAlign w:val="center"/>
          </w:tcPr>
          <w:p w14:paraId="15FDBB2C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Pedagogia/ Pós Graduação em Neuropsicopedagogia e Educação Especial Inclusiva</w:t>
            </w:r>
          </w:p>
        </w:tc>
      </w:tr>
      <w:tr w:rsidR="005F23FC" w:rsidRPr="002D6F33" w14:paraId="72099F2E" w14:textId="77777777" w:rsidTr="002D6F33">
        <w:tc>
          <w:tcPr>
            <w:tcW w:w="3020" w:type="dxa"/>
          </w:tcPr>
          <w:p w14:paraId="69981D6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Marilei Rejane Kopper</w:t>
            </w:r>
          </w:p>
          <w:p w14:paraId="0BACD2B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01C3EE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  <w:p w14:paraId="56A4D809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0D00C81C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Geografia/Pós Graduação em Metodologias Inovadoras Aplicadas à Educação</w:t>
            </w:r>
          </w:p>
        </w:tc>
      </w:tr>
      <w:tr w:rsidR="005F23FC" w:rsidRPr="002D6F33" w14:paraId="13859601" w14:textId="77777777" w:rsidTr="002D6F33">
        <w:tc>
          <w:tcPr>
            <w:tcW w:w="3020" w:type="dxa"/>
          </w:tcPr>
          <w:p w14:paraId="762C8CB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Neiva Terezinha Lovatto Machado</w:t>
            </w:r>
          </w:p>
          <w:p w14:paraId="261F1CA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1299FF5E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8E67970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Representante do Departamento de Recursos Humanos</w:t>
            </w:r>
          </w:p>
          <w:p w14:paraId="7CCD91AE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  <w:p w14:paraId="755AB1CD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3363ED66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Letras/Inglês/Pós Graduação em Língua Portuguesa e Comunicação</w:t>
            </w:r>
          </w:p>
          <w:p w14:paraId="1B973980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Gestão Pública</w:t>
            </w:r>
          </w:p>
        </w:tc>
      </w:tr>
      <w:tr w:rsidR="005F23FC" w:rsidRPr="002D6F33" w14:paraId="75A2ECAA" w14:textId="77777777" w:rsidTr="002D6F33">
        <w:tc>
          <w:tcPr>
            <w:tcW w:w="3020" w:type="dxa"/>
          </w:tcPr>
          <w:p w14:paraId="06D8682D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lastRenderedPageBreak/>
              <w:t>Rosane Maria Latenik da Rosa</w:t>
            </w:r>
          </w:p>
          <w:p w14:paraId="37214896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2EA6BDA" w14:textId="77777777" w:rsidR="005F23FC" w:rsidRPr="002D6F33" w:rsidRDefault="005F23FC" w:rsidP="002D6F33">
            <w:pPr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Secretaria Municipal de Educação, Cultura e Esportes/Equipe Pedagógica</w:t>
            </w:r>
          </w:p>
        </w:tc>
        <w:tc>
          <w:tcPr>
            <w:tcW w:w="3021" w:type="dxa"/>
            <w:vAlign w:val="center"/>
          </w:tcPr>
          <w:p w14:paraId="46383701" w14:textId="77777777" w:rsidR="005F23FC" w:rsidRPr="002D6F33" w:rsidRDefault="005F23FC" w:rsidP="002D6F33">
            <w:pPr>
              <w:jc w:val="both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Graduação em Pedagogia/Pós Graduação em Educação Especial e Inclusiva</w:t>
            </w:r>
          </w:p>
        </w:tc>
      </w:tr>
    </w:tbl>
    <w:p w14:paraId="065E24A8" w14:textId="77777777" w:rsidR="00CF013A" w:rsidRPr="002D6F33" w:rsidRDefault="00CF013A" w:rsidP="004F3B1E">
      <w:pPr>
        <w:ind w:firstLine="3402"/>
        <w:jc w:val="both"/>
        <w:rPr>
          <w:rFonts w:ascii="Times New Roman" w:hAnsi="Times New Roman" w:cs="Times New Roman"/>
        </w:rPr>
      </w:pPr>
    </w:p>
    <w:p w14:paraId="64B0EDE9" w14:textId="77777777" w:rsidR="00785E2C" w:rsidRPr="002D6F33" w:rsidRDefault="00650B1A" w:rsidP="00785E2C">
      <w:pPr>
        <w:pStyle w:val="Ttulo2"/>
        <w:rPr>
          <w:rFonts w:ascii="Times New Roman" w:hAnsi="Times New Roman" w:cs="Times New Roman"/>
          <w:color w:val="000000"/>
          <w:sz w:val="20"/>
          <w:szCs w:val="20"/>
        </w:rPr>
      </w:pPr>
      <w:r w:rsidRPr="002D6F33">
        <w:rPr>
          <w:rFonts w:ascii="Times New Roman" w:hAnsi="Times New Roman" w:cs="Times New Roman"/>
          <w:color w:val="000000"/>
          <w:sz w:val="20"/>
          <w:szCs w:val="20"/>
        </w:rPr>
        <w:t xml:space="preserve">Art. </w:t>
      </w:r>
      <w:r w:rsidR="00321946" w:rsidRPr="002D6F33">
        <w:rPr>
          <w:rFonts w:ascii="Times New Roman" w:hAnsi="Times New Roman" w:cs="Times New Roman"/>
          <w:color w:val="000000"/>
          <w:sz w:val="20"/>
          <w:szCs w:val="20"/>
        </w:rPr>
        <w:t xml:space="preserve">2º </w:t>
      </w:r>
      <w:r w:rsidR="00CF0820" w:rsidRPr="002D6F3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85E2C" w:rsidRPr="002D6F33">
        <w:rPr>
          <w:rFonts w:ascii="Times New Roman" w:hAnsi="Times New Roman" w:cs="Times New Roman"/>
          <w:b w:val="0"/>
          <w:sz w:val="20"/>
          <w:szCs w:val="20"/>
        </w:rPr>
        <w:t>Revoga-se o Decreto n.º 1</w:t>
      </w:r>
      <w:r w:rsidR="00B82559" w:rsidRPr="002D6F33">
        <w:rPr>
          <w:rFonts w:ascii="Times New Roman" w:hAnsi="Times New Roman" w:cs="Times New Roman"/>
          <w:b w:val="0"/>
          <w:sz w:val="20"/>
          <w:szCs w:val="20"/>
        </w:rPr>
        <w:t>3234/2016</w:t>
      </w:r>
      <w:r w:rsidR="00785E2C" w:rsidRPr="002D6F3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2A3FC47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18121A92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09920060" w14:textId="77777777" w:rsidR="00376A61" w:rsidRPr="002D6F33" w:rsidRDefault="00376A61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2D6F33">
        <w:rPr>
          <w:rFonts w:ascii="Times New Roman" w:hAnsi="Times New Roman" w:cs="Times New Roman"/>
          <w:b/>
          <w:bCs/>
          <w:color w:val="000000"/>
        </w:rPr>
        <w:t xml:space="preserve">Gabinete do Executivo Municipal de Dois Vizinhos, Estado do Paraná, aos </w:t>
      </w:r>
      <w:r w:rsidR="00B82559" w:rsidRPr="002D6F33">
        <w:rPr>
          <w:rFonts w:ascii="Times New Roman" w:hAnsi="Times New Roman" w:cs="Times New Roman"/>
          <w:b/>
          <w:bCs/>
          <w:color w:val="000000"/>
        </w:rPr>
        <w:t>vinte e dois</w:t>
      </w:r>
      <w:r w:rsidRPr="002D6F33">
        <w:rPr>
          <w:rFonts w:ascii="Times New Roman" w:hAnsi="Times New Roman" w:cs="Times New Roman"/>
          <w:b/>
          <w:bCs/>
          <w:color w:val="000000"/>
        </w:rPr>
        <w:t xml:space="preserve"> dias do mês de </w:t>
      </w:r>
      <w:r w:rsidR="00B82559" w:rsidRPr="002D6F33">
        <w:rPr>
          <w:rFonts w:ascii="Times New Roman" w:hAnsi="Times New Roman" w:cs="Times New Roman"/>
          <w:b/>
          <w:bCs/>
          <w:color w:val="000000"/>
        </w:rPr>
        <w:t>setembro</w:t>
      </w:r>
      <w:r w:rsidRPr="002D6F33">
        <w:rPr>
          <w:rFonts w:ascii="Times New Roman" w:hAnsi="Times New Roman" w:cs="Times New Roman"/>
          <w:b/>
          <w:bCs/>
          <w:color w:val="000000"/>
        </w:rPr>
        <w:t xml:space="preserve"> do ano de dois mil e </w:t>
      </w:r>
      <w:r w:rsidR="004070CD" w:rsidRPr="002D6F33">
        <w:rPr>
          <w:rFonts w:ascii="Times New Roman" w:hAnsi="Times New Roman" w:cs="Times New Roman"/>
          <w:b/>
          <w:bCs/>
          <w:color w:val="000000"/>
        </w:rPr>
        <w:t>dezes</w:t>
      </w:r>
      <w:r w:rsidR="00B82559" w:rsidRPr="002D6F33">
        <w:rPr>
          <w:rFonts w:ascii="Times New Roman" w:hAnsi="Times New Roman" w:cs="Times New Roman"/>
          <w:b/>
          <w:bCs/>
          <w:color w:val="000000"/>
        </w:rPr>
        <w:t>sete</w:t>
      </w:r>
      <w:r w:rsidRPr="002D6F33">
        <w:rPr>
          <w:rFonts w:ascii="Times New Roman" w:hAnsi="Times New Roman" w:cs="Times New Roman"/>
          <w:b/>
          <w:bCs/>
          <w:color w:val="000000"/>
        </w:rPr>
        <w:t>, 5</w:t>
      </w:r>
      <w:r w:rsidR="00B82559" w:rsidRPr="002D6F33">
        <w:rPr>
          <w:rFonts w:ascii="Times New Roman" w:hAnsi="Times New Roman" w:cs="Times New Roman"/>
          <w:b/>
          <w:bCs/>
          <w:color w:val="000000"/>
        </w:rPr>
        <w:t>6</w:t>
      </w:r>
      <w:r w:rsidRPr="002D6F33">
        <w:rPr>
          <w:rFonts w:ascii="Times New Roman" w:hAnsi="Times New Roman" w:cs="Times New Roman"/>
          <w:b/>
          <w:bCs/>
          <w:color w:val="000000"/>
        </w:rPr>
        <w:t>º ano de emancipação.</w:t>
      </w:r>
    </w:p>
    <w:p w14:paraId="4125123B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639337B" w14:textId="77777777" w:rsidR="009120ED" w:rsidRPr="002D6F33" w:rsidRDefault="009120ED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B78CB8E" w14:textId="77777777" w:rsidR="00305709" w:rsidRPr="002D6F33" w:rsidRDefault="00305709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25C036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2D6F33">
        <w:rPr>
          <w:rFonts w:ascii="Times New Roman" w:hAnsi="Times New Roman" w:cs="Times New Roman"/>
          <w:b/>
          <w:bCs/>
          <w:color w:val="000000"/>
        </w:rPr>
        <w:t>Raul Camilo Isotton</w:t>
      </w:r>
    </w:p>
    <w:p w14:paraId="374B7EE1" w14:textId="77777777" w:rsidR="00376A61" w:rsidRPr="002D6F33" w:rsidRDefault="00376A61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2D6F33">
        <w:rPr>
          <w:rFonts w:ascii="Times New Roman" w:hAnsi="Times New Roman" w:cs="Times New Roman"/>
          <w:color w:val="000000"/>
        </w:rPr>
        <w:t xml:space="preserve">Prefeito </w:t>
      </w:r>
    </w:p>
    <w:p w14:paraId="664F5E78" w14:textId="77777777" w:rsidR="00376A61" w:rsidRPr="002D6F33" w:rsidRDefault="00376A61">
      <w:pPr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</w:rPr>
        <w:t xml:space="preserve">Registre-se  </w:t>
      </w:r>
    </w:p>
    <w:p w14:paraId="0DE80E8B" w14:textId="77777777" w:rsidR="00376A61" w:rsidRPr="002D6F33" w:rsidRDefault="00376A61">
      <w:pPr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</w:rPr>
        <w:t>Publique-se</w:t>
      </w:r>
    </w:p>
    <w:p w14:paraId="1A82A205" w14:textId="77777777" w:rsidR="00376A61" w:rsidRPr="002D6F33" w:rsidRDefault="00376A61">
      <w:pPr>
        <w:rPr>
          <w:rFonts w:ascii="Times New Roman" w:hAnsi="Times New Roman" w:cs="Times New Roman"/>
        </w:rPr>
      </w:pPr>
      <w:r w:rsidRPr="002D6F33">
        <w:rPr>
          <w:rFonts w:ascii="Times New Roman" w:hAnsi="Times New Roman" w:cs="Times New Roman"/>
        </w:rPr>
        <w:t>Cumpra-se</w:t>
      </w:r>
    </w:p>
    <w:sectPr w:rsidR="00376A61" w:rsidRPr="002D6F33" w:rsidSect="00323FC4">
      <w:footerReference w:type="default" r:id="rId7"/>
      <w:endnotePr>
        <w:numFmt w:val="decimal"/>
        <w:numStart w:val="0"/>
      </w:endnotePr>
      <w:pgSz w:w="11907" w:h="16840" w:code="9"/>
      <w:pgMar w:top="2608" w:right="794" w:bottom="1644" w:left="2041" w:header="72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D2F4" w14:textId="77777777" w:rsidR="007400B8" w:rsidRDefault="007400B8">
      <w:r>
        <w:separator/>
      </w:r>
    </w:p>
  </w:endnote>
  <w:endnote w:type="continuationSeparator" w:id="0">
    <w:p w14:paraId="229C868F" w14:textId="77777777" w:rsidR="007400B8" w:rsidRDefault="0074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9F3" w14:textId="77777777" w:rsidR="00124D61" w:rsidRDefault="00124D61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5F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B5CE8E" w14:textId="77777777" w:rsidR="00124D61" w:rsidRDefault="00124D61">
    <w:pPr>
      <w:pStyle w:val="Rodap"/>
      <w:ind w:right="360"/>
      <w:jc w:val="right"/>
      <w:rPr>
        <w:sz w:val="10"/>
        <w:szCs w:val="10"/>
      </w:rPr>
    </w:pPr>
    <w:r>
      <w:rPr>
        <w:snapToGrid w:val="0"/>
        <w:sz w:val="10"/>
        <w:szCs w:val="10"/>
      </w:rPr>
      <w:fldChar w:fldCharType="begin"/>
    </w:r>
    <w:r>
      <w:rPr>
        <w:snapToGrid w:val="0"/>
        <w:sz w:val="10"/>
        <w:szCs w:val="10"/>
      </w:rPr>
      <w:instrText xml:space="preserve"> FILENAME \p </w:instrText>
    </w:r>
    <w:r>
      <w:rPr>
        <w:snapToGrid w:val="0"/>
        <w:sz w:val="10"/>
        <w:szCs w:val="10"/>
      </w:rPr>
      <w:fldChar w:fldCharType="separate"/>
    </w:r>
    <w:r w:rsidR="00965FF5">
      <w:rPr>
        <w:noProof/>
        <w:snapToGrid w:val="0"/>
        <w:sz w:val="10"/>
        <w:szCs w:val="10"/>
      </w:rPr>
      <w:t>Z:\2017\Decretos\Dec14099.docx</w:t>
    </w:r>
    <w:r>
      <w:rPr>
        <w:snapToGrid w:val="0"/>
        <w:sz w:val="10"/>
        <w:szCs w:val="10"/>
      </w:rPr>
      <w:fldChar w:fldCharType="end"/>
    </w: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EE24" w14:textId="77777777" w:rsidR="007400B8" w:rsidRDefault="007400B8">
      <w:r>
        <w:separator/>
      </w:r>
    </w:p>
  </w:footnote>
  <w:footnote w:type="continuationSeparator" w:id="0">
    <w:p w14:paraId="7D260467" w14:textId="77777777" w:rsidR="007400B8" w:rsidRDefault="0074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B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4410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8016388">
    <w:abstractNumId w:val="0"/>
  </w:num>
  <w:num w:numId="2" w16cid:durableId="201217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91"/>
    <w:rsid w:val="00044D24"/>
    <w:rsid w:val="0004688A"/>
    <w:rsid w:val="0006202B"/>
    <w:rsid w:val="000B1617"/>
    <w:rsid w:val="000C2857"/>
    <w:rsid w:val="000C4FB4"/>
    <w:rsid w:val="000E207C"/>
    <w:rsid w:val="00124D61"/>
    <w:rsid w:val="00127EF8"/>
    <w:rsid w:val="00131F24"/>
    <w:rsid w:val="0016302C"/>
    <w:rsid w:val="00195134"/>
    <w:rsid w:val="001D4252"/>
    <w:rsid w:val="001D4702"/>
    <w:rsid w:val="00207F66"/>
    <w:rsid w:val="00227E3F"/>
    <w:rsid w:val="002328D9"/>
    <w:rsid w:val="002D6F33"/>
    <w:rsid w:val="002F6F86"/>
    <w:rsid w:val="00305709"/>
    <w:rsid w:val="00320861"/>
    <w:rsid w:val="00321946"/>
    <w:rsid w:val="0032250E"/>
    <w:rsid w:val="00323FC4"/>
    <w:rsid w:val="00325E1C"/>
    <w:rsid w:val="00337F78"/>
    <w:rsid w:val="00343706"/>
    <w:rsid w:val="00376A61"/>
    <w:rsid w:val="003C7F03"/>
    <w:rsid w:val="003D33BD"/>
    <w:rsid w:val="003E17B8"/>
    <w:rsid w:val="004070CD"/>
    <w:rsid w:val="00443296"/>
    <w:rsid w:val="00460B56"/>
    <w:rsid w:val="00465C0B"/>
    <w:rsid w:val="00473F3C"/>
    <w:rsid w:val="00486CD0"/>
    <w:rsid w:val="004B772D"/>
    <w:rsid w:val="004F3B1E"/>
    <w:rsid w:val="004F7CEB"/>
    <w:rsid w:val="00503ADC"/>
    <w:rsid w:val="0054409E"/>
    <w:rsid w:val="00561D1B"/>
    <w:rsid w:val="0056658A"/>
    <w:rsid w:val="00575E97"/>
    <w:rsid w:val="00590083"/>
    <w:rsid w:val="005F23FC"/>
    <w:rsid w:val="0064556F"/>
    <w:rsid w:val="00650B1A"/>
    <w:rsid w:val="0069242B"/>
    <w:rsid w:val="006D160D"/>
    <w:rsid w:val="006E6B9A"/>
    <w:rsid w:val="006F3EDF"/>
    <w:rsid w:val="00700F22"/>
    <w:rsid w:val="007400B8"/>
    <w:rsid w:val="00743E7E"/>
    <w:rsid w:val="00756DBB"/>
    <w:rsid w:val="007764E6"/>
    <w:rsid w:val="00780135"/>
    <w:rsid w:val="007820BB"/>
    <w:rsid w:val="00782136"/>
    <w:rsid w:val="00785E2C"/>
    <w:rsid w:val="007C3CB1"/>
    <w:rsid w:val="007D064E"/>
    <w:rsid w:val="00811324"/>
    <w:rsid w:val="00842F57"/>
    <w:rsid w:val="00866DB6"/>
    <w:rsid w:val="008A75DA"/>
    <w:rsid w:val="008F7976"/>
    <w:rsid w:val="00903B16"/>
    <w:rsid w:val="009120ED"/>
    <w:rsid w:val="0091425E"/>
    <w:rsid w:val="00965FF5"/>
    <w:rsid w:val="0098479D"/>
    <w:rsid w:val="00A35DEE"/>
    <w:rsid w:val="00A853C1"/>
    <w:rsid w:val="00AA74EE"/>
    <w:rsid w:val="00AC78FE"/>
    <w:rsid w:val="00AF5808"/>
    <w:rsid w:val="00B40293"/>
    <w:rsid w:val="00B82559"/>
    <w:rsid w:val="00B93110"/>
    <w:rsid w:val="00BA0EAE"/>
    <w:rsid w:val="00C30E79"/>
    <w:rsid w:val="00C915F4"/>
    <w:rsid w:val="00CA605D"/>
    <w:rsid w:val="00CC1769"/>
    <w:rsid w:val="00CF013A"/>
    <w:rsid w:val="00CF0191"/>
    <w:rsid w:val="00CF0820"/>
    <w:rsid w:val="00D50371"/>
    <w:rsid w:val="00D907F6"/>
    <w:rsid w:val="00DB41FC"/>
    <w:rsid w:val="00E73B54"/>
    <w:rsid w:val="00E903B1"/>
    <w:rsid w:val="00EA3C01"/>
    <w:rsid w:val="00ED2A21"/>
    <w:rsid w:val="00F35630"/>
    <w:rsid w:val="00F53D82"/>
    <w:rsid w:val="00F67713"/>
    <w:rsid w:val="00F7021F"/>
    <w:rsid w:val="00F81508"/>
    <w:rsid w:val="00FA049E"/>
    <w:rsid w:val="00FC1D1A"/>
    <w:rsid w:val="00FE750F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4C879"/>
  <w15:docId w15:val="{F0716B30-A09A-4E60-AB09-F4D4E404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7E"/>
    <w:rPr>
      <w:rFonts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43E7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43E7E"/>
    <w:pPr>
      <w:keepNext/>
      <w:ind w:firstLine="3402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43E7E"/>
    <w:pPr>
      <w:keepNext/>
      <w:jc w:val="both"/>
      <w:outlineLvl w:val="2"/>
    </w:pPr>
    <w:rPr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43E7E"/>
    <w:pPr>
      <w:keepNext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43E7E"/>
    <w:pPr>
      <w:keepNext/>
      <w:spacing w:line="320" w:lineRule="atLeast"/>
      <w:jc w:val="center"/>
      <w:outlineLvl w:val="4"/>
    </w:pPr>
    <w:rPr>
      <w:b/>
      <w:bCs/>
      <w:color w:val="00000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43E7E"/>
    <w:pPr>
      <w:keepNext/>
      <w:spacing w:line="320" w:lineRule="atLeast"/>
      <w:jc w:val="center"/>
      <w:outlineLvl w:val="5"/>
    </w:pPr>
    <w:rPr>
      <w:b/>
      <w:bCs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743E7E"/>
    <w:pPr>
      <w:keepNext/>
      <w:spacing w:line="320" w:lineRule="atLeast"/>
      <w:jc w:val="center"/>
      <w:outlineLvl w:val="6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5037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5037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50371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50371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5037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D50371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50371"/>
    <w:rPr>
      <w:rFonts w:ascii="Calibri" w:hAnsi="Calibri" w:cs="Calibri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50371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5037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43E7E"/>
    <w:pPr>
      <w:ind w:left="4395" w:hanging="993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50371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743E7E"/>
    <w:pPr>
      <w:ind w:left="4253" w:hanging="85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50371"/>
    <w:rPr>
      <w:sz w:val="20"/>
      <w:szCs w:val="20"/>
    </w:rPr>
  </w:style>
  <w:style w:type="character" w:styleId="Nmerodepgina">
    <w:name w:val="page number"/>
    <w:basedOn w:val="Fontepargpadro"/>
    <w:uiPriority w:val="99"/>
    <w:rsid w:val="00743E7E"/>
  </w:style>
  <w:style w:type="paragraph" w:styleId="Textodebalo">
    <w:name w:val="Balloon Text"/>
    <w:basedOn w:val="Normal"/>
    <w:link w:val="TextodebaloChar"/>
    <w:uiPriority w:val="99"/>
    <w:semiHidden/>
    <w:rsid w:val="0069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D50371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924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207F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3565.01/98</vt:lpstr>
    </vt:vector>
  </TitlesOfParts>
  <Company>Municipio de Dois Vizinhos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3565.01/98</dc:title>
  <dc:creator>Suzana Cristina Winter</dc:creator>
  <cp:lastModifiedBy>PAT19265</cp:lastModifiedBy>
  <cp:revision>2</cp:revision>
  <cp:lastPrinted>2017-09-22T14:32:00Z</cp:lastPrinted>
  <dcterms:created xsi:type="dcterms:W3CDTF">2026-06-23T12:33:00Z</dcterms:created>
  <dcterms:modified xsi:type="dcterms:W3CDTF">2026-06-23T12:33:00Z</dcterms:modified>
</cp:coreProperties>
</file>