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9AE95" w14:textId="77777777" w:rsidR="00226208" w:rsidRPr="00971B1D" w:rsidRDefault="009D009D" w:rsidP="00A62278">
      <w:pPr>
        <w:pStyle w:val="Ttulo2"/>
        <w:ind w:left="3402"/>
        <w:jc w:val="both"/>
        <w:rPr>
          <w:rFonts w:ascii="Times New Roman" w:hAnsi="Times New Roman" w:cs="Times New Roman"/>
          <w:i w:val="0"/>
          <w:iCs w:val="0"/>
          <w:sz w:val="23"/>
          <w:szCs w:val="23"/>
        </w:rPr>
      </w:pPr>
      <w:r w:rsidRPr="00971B1D">
        <w:rPr>
          <w:rFonts w:ascii="Times New Roman" w:hAnsi="Times New Roman" w:cs="Times New Roman"/>
          <w:i w:val="0"/>
          <w:iCs w:val="0"/>
          <w:sz w:val="23"/>
          <w:szCs w:val="23"/>
        </w:rPr>
        <w:t xml:space="preserve">DECRETO Nº </w:t>
      </w:r>
      <w:r w:rsidR="00BD27DA" w:rsidRPr="00971B1D">
        <w:rPr>
          <w:rFonts w:ascii="Times New Roman" w:hAnsi="Times New Roman" w:cs="Times New Roman"/>
          <w:i w:val="0"/>
          <w:iCs w:val="0"/>
          <w:sz w:val="23"/>
          <w:szCs w:val="23"/>
        </w:rPr>
        <w:t>1</w:t>
      </w:r>
      <w:r w:rsidR="00B9544E" w:rsidRPr="00971B1D">
        <w:rPr>
          <w:rFonts w:ascii="Times New Roman" w:hAnsi="Times New Roman" w:cs="Times New Roman"/>
          <w:i w:val="0"/>
          <w:iCs w:val="0"/>
          <w:sz w:val="23"/>
          <w:szCs w:val="23"/>
        </w:rPr>
        <w:t>4</w:t>
      </w:r>
      <w:r w:rsidR="00CD77A3" w:rsidRPr="00971B1D">
        <w:rPr>
          <w:rFonts w:ascii="Times New Roman" w:hAnsi="Times New Roman" w:cs="Times New Roman"/>
          <w:i w:val="0"/>
          <w:iCs w:val="0"/>
          <w:sz w:val="23"/>
          <w:szCs w:val="23"/>
        </w:rPr>
        <w:t>1</w:t>
      </w:r>
      <w:r w:rsidR="00574965" w:rsidRPr="00971B1D">
        <w:rPr>
          <w:rFonts w:ascii="Times New Roman" w:hAnsi="Times New Roman" w:cs="Times New Roman"/>
          <w:i w:val="0"/>
          <w:iCs w:val="0"/>
          <w:sz w:val="23"/>
          <w:szCs w:val="23"/>
        </w:rPr>
        <w:t>51</w:t>
      </w:r>
      <w:r w:rsidR="00BF48EC" w:rsidRPr="00971B1D">
        <w:rPr>
          <w:rFonts w:ascii="Times New Roman" w:hAnsi="Times New Roman" w:cs="Times New Roman"/>
          <w:i w:val="0"/>
          <w:iCs w:val="0"/>
          <w:sz w:val="23"/>
          <w:szCs w:val="23"/>
        </w:rPr>
        <w:t>/201</w:t>
      </w:r>
      <w:r w:rsidR="0065191C" w:rsidRPr="00971B1D">
        <w:rPr>
          <w:rFonts w:ascii="Times New Roman" w:hAnsi="Times New Roman" w:cs="Times New Roman"/>
          <w:i w:val="0"/>
          <w:iCs w:val="0"/>
          <w:sz w:val="23"/>
          <w:szCs w:val="23"/>
        </w:rPr>
        <w:t>7</w:t>
      </w:r>
    </w:p>
    <w:p w14:paraId="6E4B56EE" w14:textId="77777777" w:rsidR="00AE79F1" w:rsidRPr="00971B1D" w:rsidRDefault="00AE79F1" w:rsidP="00CE6F90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B52C944" w14:textId="77777777" w:rsidR="00AE79F1" w:rsidRPr="007714BF" w:rsidRDefault="00226208" w:rsidP="00A62278">
      <w:pPr>
        <w:pStyle w:val="Recuodecorpodetexto"/>
        <w:rPr>
          <w:rFonts w:ascii="Times New Roman" w:hAnsi="Times New Roman" w:cs="Times New Roman"/>
          <w:sz w:val="23"/>
          <w:szCs w:val="23"/>
        </w:rPr>
      </w:pPr>
      <w:r w:rsidRPr="00971B1D">
        <w:rPr>
          <w:rFonts w:ascii="Times New Roman" w:hAnsi="Times New Roman" w:cs="Times New Roman"/>
          <w:sz w:val="23"/>
          <w:szCs w:val="23"/>
        </w:rPr>
        <w:tab/>
      </w:r>
      <w:r w:rsidRPr="007714BF">
        <w:rPr>
          <w:rFonts w:ascii="Times New Roman" w:hAnsi="Times New Roman" w:cs="Times New Roman"/>
          <w:sz w:val="23"/>
          <w:szCs w:val="23"/>
        </w:rPr>
        <w:t xml:space="preserve">Concede Licença por morte em pessoa da família </w:t>
      </w:r>
      <w:r w:rsidR="00360BE4" w:rsidRPr="007714BF">
        <w:rPr>
          <w:rFonts w:ascii="Times New Roman" w:hAnsi="Times New Roman" w:cs="Times New Roman"/>
          <w:sz w:val="23"/>
          <w:szCs w:val="23"/>
        </w:rPr>
        <w:t>à</w:t>
      </w:r>
      <w:r w:rsidR="00CE6F90" w:rsidRPr="007714BF">
        <w:rPr>
          <w:rFonts w:ascii="Times New Roman" w:hAnsi="Times New Roman" w:cs="Times New Roman"/>
          <w:sz w:val="23"/>
          <w:szCs w:val="23"/>
        </w:rPr>
        <w:t xml:space="preserve"> servidor</w:t>
      </w:r>
      <w:r w:rsidR="00360BE4" w:rsidRPr="007714BF">
        <w:rPr>
          <w:rFonts w:ascii="Times New Roman" w:hAnsi="Times New Roman" w:cs="Times New Roman"/>
          <w:sz w:val="23"/>
          <w:szCs w:val="23"/>
        </w:rPr>
        <w:t>a</w:t>
      </w:r>
      <w:r w:rsidR="00CE6F90" w:rsidRPr="007714BF">
        <w:rPr>
          <w:rFonts w:ascii="Times New Roman" w:hAnsi="Times New Roman" w:cs="Times New Roman"/>
          <w:sz w:val="23"/>
          <w:szCs w:val="23"/>
        </w:rPr>
        <w:t xml:space="preserve"> </w:t>
      </w:r>
      <w:r w:rsidR="007714BF" w:rsidRPr="007714BF">
        <w:rPr>
          <w:rFonts w:ascii="Times New Roman" w:hAnsi="Times New Roman" w:cs="Times New Roman"/>
          <w:sz w:val="23"/>
          <w:szCs w:val="23"/>
        </w:rPr>
        <w:t>Néris Felini</w:t>
      </w:r>
      <w:r w:rsidR="00375110" w:rsidRPr="007714BF">
        <w:rPr>
          <w:rFonts w:ascii="Times New Roman" w:hAnsi="Times New Roman" w:cs="Times New Roman"/>
          <w:sz w:val="23"/>
          <w:szCs w:val="23"/>
        </w:rPr>
        <w:t>.</w:t>
      </w:r>
    </w:p>
    <w:p w14:paraId="1200299F" w14:textId="77777777" w:rsidR="0065191C" w:rsidRPr="00971B1D" w:rsidRDefault="0065191C" w:rsidP="00CE6F90">
      <w:pPr>
        <w:pStyle w:val="Recuodecorpodetexto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2B496C2A" w14:textId="77777777" w:rsidR="00226208" w:rsidRPr="00971B1D" w:rsidRDefault="00226208" w:rsidP="00A62278">
      <w:pPr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971B1D">
        <w:rPr>
          <w:rFonts w:ascii="Times New Roman" w:hAnsi="Times New Roman" w:cs="Times New Roman"/>
          <w:b/>
          <w:bCs/>
          <w:sz w:val="23"/>
          <w:szCs w:val="23"/>
        </w:rPr>
        <w:t>Raul Camilo Isotton</w:t>
      </w:r>
      <w:r w:rsidRPr="00971B1D">
        <w:rPr>
          <w:rFonts w:ascii="Times New Roman" w:hAnsi="Times New Roman" w:cs="Times New Roman"/>
          <w:sz w:val="23"/>
          <w:szCs w:val="23"/>
        </w:rPr>
        <w:t>, Prefeito de Dois Vizinhos, Estado do Paraná, no uso de suas atribuições legais,</w:t>
      </w:r>
    </w:p>
    <w:p w14:paraId="3AC751F6" w14:textId="77777777" w:rsidR="002A1C28" w:rsidRPr="00971B1D" w:rsidRDefault="002A1C28" w:rsidP="00CE6F90">
      <w:pPr>
        <w:spacing w:line="36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14:paraId="0BA027E2" w14:textId="77777777" w:rsidR="00226208" w:rsidRPr="00971B1D" w:rsidRDefault="00226208" w:rsidP="00CE6F90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971B1D">
        <w:rPr>
          <w:rFonts w:ascii="Times New Roman" w:hAnsi="Times New Roman" w:cs="Times New Roman"/>
          <w:sz w:val="23"/>
          <w:szCs w:val="23"/>
        </w:rPr>
        <w:t xml:space="preserve"> </w:t>
      </w:r>
      <w:r w:rsidRPr="00971B1D">
        <w:rPr>
          <w:rFonts w:ascii="Times New Roman" w:hAnsi="Times New Roman" w:cs="Times New Roman"/>
          <w:b/>
          <w:bCs/>
          <w:color w:val="000000"/>
          <w:sz w:val="23"/>
          <w:szCs w:val="23"/>
        </w:rPr>
        <w:t>DECRETA:</w:t>
      </w:r>
    </w:p>
    <w:p w14:paraId="1A26B097" w14:textId="77777777" w:rsidR="002A1C28" w:rsidRPr="00971B1D" w:rsidRDefault="002A1C28" w:rsidP="00CE6F90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59516021" w14:textId="77777777" w:rsidR="00722BE7" w:rsidRPr="00971B1D" w:rsidRDefault="00226208" w:rsidP="00722BE7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971B1D">
        <w:rPr>
          <w:rFonts w:ascii="Times New Roman" w:hAnsi="Times New Roman" w:cs="Times New Roman"/>
          <w:b/>
          <w:bCs/>
          <w:sz w:val="23"/>
          <w:szCs w:val="23"/>
        </w:rPr>
        <w:t>Art. 1º</w:t>
      </w:r>
      <w:r w:rsidRPr="00971B1D">
        <w:rPr>
          <w:rFonts w:ascii="Times New Roman" w:hAnsi="Times New Roman" w:cs="Times New Roman"/>
          <w:sz w:val="23"/>
          <w:szCs w:val="23"/>
        </w:rPr>
        <w:t xml:space="preserve"> </w:t>
      </w:r>
      <w:r w:rsidRPr="00971B1D">
        <w:rPr>
          <w:rFonts w:ascii="Times New Roman" w:hAnsi="Times New Roman" w:cs="Times New Roman"/>
          <w:bCs/>
          <w:color w:val="000000"/>
          <w:sz w:val="23"/>
          <w:szCs w:val="23"/>
        </w:rPr>
        <w:t>CONCEDE</w:t>
      </w:r>
      <w:r w:rsidRPr="00971B1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971B1D">
        <w:rPr>
          <w:rFonts w:ascii="Times New Roman" w:hAnsi="Times New Roman" w:cs="Times New Roman"/>
          <w:color w:val="000000"/>
          <w:sz w:val="23"/>
          <w:szCs w:val="23"/>
        </w:rPr>
        <w:t xml:space="preserve">licença por morte </w:t>
      </w:r>
      <w:r w:rsidR="00691318" w:rsidRPr="00971B1D">
        <w:rPr>
          <w:rFonts w:ascii="Times New Roman" w:hAnsi="Times New Roman" w:cs="Times New Roman"/>
          <w:sz w:val="23"/>
          <w:szCs w:val="23"/>
        </w:rPr>
        <w:t xml:space="preserve">em pessoa da família </w:t>
      </w:r>
      <w:r w:rsidR="00722BE7" w:rsidRPr="00971B1D">
        <w:rPr>
          <w:rFonts w:ascii="Times New Roman" w:hAnsi="Times New Roman" w:cs="Times New Roman"/>
          <w:sz w:val="23"/>
          <w:szCs w:val="23"/>
        </w:rPr>
        <w:t>(pai) a servidora NÉRIS FELINI, matrícula funcional 18426-1, portadora da Cédula de Identidade nº 1.932.111-8/PR e do CPF/MF nº 332.621.609-20, ocupante do cargo de provimento temporário de Professora de Ensino Fundamental (Anos Iniciais) com Habilitação em Licenciatura Plena + Pós, lotada junto a Secretaria de Educação, Cultura e Esportes/Escola Municipal Nossa Senhora de Lourdes, no período de 25 a 30 de outubro de 2017, com base no artigo 10, Inciso VII, alínea “b”, da Lei 1875/2014 e suas alterações.</w:t>
      </w:r>
    </w:p>
    <w:p w14:paraId="21E1B293" w14:textId="77777777" w:rsidR="00CE6F90" w:rsidRPr="00971B1D" w:rsidRDefault="00CE6F90" w:rsidP="00375110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6A8C6A0C" w14:textId="77777777" w:rsidR="0065191C" w:rsidRPr="00971B1D" w:rsidRDefault="0065191C" w:rsidP="00CE6F90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71B1D">
        <w:rPr>
          <w:rFonts w:ascii="Times New Roman" w:hAnsi="Times New Roman" w:cs="Times New Roman"/>
          <w:b/>
          <w:sz w:val="23"/>
          <w:szCs w:val="23"/>
        </w:rPr>
        <w:t>Art. 2º</w:t>
      </w:r>
      <w:r w:rsidRPr="00971B1D">
        <w:rPr>
          <w:rFonts w:ascii="Times New Roman" w:hAnsi="Times New Roman" w:cs="Times New Roman"/>
          <w:sz w:val="23"/>
          <w:szCs w:val="23"/>
        </w:rPr>
        <w:t xml:space="preserve"> </w:t>
      </w:r>
      <w:r w:rsidRPr="00971B1D">
        <w:rPr>
          <w:rFonts w:ascii="Times New Roman" w:hAnsi="Times New Roman" w:cs="Times New Roman"/>
          <w:color w:val="000000"/>
          <w:sz w:val="23"/>
          <w:szCs w:val="23"/>
        </w:rPr>
        <w:t xml:space="preserve">O presente Decreto entra em vigor na data de sua publicação, produzindo efeitos a </w:t>
      </w:r>
      <w:r w:rsidR="00CE6F90" w:rsidRPr="00971B1D">
        <w:rPr>
          <w:rFonts w:ascii="Times New Roman" w:hAnsi="Times New Roman" w:cs="Times New Roman"/>
          <w:color w:val="000000"/>
          <w:sz w:val="23"/>
          <w:szCs w:val="23"/>
        </w:rPr>
        <w:t xml:space="preserve">partir de </w:t>
      </w:r>
      <w:r w:rsidR="00722BE7" w:rsidRPr="00971B1D">
        <w:rPr>
          <w:rFonts w:ascii="Times New Roman" w:hAnsi="Times New Roman" w:cs="Times New Roman"/>
          <w:color w:val="000000"/>
          <w:sz w:val="23"/>
          <w:szCs w:val="23"/>
        </w:rPr>
        <w:t>25</w:t>
      </w:r>
      <w:r w:rsidR="00CE6F90" w:rsidRPr="00971B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971B1D">
        <w:rPr>
          <w:rFonts w:ascii="Times New Roman" w:hAnsi="Times New Roman" w:cs="Times New Roman"/>
          <w:color w:val="000000"/>
          <w:sz w:val="23"/>
          <w:szCs w:val="23"/>
        </w:rPr>
        <w:t xml:space="preserve">de </w:t>
      </w:r>
      <w:r w:rsidR="00F22ECB" w:rsidRPr="00971B1D">
        <w:rPr>
          <w:rFonts w:ascii="Times New Roman" w:hAnsi="Times New Roman" w:cs="Times New Roman"/>
          <w:color w:val="000000"/>
          <w:sz w:val="23"/>
          <w:szCs w:val="23"/>
        </w:rPr>
        <w:t>outubro</w:t>
      </w:r>
      <w:r w:rsidR="00C74E23" w:rsidRPr="00971B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971B1D">
        <w:rPr>
          <w:rFonts w:ascii="Times New Roman" w:hAnsi="Times New Roman" w:cs="Times New Roman"/>
          <w:color w:val="000000"/>
          <w:sz w:val="23"/>
          <w:szCs w:val="23"/>
        </w:rPr>
        <w:t>de 2017.</w:t>
      </w:r>
    </w:p>
    <w:p w14:paraId="27CD347D" w14:textId="77777777" w:rsidR="0065191C" w:rsidRPr="00971B1D" w:rsidRDefault="0065191C" w:rsidP="00577BB4">
      <w:pPr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066368FE" w14:textId="77777777" w:rsidR="0065191C" w:rsidRPr="00971B1D" w:rsidRDefault="00226208" w:rsidP="00A62278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971B1D">
        <w:rPr>
          <w:rFonts w:ascii="Times New Roman" w:hAnsi="Times New Roman" w:cs="Times New Roman"/>
          <w:b/>
          <w:bCs/>
          <w:sz w:val="23"/>
          <w:szCs w:val="23"/>
        </w:rPr>
        <w:t>Gabinete do Executivo Municipal de Doi</w:t>
      </w:r>
      <w:r w:rsidR="00C74E23" w:rsidRPr="00971B1D">
        <w:rPr>
          <w:rFonts w:ascii="Times New Roman" w:hAnsi="Times New Roman" w:cs="Times New Roman"/>
          <w:b/>
          <w:bCs/>
          <w:sz w:val="23"/>
          <w:szCs w:val="23"/>
        </w:rPr>
        <w:t xml:space="preserve">s Vizinhos, Estado do Paraná, aos </w:t>
      </w:r>
      <w:r w:rsidR="00722BE7" w:rsidRPr="00971B1D">
        <w:rPr>
          <w:rFonts w:ascii="Times New Roman" w:hAnsi="Times New Roman" w:cs="Times New Roman"/>
          <w:b/>
          <w:bCs/>
          <w:sz w:val="23"/>
          <w:szCs w:val="23"/>
        </w:rPr>
        <w:t>vinte e sete</w:t>
      </w:r>
      <w:r w:rsidR="000557A8" w:rsidRPr="00971B1D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971B1D">
        <w:rPr>
          <w:rFonts w:ascii="Times New Roman" w:hAnsi="Times New Roman" w:cs="Times New Roman"/>
          <w:b/>
          <w:bCs/>
          <w:sz w:val="23"/>
          <w:szCs w:val="23"/>
        </w:rPr>
        <w:t>dia</w:t>
      </w:r>
      <w:r w:rsidR="00512C41" w:rsidRPr="00971B1D">
        <w:rPr>
          <w:rFonts w:ascii="Times New Roman" w:hAnsi="Times New Roman" w:cs="Times New Roman"/>
          <w:b/>
          <w:bCs/>
          <w:sz w:val="23"/>
          <w:szCs w:val="23"/>
        </w:rPr>
        <w:t>s</w:t>
      </w:r>
      <w:r w:rsidR="00C74E23" w:rsidRPr="00971B1D">
        <w:rPr>
          <w:rFonts w:ascii="Times New Roman" w:hAnsi="Times New Roman" w:cs="Times New Roman"/>
          <w:b/>
          <w:bCs/>
          <w:sz w:val="23"/>
          <w:szCs w:val="23"/>
        </w:rPr>
        <w:t xml:space="preserve"> do mês de </w:t>
      </w:r>
      <w:r w:rsidR="0073135E" w:rsidRPr="00971B1D">
        <w:rPr>
          <w:rFonts w:ascii="Times New Roman" w:hAnsi="Times New Roman" w:cs="Times New Roman"/>
          <w:b/>
          <w:bCs/>
          <w:sz w:val="23"/>
          <w:szCs w:val="23"/>
        </w:rPr>
        <w:t xml:space="preserve">outubro </w:t>
      </w:r>
      <w:r w:rsidRPr="00971B1D">
        <w:rPr>
          <w:rFonts w:ascii="Times New Roman" w:hAnsi="Times New Roman" w:cs="Times New Roman"/>
          <w:b/>
          <w:bCs/>
          <w:sz w:val="23"/>
          <w:szCs w:val="23"/>
        </w:rPr>
        <w:t xml:space="preserve">do ano de dois mil e </w:t>
      </w:r>
      <w:r w:rsidR="0065191C" w:rsidRPr="00971B1D">
        <w:rPr>
          <w:rFonts w:ascii="Times New Roman" w:hAnsi="Times New Roman" w:cs="Times New Roman"/>
          <w:b/>
          <w:bCs/>
          <w:sz w:val="23"/>
          <w:szCs w:val="23"/>
        </w:rPr>
        <w:t>dezessete</w:t>
      </w:r>
      <w:r w:rsidRPr="00971B1D">
        <w:rPr>
          <w:rFonts w:ascii="Times New Roman" w:hAnsi="Times New Roman" w:cs="Times New Roman"/>
          <w:b/>
          <w:bCs/>
          <w:sz w:val="23"/>
          <w:szCs w:val="23"/>
        </w:rPr>
        <w:t>, 5</w:t>
      </w:r>
      <w:r w:rsidR="002E4FE3" w:rsidRPr="00971B1D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Pr="00971B1D">
        <w:rPr>
          <w:rFonts w:ascii="Times New Roman" w:hAnsi="Times New Roman" w:cs="Times New Roman"/>
          <w:b/>
          <w:bCs/>
          <w:sz w:val="23"/>
          <w:szCs w:val="23"/>
        </w:rPr>
        <w:t>º ano de emancipação.</w:t>
      </w:r>
    </w:p>
    <w:p w14:paraId="2EBF99FD" w14:textId="77777777" w:rsidR="00053E33" w:rsidRPr="00971B1D" w:rsidRDefault="00053E33" w:rsidP="00A62278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7833DDB" w14:textId="77777777" w:rsidR="00A62278" w:rsidRDefault="00A62278" w:rsidP="00A62278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50E89DD9" w14:textId="77777777" w:rsidR="003A792C" w:rsidRPr="00971B1D" w:rsidRDefault="003A792C" w:rsidP="00A62278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6FC7CE1" w14:textId="77777777" w:rsidR="00226208" w:rsidRPr="00971B1D" w:rsidRDefault="00226208" w:rsidP="00A62278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971B1D">
        <w:rPr>
          <w:rFonts w:ascii="Times New Roman" w:hAnsi="Times New Roman" w:cs="Times New Roman"/>
          <w:b/>
          <w:bCs/>
          <w:sz w:val="23"/>
          <w:szCs w:val="23"/>
        </w:rPr>
        <w:t>Raul Camilo Isotton</w:t>
      </w:r>
    </w:p>
    <w:p w14:paraId="1F4F7E8F" w14:textId="77777777" w:rsidR="00226208" w:rsidRPr="00971B1D" w:rsidRDefault="00226208" w:rsidP="00A62278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971B1D">
        <w:rPr>
          <w:rFonts w:ascii="Times New Roman" w:hAnsi="Times New Roman" w:cs="Times New Roman"/>
          <w:sz w:val="23"/>
          <w:szCs w:val="23"/>
        </w:rPr>
        <w:t>Prefeito</w:t>
      </w:r>
    </w:p>
    <w:p w14:paraId="47B6FDFA" w14:textId="77777777" w:rsidR="00FC35B9" w:rsidRPr="00971B1D" w:rsidRDefault="00FC35B9" w:rsidP="00A62278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523A4B57" w14:textId="77777777" w:rsidR="007C63C5" w:rsidRPr="00971B1D" w:rsidRDefault="00531EB3" w:rsidP="00A62278">
      <w:pPr>
        <w:jc w:val="both"/>
        <w:rPr>
          <w:rFonts w:ascii="Times New Roman" w:hAnsi="Times New Roman" w:cs="Times New Roman"/>
          <w:sz w:val="23"/>
          <w:szCs w:val="23"/>
        </w:rPr>
      </w:pPr>
      <w:r w:rsidRPr="00971B1D">
        <w:rPr>
          <w:rFonts w:ascii="Times New Roman" w:hAnsi="Times New Roman" w:cs="Times New Roman"/>
          <w:sz w:val="23"/>
          <w:szCs w:val="23"/>
        </w:rPr>
        <w:t>Registre-se</w:t>
      </w:r>
    </w:p>
    <w:p w14:paraId="21693B8C" w14:textId="77777777" w:rsidR="007C63C5" w:rsidRPr="00971B1D" w:rsidRDefault="007C63C5" w:rsidP="00A62278">
      <w:pPr>
        <w:jc w:val="both"/>
        <w:rPr>
          <w:rFonts w:ascii="Times New Roman" w:hAnsi="Times New Roman" w:cs="Times New Roman"/>
          <w:sz w:val="23"/>
          <w:szCs w:val="23"/>
        </w:rPr>
      </w:pPr>
      <w:r w:rsidRPr="00971B1D">
        <w:rPr>
          <w:rFonts w:ascii="Times New Roman" w:hAnsi="Times New Roman" w:cs="Times New Roman"/>
          <w:sz w:val="23"/>
          <w:szCs w:val="23"/>
        </w:rPr>
        <w:t>Publique-se</w:t>
      </w:r>
    </w:p>
    <w:p w14:paraId="5D1E35C3" w14:textId="77777777" w:rsidR="007C63C5" w:rsidRPr="00971B1D" w:rsidRDefault="007C63C5" w:rsidP="00A62278">
      <w:pPr>
        <w:jc w:val="both"/>
        <w:rPr>
          <w:rFonts w:ascii="Times New Roman" w:hAnsi="Times New Roman" w:cs="Times New Roman"/>
          <w:sz w:val="23"/>
          <w:szCs w:val="23"/>
        </w:rPr>
      </w:pPr>
      <w:r w:rsidRPr="00971B1D">
        <w:rPr>
          <w:rFonts w:ascii="Times New Roman" w:hAnsi="Times New Roman" w:cs="Times New Roman"/>
          <w:sz w:val="23"/>
          <w:szCs w:val="23"/>
        </w:rPr>
        <w:t>Cumpra-se</w:t>
      </w:r>
    </w:p>
    <w:p w14:paraId="6B0153C0" w14:textId="77777777" w:rsidR="001A09E6" w:rsidRPr="00971B1D" w:rsidRDefault="001A09E6" w:rsidP="00A6227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CF6EBC1" w14:textId="77777777" w:rsidR="00875E0D" w:rsidRPr="00971B1D" w:rsidRDefault="00875E0D" w:rsidP="00875E0D">
      <w:pPr>
        <w:jc w:val="both"/>
        <w:rPr>
          <w:rFonts w:ascii="Times New Roman" w:hAnsi="Times New Roman" w:cs="Times New Roman"/>
          <w:b/>
          <w:sz w:val="23"/>
          <w:szCs w:val="23"/>
        </w:rPr>
      </w:pPr>
      <w:r w:rsidRPr="00971B1D">
        <w:rPr>
          <w:rFonts w:ascii="Times New Roman" w:hAnsi="Times New Roman" w:cs="Times New Roman"/>
          <w:b/>
          <w:sz w:val="23"/>
          <w:szCs w:val="23"/>
        </w:rPr>
        <w:t>Marcia Besson Frigotto</w:t>
      </w:r>
    </w:p>
    <w:p w14:paraId="17BF2076" w14:textId="77777777" w:rsidR="00875E0D" w:rsidRPr="00971B1D" w:rsidRDefault="00875E0D" w:rsidP="00875E0D">
      <w:pPr>
        <w:pStyle w:val="Ttulo1"/>
        <w:ind w:firstLine="0"/>
        <w:jc w:val="left"/>
        <w:rPr>
          <w:rFonts w:ascii="Times New Roman" w:hAnsi="Times New Roman"/>
          <w:b w:val="0"/>
          <w:sz w:val="23"/>
          <w:szCs w:val="23"/>
        </w:rPr>
      </w:pPr>
      <w:r w:rsidRPr="00971B1D">
        <w:rPr>
          <w:rFonts w:ascii="Times New Roman" w:hAnsi="Times New Roman"/>
          <w:b w:val="0"/>
          <w:sz w:val="23"/>
          <w:szCs w:val="23"/>
        </w:rPr>
        <w:t>Secretária de Administração e Finanças</w:t>
      </w:r>
    </w:p>
    <w:p w14:paraId="1A4CFE13" w14:textId="77777777" w:rsidR="0073135E" w:rsidRPr="00971B1D" w:rsidRDefault="0073135E" w:rsidP="00A6227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R="0073135E" w:rsidRPr="00971B1D" w:rsidSect="00691318"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95D7F" w14:textId="77777777" w:rsidR="00AB5E7B" w:rsidRDefault="00AB5E7B">
      <w:r>
        <w:separator/>
      </w:r>
    </w:p>
  </w:endnote>
  <w:endnote w:type="continuationSeparator" w:id="0">
    <w:p w14:paraId="0753E320" w14:textId="77777777" w:rsidR="00AB5E7B" w:rsidRDefault="00AB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4F26B" w14:textId="77777777" w:rsidR="00AB5E7B" w:rsidRDefault="00AB5E7B">
      <w:r>
        <w:separator/>
      </w:r>
    </w:p>
  </w:footnote>
  <w:footnote w:type="continuationSeparator" w:id="0">
    <w:p w14:paraId="68605510" w14:textId="77777777" w:rsidR="00AB5E7B" w:rsidRDefault="00AB5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75E"/>
    <w:rsid w:val="000160F8"/>
    <w:rsid w:val="00035AC5"/>
    <w:rsid w:val="00053E33"/>
    <w:rsid w:val="00053F90"/>
    <w:rsid w:val="0005505C"/>
    <w:rsid w:val="000557A8"/>
    <w:rsid w:val="000909DB"/>
    <w:rsid w:val="000B3D90"/>
    <w:rsid w:val="000B5E12"/>
    <w:rsid w:val="0010094C"/>
    <w:rsid w:val="00136EE0"/>
    <w:rsid w:val="0016054B"/>
    <w:rsid w:val="001A09E6"/>
    <w:rsid w:val="001A7758"/>
    <w:rsid w:val="001D22FE"/>
    <w:rsid w:val="001E7EE3"/>
    <w:rsid w:val="00226208"/>
    <w:rsid w:val="00263636"/>
    <w:rsid w:val="002653A7"/>
    <w:rsid w:val="002A1C28"/>
    <w:rsid w:val="002A3A57"/>
    <w:rsid w:val="002C601B"/>
    <w:rsid w:val="002E4FE3"/>
    <w:rsid w:val="002E744B"/>
    <w:rsid w:val="002F771C"/>
    <w:rsid w:val="003221F9"/>
    <w:rsid w:val="00325E1C"/>
    <w:rsid w:val="00326D59"/>
    <w:rsid w:val="00343040"/>
    <w:rsid w:val="00360BE4"/>
    <w:rsid w:val="0037322F"/>
    <w:rsid w:val="00375110"/>
    <w:rsid w:val="0039722F"/>
    <w:rsid w:val="003A792C"/>
    <w:rsid w:val="003B19C7"/>
    <w:rsid w:val="003C25A5"/>
    <w:rsid w:val="00400C22"/>
    <w:rsid w:val="0042150B"/>
    <w:rsid w:val="004446FB"/>
    <w:rsid w:val="0048527C"/>
    <w:rsid w:val="004952AE"/>
    <w:rsid w:val="004C2B3C"/>
    <w:rsid w:val="004D7F07"/>
    <w:rsid w:val="004E39EC"/>
    <w:rsid w:val="004E79C1"/>
    <w:rsid w:val="00512C41"/>
    <w:rsid w:val="00514260"/>
    <w:rsid w:val="0052554A"/>
    <w:rsid w:val="00531EB3"/>
    <w:rsid w:val="00552235"/>
    <w:rsid w:val="00555FF4"/>
    <w:rsid w:val="0056562A"/>
    <w:rsid w:val="00574965"/>
    <w:rsid w:val="00577BB4"/>
    <w:rsid w:val="00577F5F"/>
    <w:rsid w:val="005A3DA5"/>
    <w:rsid w:val="005D0C13"/>
    <w:rsid w:val="00611B49"/>
    <w:rsid w:val="006219C2"/>
    <w:rsid w:val="00634B1E"/>
    <w:rsid w:val="0065191C"/>
    <w:rsid w:val="00691318"/>
    <w:rsid w:val="006D6EA5"/>
    <w:rsid w:val="006F7A2D"/>
    <w:rsid w:val="007056F1"/>
    <w:rsid w:val="00715B33"/>
    <w:rsid w:val="00722BE7"/>
    <w:rsid w:val="0073135E"/>
    <w:rsid w:val="00737308"/>
    <w:rsid w:val="00741BA5"/>
    <w:rsid w:val="00750EFF"/>
    <w:rsid w:val="007714BF"/>
    <w:rsid w:val="00785865"/>
    <w:rsid w:val="0079369D"/>
    <w:rsid w:val="007970E7"/>
    <w:rsid w:val="007A75F1"/>
    <w:rsid w:val="007A7825"/>
    <w:rsid w:val="007C63C5"/>
    <w:rsid w:val="0080173C"/>
    <w:rsid w:val="00804BA7"/>
    <w:rsid w:val="00842C7E"/>
    <w:rsid w:val="0086019D"/>
    <w:rsid w:val="00875077"/>
    <w:rsid w:val="00875E0D"/>
    <w:rsid w:val="008A208D"/>
    <w:rsid w:val="008D5B19"/>
    <w:rsid w:val="008F66AF"/>
    <w:rsid w:val="009005FA"/>
    <w:rsid w:val="009452FE"/>
    <w:rsid w:val="009708B2"/>
    <w:rsid w:val="00971B1D"/>
    <w:rsid w:val="009D009D"/>
    <w:rsid w:val="009D0F7A"/>
    <w:rsid w:val="009E3C2C"/>
    <w:rsid w:val="009E73FD"/>
    <w:rsid w:val="009F064D"/>
    <w:rsid w:val="00A02485"/>
    <w:rsid w:val="00A30B9C"/>
    <w:rsid w:val="00A62278"/>
    <w:rsid w:val="00A67D94"/>
    <w:rsid w:val="00A75DFA"/>
    <w:rsid w:val="00A87EDE"/>
    <w:rsid w:val="00AB5E7B"/>
    <w:rsid w:val="00AC7005"/>
    <w:rsid w:val="00AE79F1"/>
    <w:rsid w:val="00B05E55"/>
    <w:rsid w:val="00B0740D"/>
    <w:rsid w:val="00B27385"/>
    <w:rsid w:val="00B32AE3"/>
    <w:rsid w:val="00B42C3B"/>
    <w:rsid w:val="00B479E5"/>
    <w:rsid w:val="00B644D8"/>
    <w:rsid w:val="00B72662"/>
    <w:rsid w:val="00B80820"/>
    <w:rsid w:val="00B8165A"/>
    <w:rsid w:val="00B9544E"/>
    <w:rsid w:val="00B956E3"/>
    <w:rsid w:val="00BB0C9C"/>
    <w:rsid w:val="00BD27DA"/>
    <w:rsid w:val="00BF48EC"/>
    <w:rsid w:val="00BF72FA"/>
    <w:rsid w:val="00C07CC5"/>
    <w:rsid w:val="00C3119B"/>
    <w:rsid w:val="00C34487"/>
    <w:rsid w:val="00C37B57"/>
    <w:rsid w:val="00C74E23"/>
    <w:rsid w:val="00C95D2A"/>
    <w:rsid w:val="00CB1A5D"/>
    <w:rsid w:val="00CD77A3"/>
    <w:rsid w:val="00CE6F90"/>
    <w:rsid w:val="00D02F13"/>
    <w:rsid w:val="00D548A1"/>
    <w:rsid w:val="00D5575E"/>
    <w:rsid w:val="00D7624A"/>
    <w:rsid w:val="00D80F15"/>
    <w:rsid w:val="00DB3F3C"/>
    <w:rsid w:val="00E00DD2"/>
    <w:rsid w:val="00E467AC"/>
    <w:rsid w:val="00E6505D"/>
    <w:rsid w:val="00E659EA"/>
    <w:rsid w:val="00E6780B"/>
    <w:rsid w:val="00E92CDF"/>
    <w:rsid w:val="00EA514B"/>
    <w:rsid w:val="00ED792A"/>
    <w:rsid w:val="00EE2A01"/>
    <w:rsid w:val="00EF44C2"/>
    <w:rsid w:val="00F108BA"/>
    <w:rsid w:val="00F22ECB"/>
    <w:rsid w:val="00F34298"/>
    <w:rsid w:val="00F54CFA"/>
    <w:rsid w:val="00F61B2A"/>
    <w:rsid w:val="00FA6480"/>
    <w:rsid w:val="00FC35B9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F3CCB1"/>
  <w15:docId w15:val="{15043C99-9812-443A-ACB5-AB9FA54E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C7B23-FF0A-47D0-82C2-A712D6DE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1010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2017-05-12T14:10:00Z</cp:lastPrinted>
  <dcterms:created xsi:type="dcterms:W3CDTF">2026-06-23T12:33:00Z</dcterms:created>
  <dcterms:modified xsi:type="dcterms:W3CDTF">2026-06-23T12:33:00Z</dcterms:modified>
</cp:coreProperties>
</file>